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F278C" w14:textId="77777777" w:rsidR="004774B2" w:rsidRDefault="004774B2" w:rsidP="00FC4EF3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Cyrl-RS"/>
        </w:rPr>
      </w:pPr>
    </w:p>
    <w:p w14:paraId="687A4020" w14:textId="1E67B107" w:rsidR="00FC4EF3" w:rsidRDefault="00F008EB" w:rsidP="00FC4EF3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Cyrl-RS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ЕВРОПСКА НЕДЕЉА МОБИЛНОСТИ 2022.</w:t>
      </w:r>
    </w:p>
    <w:p w14:paraId="56ED5C35" w14:textId="326C17E1" w:rsidR="00F008EB" w:rsidRDefault="00F008EB" w:rsidP="00FC4EF3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Cyrl-RS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БОЉА ПОВЕЗАНОСТ</w:t>
      </w:r>
    </w:p>
    <w:p w14:paraId="1C1EAB6B" w14:textId="4B63BBA3" w:rsidR="00FC4EF3" w:rsidRDefault="00FC4EF3" w:rsidP="00FC4EF3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Cyrl-RS"/>
        </w:rPr>
      </w:pPr>
    </w:p>
    <w:p w14:paraId="6D9E1D1F" w14:textId="3EB34F40" w:rsidR="00FC4EF3" w:rsidRDefault="00FC4EF3" w:rsidP="00FC4EF3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Cyrl-RS"/>
        </w:rPr>
      </w:pPr>
      <w:r w:rsidRPr="00CA5138"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ИНФОРМАТИВНА РАДИОНИЦА ЗА ГРАДОВЕ И ОПШТИНЕ</w:t>
      </w:r>
    </w:p>
    <w:p w14:paraId="7FF422BD" w14:textId="77777777" w:rsidR="00F008EB" w:rsidRPr="00CA5138" w:rsidRDefault="00F008EB" w:rsidP="00FC4EF3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Cyrl-RS"/>
        </w:rPr>
      </w:pPr>
    </w:p>
    <w:p w14:paraId="65D0167C" w14:textId="5A2C6A30" w:rsidR="00FC4EF3" w:rsidRPr="00686257" w:rsidRDefault="00FC4EF3" w:rsidP="00FC4EF3">
      <w:pPr>
        <w:jc w:val="center"/>
        <w:rPr>
          <w:rFonts w:asciiTheme="minorHAnsi" w:hAnsiTheme="minorHAnsi" w:cstheme="minorHAnsi"/>
          <w:sz w:val="24"/>
          <w:szCs w:val="24"/>
          <w:lang w:val="sr-Cyrl-RS"/>
        </w:rPr>
      </w:pPr>
      <w:r>
        <w:rPr>
          <w:rFonts w:asciiTheme="minorHAnsi" w:hAnsiTheme="minorHAnsi" w:cstheme="minorHAnsi"/>
          <w:noProof/>
          <w:sz w:val="24"/>
          <w:szCs w:val="24"/>
          <w:lang w:val="sr-Cyrl-RS"/>
        </w:rPr>
        <w:drawing>
          <wp:anchor distT="0" distB="0" distL="114300" distR="114300" simplePos="0" relativeHeight="251658240" behindDoc="1" locked="0" layoutInCell="1" allowOverlap="1" wp14:anchorId="202895EA" wp14:editId="77DCEF6C">
            <wp:simplePos x="0" y="0"/>
            <wp:positionH relativeFrom="column">
              <wp:posOffset>111125</wp:posOffset>
            </wp:positionH>
            <wp:positionV relativeFrom="paragraph">
              <wp:posOffset>98425</wp:posOffset>
            </wp:positionV>
            <wp:extent cx="5760720" cy="5828030"/>
            <wp:effectExtent l="0" t="0" r="0" b="1270"/>
            <wp:wrapNone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/>
                  </pic:nvPicPr>
                  <pic:blipFill>
                    <a:blip r:embed="rId6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2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FB865C" w14:textId="34484BBD" w:rsidR="00FC4EF3" w:rsidRPr="00CA5138" w:rsidRDefault="00FC4EF3" w:rsidP="00FC4EF3">
      <w:pPr>
        <w:jc w:val="center"/>
        <w:rPr>
          <w:rFonts w:asciiTheme="minorHAnsi" w:hAnsiTheme="minorHAnsi" w:cstheme="minorHAnsi"/>
          <w:i/>
          <w:iCs/>
          <w:sz w:val="24"/>
          <w:szCs w:val="24"/>
          <w:lang w:val="sr-Cyrl-RS"/>
        </w:rPr>
      </w:pPr>
      <w:r w:rsidRPr="00CA5138">
        <w:rPr>
          <w:rFonts w:asciiTheme="minorHAnsi" w:hAnsiTheme="minorHAnsi" w:cstheme="minorHAnsi"/>
          <w:i/>
          <w:iCs/>
          <w:sz w:val="24"/>
          <w:szCs w:val="24"/>
          <w:lang w:val="sr-Cyrl-RS"/>
        </w:rPr>
        <w:t xml:space="preserve">свечано потписивање </w:t>
      </w:r>
      <w:r>
        <w:rPr>
          <w:rFonts w:asciiTheme="minorHAnsi" w:hAnsiTheme="minorHAnsi" w:cstheme="minorHAnsi"/>
          <w:i/>
          <w:iCs/>
          <w:sz w:val="24"/>
          <w:szCs w:val="24"/>
          <w:lang w:val="sr-Cyrl-RS"/>
        </w:rPr>
        <w:t>У</w:t>
      </w:r>
      <w:r w:rsidRPr="00CA5138">
        <w:rPr>
          <w:rFonts w:asciiTheme="minorHAnsi" w:hAnsiTheme="minorHAnsi" w:cstheme="minorHAnsi"/>
          <w:i/>
          <w:iCs/>
          <w:sz w:val="24"/>
          <w:szCs w:val="24"/>
          <w:lang w:val="sr-Cyrl-RS"/>
        </w:rPr>
        <w:t xml:space="preserve">говора о </w:t>
      </w:r>
      <w:r>
        <w:rPr>
          <w:rFonts w:asciiTheme="minorHAnsi" w:hAnsiTheme="minorHAnsi" w:cstheme="minorHAnsi"/>
          <w:i/>
          <w:iCs/>
          <w:sz w:val="24"/>
          <w:szCs w:val="24"/>
          <w:lang w:val="sr-Cyrl-RS"/>
        </w:rPr>
        <w:t xml:space="preserve">додели </w:t>
      </w:r>
      <w:r w:rsidRPr="00CA5138">
        <w:rPr>
          <w:rFonts w:asciiTheme="minorHAnsi" w:hAnsiTheme="minorHAnsi" w:cstheme="minorHAnsi"/>
          <w:i/>
          <w:iCs/>
          <w:sz w:val="24"/>
          <w:szCs w:val="24"/>
          <w:lang w:val="sr-Cyrl-RS"/>
        </w:rPr>
        <w:t>подстицај</w:t>
      </w:r>
      <w:r>
        <w:rPr>
          <w:rFonts w:asciiTheme="minorHAnsi" w:hAnsiTheme="minorHAnsi" w:cstheme="minorHAnsi"/>
          <w:i/>
          <w:iCs/>
          <w:sz w:val="24"/>
          <w:szCs w:val="24"/>
          <w:lang w:val="sr-Cyrl-RS"/>
        </w:rPr>
        <w:t>них средстава</w:t>
      </w:r>
      <w:r w:rsidRPr="00CA5138">
        <w:rPr>
          <w:rFonts w:asciiTheme="minorHAnsi" w:hAnsiTheme="minorHAnsi" w:cstheme="minorHAnsi"/>
          <w:i/>
          <w:iCs/>
          <w:sz w:val="24"/>
          <w:szCs w:val="24"/>
          <w:lang w:val="sr-Cyrl-RS"/>
        </w:rPr>
        <w:t xml:space="preserve"> за унапређење одрживе урбане мобилности</w:t>
      </w:r>
    </w:p>
    <w:p w14:paraId="1E5E662B" w14:textId="77777777" w:rsidR="00FC4EF3" w:rsidRPr="00686257" w:rsidRDefault="00FC4EF3" w:rsidP="00FC4EF3">
      <w:pPr>
        <w:jc w:val="center"/>
        <w:rPr>
          <w:rFonts w:asciiTheme="minorHAnsi" w:hAnsiTheme="minorHAnsi" w:cstheme="minorHAnsi"/>
          <w:sz w:val="24"/>
          <w:szCs w:val="24"/>
          <w:lang w:val="sr-Cyrl-RS"/>
        </w:rPr>
      </w:pPr>
    </w:p>
    <w:p w14:paraId="26824515" w14:textId="68A8D141" w:rsidR="00FC4EF3" w:rsidRDefault="00FC4EF3" w:rsidP="00FC4EF3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Cyrl-RS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четвртак,</w:t>
      </w:r>
      <w:r w:rsidRPr="0012670C">
        <w:rPr>
          <w:rFonts w:asciiTheme="minorHAnsi" w:hAnsiTheme="minorHAnsi" w:cstheme="minorHAnsi"/>
          <w:b/>
          <w:bCs/>
          <w:sz w:val="24"/>
          <w:szCs w:val="24"/>
          <w:lang w:val="sr-Cyrl-RS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7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Pr="0012670C"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јул 202</w:t>
      </w:r>
      <w:r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2</w:t>
      </w:r>
      <w:r w:rsidRPr="0012670C"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. године</w:t>
      </w:r>
      <w:r>
        <w:rPr>
          <w:rFonts w:asciiTheme="minorHAnsi" w:hAnsiTheme="minorHAnsi" w:cstheme="minorHAnsi"/>
          <w:b/>
          <w:bCs/>
          <w:sz w:val="24"/>
          <w:szCs w:val="24"/>
          <w:lang w:val="sr-Cyrl-RS"/>
        </w:rPr>
        <w:t xml:space="preserve">, </w:t>
      </w:r>
      <w:r w:rsidRPr="0012670C">
        <w:rPr>
          <w:rFonts w:asciiTheme="minorHAnsi" w:hAnsiTheme="minorHAnsi" w:cstheme="minorHAnsi"/>
          <w:b/>
          <w:bCs/>
          <w:sz w:val="24"/>
          <w:szCs w:val="24"/>
          <w:lang w:val="sr-Cyrl-RS"/>
        </w:rPr>
        <w:t>Београд,</w:t>
      </w:r>
      <w:r>
        <w:rPr>
          <w:rFonts w:asciiTheme="minorHAnsi" w:hAnsiTheme="minorHAnsi" w:cstheme="minorHAnsi"/>
          <w:b/>
          <w:bCs/>
          <w:sz w:val="24"/>
          <w:szCs w:val="24"/>
          <w:lang w:val="sr-Cyrl-RS"/>
        </w:rPr>
        <w:t xml:space="preserve"> хотел М, булевар ослобођења 56а</w:t>
      </w:r>
    </w:p>
    <w:p w14:paraId="2F709563" w14:textId="77777777" w:rsidR="00FC4EF3" w:rsidRPr="00E165D5" w:rsidRDefault="00FC4EF3" w:rsidP="00FC4EF3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Cyrl-RS"/>
        </w:rPr>
      </w:pPr>
    </w:p>
    <w:p w14:paraId="6EA0F8B7" w14:textId="2DF9F5FA" w:rsidR="00FC4EF3" w:rsidRPr="00686257" w:rsidRDefault="00FC4EF3" w:rsidP="00FC4EF3">
      <w:pPr>
        <w:jc w:val="center"/>
        <w:rPr>
          <w:rFonts w:asciiTheme="minorHAnsi" w:hAnsiTheme="minorHAnsi" w:cstheme="minorHAnsi"/>
          <w:sz w:val="24"/>
          <w:szCs w:val="24"/>
          <w:lang w:val="sr-Cyrl-RS"/>
        </w:rPr>
      </w:pP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1"/>
      </w:tblGrid>
      <w:tr w:rsidR="00FC4EF3" w:rsidRPr="00686257" w14:paraId="719BDD89" w14:textId="77777777" w:rsidTr="00F008EB">
        <w:tc>
          <w:tcPr>
            <w:tcW w:w="1980" w:type="dxa"/>
          </w:tcPr>
          <w:p w14:paraId="30726643" w14:textId="77777777" w:rsidR="00FC4EF3" w:rsidRPr="00440DE7" w:rsidRDefault="00FC4EF3" w:rsidP="0078514F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10,45 – 11,00</w:t>
            </w:r>
          </w:p>
        </w:tc>
        <w:tc>
          <w:tcPr>
            <w:tcW w:w="7371" w:type="dxa"/>
          </w:tcPr>
          <w:p w14:paraId="2203DA7C" w14:textId="67614069" w:rsidR="00FC4EF3" w:rsidRDefault="00FC4EF3" w:rsidP="0078514F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Кафа добродошлице и регистрација</w:t>
            </w:r>
          </w:p>
          <w:p w14:paraId="2FC9F3D4" w14:textId="4EEAD540" w:rsidR="00FC4EF3" w:rsidRPr="003C3817" w:rsidRDefault="00FC4EF3" w:rsidP="0078514F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FC4EF3" w:rsidRPr="00686257" w14:paraId="7C4BE256" w14:textId="77777777" w:rsidTr="00F008EB">
        <w:tc>
          <w:tcPr>
            <w:tcW w:w="1980" w:type="dxa"/>
          </w:tcPr>
          <w:p w14:paraId="038EC297" w14:textId="7CA594F5" w:rsidR="00FC4EF3" w:rsidRPr="003C3817" w:rsidRDefault="00FC4EF3" w:rsidP="00FC4EF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3C3817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11,00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– 11,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7371" w:type="dxa"/>
          </w:tcPr>
          <w:p w14:paraId="0C161A92" w14:textId="36161658" w:rsidR="00FC4EF3" w:rsidRDefault="00FC4EF3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Уводна обраћања </w:t>
            </w:r>
          </w:p>
          <w:p w14:paraId="27424D4C" w14:textId="46C089A8" w:rsidR="00FC4EF3" w:rsidRDefault="00F008EB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Ђорђе Милић, помоћник министра, </w:t>
            </w:r>
            <w:r w:rsidR="00FC4EF3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М</w:t>
            </w:r>
            <w:r w:rsidR="009E0D53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инистарство грађевинарства, саобраћаја и инфраструктуре</w:t>
            </w:r>
          </w:p>
          <w:p w14:paraId="25FADE2C" w14:textId="6B946169" w:rsidR="00FC4EF3" w:rsidRDefault="001F4F17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Миодраг Глушчевић</w:t>
            </w:r>
            <w:r w:rsidR="00F008EB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, 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програмски директор</w:t>
            </w:r>
            <w:r w:rsidR="00F008EB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, </w:t>
            </w:r>
            <w:r w:rsidR="00FC4EF3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С</w:t>
            </w:r>
            <w:r w:rsidR="009E0D53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тална конференција градова и општина</w:t>
            </w:r>
          </w:p>
          <w:p w14:paraId="597F1B6C" w14:textId="0403EF2A" w:rsidR="00F008EB" w:rsidRPr="003C3817" w:rsidRDefault="00F008EB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FC4EF3" w:rsidRPr="00686257" w14:paraId="39653EA2" w14:textId="77777777" w:rsidTr="00F008EB">
        <w:tc>
          <w:tcPr>
            <w:tcW w:w="1980" w:type="dxa"/>
          </w:tcPr>
          <w:p w14:paraId="6C6906A6" w14:textId="62A533D4" w:rsidR="00FC4EF3" w:rsidRPr="003C3817" w:rsidRDefault="00FC4EF3" w:rsidP="00FC4EF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11,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1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0 – 11,30</w:t>
            </w:r>
          </w:p>
        </w:tc>
        <w:tc>
          <w:tcPr>
            <w:tcW w:w="7371" w:type="dxa"/>
          </w:tcPr>
          <w:p w14:paraId="130D9CF4" w14:textId="59E6F1D5" w:rsidR="00FC4EF3" w:rsidRDefault="00FC4EF3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Потписивање уговора са јединиц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а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м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а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локалне самоуправе – додела подстицајних средстава </w:t>
            </w:r>
            <w:r w:rsidR="009E0D53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МГСИ 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за унапређење одрживе урбане мобилности</w:t>
            </w:r>
          </w:p>
          <w:p w14:paraId="143110FC" w14:textId="67F09513" w:rsidR="00FC4EF3" w:rsidRPr="003C3817" w:rsidRDefault="00FC4EF3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FC4EF3" w:rsidRPr="00686257" w14:paraId="75333814" w14:textId="77777777" w:rsidTr="00F008EB">
        <w:tc>
          <w:tcPr>
            <w:tcW w:w="1980" w:type="dxa"/>
          </w:tcPr>
          <w:p w14:paraId="7C209155" w14:textId="77777777" w:rsidR="00FC4EF3" w:rsidRPr="003C3817" w:rsidRDefault="00FC4EF3" w:rsidP="00FC4EF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11,30 – 11,45</w:t>
            </w:r>
          </w:p>
        </w:tc>
        <w:tc>
          <w:tcPr>
            <w:tcW w:w="7371" w:type="dxa"/>
          </w:tcPr>
          <w:p w14:paraId="7B81461F" w14:textId="77777777" w:rsidR="00FC4EF3" w:rsidRDefault="00FC4EF3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Боља повезаност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 - представљање теме 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Европске недеље мобилности 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за 202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2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. годину 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– 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Национални координатори кампање: 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Клара Даниловић, СКГО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, Светлана Секулић, МГСИ </w:t>
            </w:r>
          </w:p>
          <w:p w14:paraId="08746AD6" w14:textId="59826C4A" w:rsidR="00F008EB" w:rsidRPr="003C3817" w:rsidRDefault="00F008EB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FC4EF3" w:rsidRPr="00686257" w14:paraId="68C216BC" w14:textId="77777777" w:rsidTr="00F008EB">
        <w:tc>
          <w:tcPr>
            <w:tcW w:w="1980" w:type="dxa"/>
          </w:tcPr>
          <w:p w14:paraId="48FB5B24" w14:textId="77777777" w:rsidR="00FC4EF3" w:rsidRPr="003C3817" w:rsidRDefault="00FC4EF3" w:rsidP="00FC4EF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11,45 – 12,00</w:t>
            </w:r>
          </w:p>
        </w:tc>
        <w:tc>
          <w:tcPr>
            <w:tcW w:w="7371" w:type="dxa"/>
          </w:tcPr>
          <w:p w14:paraId="51D348EC" w14:textId="09B0E092" w:rsidR="00FC4EF3" w:rsidRDefault="00FC4EF3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Боља повезаност – представљање иницијатива </w:t>
            </w:r>
            <w:r w:rsidR="001F4F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предузећа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</w:t>
            </w:r>
            <w:r w:rsidR="00F008EB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„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Србија воз</w:t>
            </w:r>
            <w:r w:rsidR="00F008EB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“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– Драгана Станковић, директор</w:t>
            </w:r>
            <w:r w:rsidR="001F4F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ка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сектора за маркетинг и медије</w:t>
            </w:r>
          </w:p>
          <w:p w14:paraId="6DE441ED" w14:textId="71D9F685" w:rsidR="00F008EB" w:rsidRPr="003C3817" w:rsidRDefault="00F008EB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FC4EF3" w:rsidRPr="00686257" w14:paraId="25F7B172" w14:textId="77777777" w:rsidTr="00F008EB">
        <w:tc>
          <w:tcPr>
            <w:tcW w:w="1980" w:type="dxa"/>
          </w:tcPr>
          <w:p w14:paraId="78EF0B07" w14:textId="02CBD34A" w:rsidR="00FC4EF3" w:rsidRPr="003C3817" w:rsidRDefault="00FC4EF3" w:rsidP="00FC4EF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12,00 – 12,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7371" w:type="dxa"/>
          </w:tcPr>
          <w:p w14:paraId="1743D76C" w14:textId="77777777" w:rsidR="00FC4EF3" w:rsidRDefault="00FC4EF3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Примери добре праксе градова и општина – Алексинац, Београд, Нови Сад</w:t>
            </w:r>
          </w:p>
          <w:p w14:paraId="0586F87E" w14:textId="31A16246" w:rsidR="00F008EB" w:rsidRPr="003C3817" w:rsidRDefault="00F008EB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FC4EF3" w:rsidRPr="00686257" w14:paraId="17CF2935" w14:textId="77777777" w:rsidTr="00F008EB">
        <w:tc>
          <w:tcPr>
            <w:tcW w:w="1980" w:type="dxa"/>
          </w:tcPr>
          <w:p w14:paraId="2A5F3AAE" w14:textId="39814277" w:rsidR="00FC4EF3" w:rsidRPr="003C3817" w:rsidRDefault="00FC4EF3" w:rsidP="00FC4EF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12,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30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– 1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3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0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371" w:type="dxa"/>
          </w:tcPr>
          <w:p w14:paraId="01E338C6" w14:textId="77777777" w:rsidR="00FC4EF3" w:rsidRDefault="00FC4EF3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Пауза за кафу</w:t>
            </w:r>
          </w:p>
          <w:p w14:paraId="225AFE01" w14:textId="20AC025C" w:rsidR="00F008EB" w:rsidRPr="003C3817" w:rsidRDefault="00F008EB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FC4EF3" w:rsidRPr="00686257" w14:paraId="0C90FC26" w14:textId="77777777" w:rsidTr="00F008EB">
        <w:tc>
          <w:tcPr>
            <w:tcW w:w="1980" w:type="dxa"/>
          </w:tcPr>
          <w:p w14:paraId="016C9C9E" w14:textId="7DCF4BF3" w:rsidR="00FC4EF3" w:rsidRPr="003C3817" w:rsidRDefault="00FC4EF3" w:rsidP="00FC4EF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3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0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0 – 1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4</w:t>
            </w:r>
            <w:r w:rsidRPr="003C3817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,00</w:t>
            </w:r>
          </w:p>
        </w:tc>
        <w:tc>
          <w:tcPr>
            <w:tcW w:w="7371" w:type="dxa"/>
          </w:tcPr>
          <w:p w14:paraId="493CCCBA" w14:textId="4C24D2DF" w:rsidR="00FC4EF3" w:rsidRDefault="00FC4EF3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Како правилно комуницирати поруке Европске недеље мобилности </w:t>
            </w:r>
            <w:r w:rsidR="00F008EB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–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</w:t>
            </w:r>
            <w:r w:rsidR="009E0D53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Ивана Ристић</w:t>
            </w:r>
            <w:r w:rsidR="005157F8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, стручњак за комуникацију</w:t>
            </w:r>
          </w:p>
          <w:p w14:paraId="3EC0FC04" w14:textId="0505C3FF" w:rsidR="00F008EB" w:rsidRPr="003C3817" w:rsidRDefault="00F008EB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</w:p>
        </w:tc>
      </w:tr>
      <w:tr w:rsidR="00FC4EF3" w:rsidRPr="00686257" w14:paraId="28D5F0D2" w14:textId="77777777" w:rsidTr="00F008EB">
        <w:tc>
          <w:tcPr>
            <w:tcW w:w="1980" w:type="dxa"/>
          </w:tcPr>
          <w:p w14:paraId="312602D1" w14:textId="28732464" w:rsidR="00FC4EF3" w:rsidRPr="003C3817" w:rsidRDefault="00FC4EF3" w:rsidP="00FC4EF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14,00 – 14,30</w:t>
            </w:r>
          </w:p>
        </w:tc>
        <w:tc>
          <w:tcPr>
            <w:tcW w:w="7371" w:type="dxa"/>
          </w:tcPr>
          <w:p w14:paraId="1A46CA92" w14:textId="48E59724" w:rsidR="00FC4EF3" w:rsidRPr="003C3817" w:rsidRDefault="00FC4EF3" w:rsidP="00FC4EF3">
            <w:pP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Послужење за учеснике</w:t>
            </w:r>
          </w:p>
        </w:tc>
      </w:tr>
    </w:tbl>
    <w:p w14:paraId="32848174" w14:textId="77777777" w:rsidR="00FC4EF3" w:rsidRPr="00686257" w:rsidRDefault="00FC4EF3" w:rsidP="00FC4EF3">
      <w:pPr>
        <w:jc w:val="center"/>
        <w:rPr>
          <w:rFonts w:asciiTheme="minorHAnsi" w:hAnsiTheme="minorHAnsi" w:cstheme="minorHAnsi"/>
          <w:sz w:val="24"/>
          <w:szCs w:val="24"/>
          <w:lang w:val="sr-Cyrl-RS"/>
        </w:rPr>
      </w:pPr>
    </w:p>
    <w:p w14:paraId="04F1BE80" w14:textId="77777777" w:rsidR="000E50E4" w:rsidRDefault="000E50E4"/>
    <w:sectPr w:rsidR="000E50E4" w:rsidSect="00F01BBD">
      <w:headerReference w:type="default" r:id="rId7"/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92D50" w14:textId="77777777" w:rsidR="006915B4" w:rsidRDefault="005157F8">
      <w:pPr>
        <w:spacing w:line="240" w:lineRule="auto"/>
      </w:pPr>
      <w:r>
        <w:separator/>
      </w:r>
    </w:p>
  </w:endnote>
  <w:endnote w:type="continuationSeparator" w:id="0">
    <w:p w14:paraId="0B3501E1" w14:textId="77777777" w:rsidR="006915B4" w:rsidRDefault="005157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9F4CF" w14:textId="77777777" w:rsidR="008F0602" w:rsidRPr="00930F71" w:rsidRDefault="001F4F17" w:rsidP="00C81E86">
    <w:pPr>
      <w:jc w:val="center"/>
      <w:rPr>
        <w:rFonts w:ascii="Arial Nova" w:hAnsi="Arial Nova" w:cs="Tahoma"/>
        <w:color w:val="800000"/>
        <w:sz w:val="20"/>
        <w:szCs w:val="20"/>
        <w:lang w:val="sr-Cyrl-R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BD180" w14:textId="77777777" w:rsidR="006915B4" w:rsidRDefault="005157F8">
      <w:pPr>
        <w:spacing w:line="240" w:lineRule="auto"/>
      </w:pPr>
      <w:r>
        <w:separator/>
      </w:r>
    </w:p>
  </w:footnote>
  <w:footnote w:type="continuationSeparator" w:id="0">
    <w:p w14:paraId="1817EEE9" w14:textId="77777777" w:rsidR="006915B4" w:rsidRDefault="005157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30"/>
      <w:gridCol w:w="3030"/>
      <w:gridCol w:w="3030"/>
    </w:tblGrid>
    <w:tr w:rsidR="00552E13" w14:paraId="5FD64051" w14:textId="77777777" w:rsidTr="004849F0">
      <w:trPr>
        <w:trHeight w:val="1260"/>
      </w:trPr>
      <w:tc>
        <w:tcPr>
          <w:tcW w:w="3030" w:type="dxa"/>
        </w:tcPr>
        <w:p w14:paraId="20671ED4" w14:textId="77777777" w:rsidR="00F01BBD" w:rsidRDefault="004774B2" w:rsidP="00F01BBD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C864683" wp14:editId="564BDC51">
                <wp:simplePos x="0" y="0"/>
                <wp:positionH relativeFrom="margin">
                  <wp:posOffset>-57150</wp:posOffset>
                </wp:positionH>
                <wp:positionV relativeFrom="paragraph">
                  <wp:posOffset>42545</wp:posOffset>
                </wp:positionV>
                <wp:extent cx="971550" cy="611505"/>
                <wp:effectExtent l="0" t="0" r="0" b="0"/>
                <wp:wrapTight wrapText="bothSides">
                  <wp:wrapPolygon edited="0">
                    <wp:start x="0" y="0"/>
                    <wp:lineTo x="0" y="20860"/>
                    <wp:lineTo x="21176" y="20860"/>
                    <wp:lineTo x="21176" y="0"/>
                    <wp:lineTo x="0" y="0"/>
                  </wp:wrapPolygon>
                </wp:wrapTight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30" w:type="dxa"/>
        </w:tcPr>
        <w:p w14:paraId="2F165CC5" w14:textId="77777777" w:rsidR="00F01BBD" w:rsidRDefault="001F4F17" w:rsidP="00F01BBD">
          <w:pPr>
            <w:pStyle w:val="Header"/>
            <w:jc w:val="center"/>
          </w:pPr>
        </w:p>
      </w:tc>
      <w:tc>
        <w:tcPr>
          <w:tcW w:w="3030" w:type="dxa"/>
        </w:tcPr>
        <w:p w14:paraId="07F1BC6C" w14:textId="77777777" w:rsidR="00F01BBD" w:rsidRDefault="004774B2" w:rsidP="00F01BBD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74FE944" wp14:editId="0FB4A761">
                <wp:simplePos x="0" y="0"/>
                <wp:positionH relativeFrom="column">
                  <wp:posOffset>269875</wp:posOffset>
                </wp:positionH>
                <wp:positionV relativeFrom="paragraph">
                  <wp:posOffset>93345</wp:posOffset>
                </wp:positionV>
                <wp:extent cx="1566019" cy="600075"/>
                <wp:effectExtent l="0" t="0" r="0" b="0"/>
                <wp:wrapNone/>
                <wp:docPr id="4" name="Picture 4" descr="C:\Users\vladimir.jovanovic\Pictures\SKGO2-sr-cy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vladimir.jovanovic\Pictures\SKGO2-sr-cy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6019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96E4F66" w14:textId="77777777" w:rsidR="00F01BBD" w:rsidRDefault="001F4F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EF3"/>
    <w:rsid w:val="00007D0B"/>
    <w:rsid w:val="00020509"/>
    <w:rsid w:val="000207C3"/>
    <w:rsid w:val="00022A02"/>
    <w:rsid w:val="00022A6D"/>
    <w:rsid w:val="000247C0"/>
    <w:rsid w:val="0003218B"/>
    <w:rsid w:val="00033453"/>
    <w:rsid w:val="00036505"/>
    <w:rsid w:val="00041AD5"/>
    <w:rsid w:val="0005355D"/>
    <w:rsid w:val="00055848"/>
    <w:rsid w:val="000719F7"/>
    <w:rsid w:val="00075CA5"/>
    <w:rsid w:val="00097561"/>
    <w:rsid w:val="000A7C3A"/>
    <w:rsid w:val="000C1BF9"/>
    <w:rsid w:val="000C3EDF"/>
    <w:rsid w:val="000D48A4"/>
    <w:rsid w:val="000D4BD1"/>
    <w:rsid w:val="000E50E4"/>
    <w:rsid w:val="000E6D0D"/>
    <w:rsid w:val="000E74BB"/>
    <w:rsid w:val="000F2715"/>
    <w:rsid w:val="000F39E1"/>
    <w:rsid w:val="0010162F"/>
    <w:rsid w:val="00103FD8"/>
    <w:rsid w:val="00114D76"/>
    <w:rsid w:val="00120D02"/>
    <w:rsid w:val="001267AA"/>
    <w:rsid w:val="00137ED4"/>
    <w:rsid w:val="001476E9"/>
    <w:rsid w:val="0015184A"/>
    <w:rsid w:val="00156B5C"/>
    <w:rsid w:val="001761E7"/>
    <w:rsid w:val="001818C2"/>
    <w:rsid w:val="00181E04"/>
    <w:rsid w:val="00181E27"/>
    <w:rsid w:val="00181FEB"/>
    <w:rsid w:val="00187893"/>
    <w:rsid w:val="00191A43"/>
    <w:rsid w:val="00197E53"/>
    <w:rsid w:val="00197EEC"/>
    <w:rsid w:val="001A25F2"/>
    <w:rsid w:val="001B0A17"/>
    <w:rsid w:val="001B47A7"/>
    <w:rsid w:val="001B492D"/>
    <w:rsid w:val="001D3F20"/>
    <w:rsid w:val="001F0F9D"/>
    <w:rsid w:val="001F27EC"/>
    <w:rsid w:val="001F4F17"/>
    <w:rsid w:val="002039FB"/>
    <w:rsid w:val="00205FE4"/>
    <w:rsid w:val="002062B3"/>
    <w:rsid w:val="00206802"/>
    <w:rsid w:val="00215447"/>
    <w:rsid w:val="002233B1"/>
    <w:rsid w:val="002255D5"/>
    <w:rsid w:val="00226319"/>
    <w:rsid w:val="002269DF"/>
    <w:rsid w:val="00231AE9"/>
    <w:rsid w:val="0023442A"/>
    <w:rsid w:val="0023609A"/>
    <w:rsid w:val="00245509"/>
    <w:rsid w:val="002525A2"/>
    <w:rsid w:val="0025260F"/>
    <w:rsid w:val="00253E30"/>
    <w:rsid w:val="00253F46"/>
    <w:rsid w:val="002543D2"/>
    <w:rsid w:val="002550D1"/>
    <w:rsid w:val="002555B1"/>
    <w:rsid w:val="0025604B"/>
    <w:rsid w:val="00256056"/>
    <w:rsid w:val="00263741"/>
    <w:rsid w:val="00270ADA"/>
    <w:rsid w:val="00271B9C"/>
    <w:rsid w:val="0027224A"/>
    <w:rsid w:val="00272916"/>
    <w:rsid w:val="00277412"/>
    <w:rsid w:val="0029077C"/>
    <w:rsid w:val="002913F7"/>
    <w:rsid w:val="002A0147"/>
    <w:rsid w:val="002C3976"/>
    <w:rsid w:val="002C4D7E"/>
    <w:rsid w:val="002C4F0A"/>
    <w:rsid w:val="002C59B3"/>
    <w:rsid w:val="002D0C8F"/>
    <w:rsid w:val="002D248B"/>
    <w:rsid w:val="002D3447"/>
    <w:rsid w:val="002D35D6"/>
    <w:rsid w:val="002D55BB"/>
    <w:rsid w:val="002D6FFB"/>
    <w:rsid w:val="002D77A8"/>
    <w:rsid w:val="002E6DBB"/>
    <w:rsid w:val="002F0210"/>
    <w:rsid w:val="002F02C9"/>
    <w:rsid w:val="002F100F"/>
    <w:rsid w:val="00304C8C"/>
    <w:rsid w:val="00310D73"/>
    <w:rsid w:val="00314A4D"/>
    <w:rsid w:val="003213B8"/>
    <w:rsid w:val="003250B8"/>
    <w:rsid w:val="00330109"/>
    <w:rsid w:val="00343AFF"/>
    <w:rsid w:val="0034405D"/>
    <w:rsid w:val="0035044F"/>
    <w:rsid w:val="00361524"/>
    <w:rsid w:val="003629EE"/>
    <w:rsid w:val="00364553"/>
    <w:rsid w:val="00364F1E"/>
    <w:rsid w:val="00371040"/>
    <w:rsid w:val="003775D7"/>
    <w:rsid w:val="003867CD"/>
    <w:rsid w:val="00387C48"/>
    <w:rsid w:val="00391108"/>
    <w:rsid w:val="003951F3"/>
    <w:rsid w:val="003A560A"/>
    <w:rsid w:val="003C2BDA"/>
    <w:rsid w:val="003C37EA"/>
    <w:rsid w:val="003C4BAD"/>
    <w:rsid w:val="003D0A80"/>
    <w:rsid w:val="003D689E"/>
    <w:rsid w:val="003D7AD8"/>
    <w:rsid w:val="003E6B10"/>
    <w:rsid w:val="003F0E0B"/>
    <w:rsid w:val="003F508B"/>
    <w:rsid w:val="003F5244"/>
    <w:rsid w:val="003F6259"/>
    <w:rsid w:val="003F7E32"/>
    <w:rsid w:val="00402F21"/>
    <w:rsid w:val="004055E3"/>
    <w:rsid w:val="00412A18"/>
    <w:rsid w:val="00413229"/>
    <w:rsid w:val="00416C98"/>
    <w:rsid w:val="00417339"/>
    <w:rsid w:val="004204DC"/>
    <w:rsid w:val="00427744"/>
    <w:rsid w:val="00435D8A"/>
    <w:rsid w:val="004378EE"/>
    <w:rsid w:val="00437D70"/>
    <w:rsid w:val="00440E45"/>
    <w:rsid w:val="00442F0E"/>
    <w:rsid w:val="00470BA2"/>
    <w:rsid w:val="004774B2"/>
    <w:rsid w:val="00483000"/>
    <w:rsid w:val="00483646"/>
    <w:rsid w:val="00483AFB"/>
    <w:rsid w:val="0048401F"/>
    <w:rsid w:val="004874ED"/>
    <w:rsid w:val="004879F4"/>
    <w:rsid w:val="00491FB9"/>
    <w:rsid w:val="004A21A4"/>
    <w:rsid w:val="004A2E96"/>
    <w:rsid w:val="004A48D0"/>
    <w:rsid w:val="004B1AF6"/>
    <w:rsid w:val="004C6422"/>
    <w:rsid w:val="004D394D"/>
    <w:rsid w:val="004D623A"/>
    <w:rsid w:val="004E22B6"/>
    <w:rsid w:val="004E2C01"/>
    <w:rsid w:val="004E3419"/>
    <w:rsid w:val="004E345B"/>
    <w:rsid w:val="004E36DA"/>
    <w:rsid w:val="004E722A"/>
    <w:rsid w:val="004F133F"/>
    <w:rsid w:val="004F134A"/>
    <w:rsid w:val="004F4ED6"/>
    <w:rsid w:val="004F6913"/>
    <w:rsid w:val="00505300"/>
    <w:rsid w:val="005157F8"/>
    <w:rsid w:val="00516DD6"/>
    <w:rsid w:val="00534264"/>
    <w:rsid w:val="0053674D"/>
    <w:rsid w:val="0053795E"/>
    <w:rsid w:val="00547AA0"/>
    <w:rsid w:val="00552CC7"/>
    <w:rsid w:val="005731C6"/>
    <w:rsid w:val="00576A2C"/>
    <w:rsid w:val="00584810"/>
    <w:rsid w:val="005A0A8C"/>
    <w:rsid w:val="005A5BA1"/>
    <w:rsid w:val="005A5F6F"/>
    <w:rsid w:val="005A7793"/>
    <w:rsid w:val="005B191C"/>
    <w:rsid w:val="005C053D"/>
    <w:rsid w:val="005C074E"/>
    <w:rsid w:val="005C08B0"/>
    <w:rsid w:val="005E0060"/>
    <w:rsid w:val="005F6874"/>
    <w:rsid w:val="006009B3"/>
    <w:rsid w:val="00606D32"/>
    <w:rsid w:val="00607BE3"/>
    <w:rsid w:val="00612C75"/>
    <w:rsid w:val="00613DFF"/>
    <w:rsid w:val="00615306"/>
    <w:rsid w:val="00627972"/>
    <w:rsid w:val="00633E6E"/>
    <w:rsid w:val="00637AD5"/>
    <w:rsid w:val="00637FD3"/>
    <w:rsid w:val="00641FED"/>
    <w:rsid w:val="006441CA"/>
    <w:rsid w:val="0064433A"/>
    <w:rsid w:val="0064771B"/>
    <w:rsid w:val="0065174E"/>
    <w:rsid w:val="00652204"/>
    <w:rsid w:val="00655FC5"/>
    <w:rsid w:val="00656C01"/>
    <w:rsid w:val="00661BCB"/>
    <w:rsid w:val="0066366C"/>
    <w:rsid w:val="0066588D"/>
    <w:rsid w:val="0067466E"/>
    <w:rsid w:val="00675EBF"/>
    <w:rsid w:val="00680136"/>
    <w:rsid w:val="006808C0"/>
    <w:rsid w:val="00680939"/>
    <w:rsid w:val="006855D1"/>
    <w:rsid w:val="0068663C"/>
    <w:rsid w:val="00686BFF"/>
    <w:rsid w:val="006915B4"/>
    <w:rsid w:val="00693BB3"/>
    <w:rsid w:val="00695A8A"/>
    <w:rsid w:val="00695B38"/>
    <w:rsid w:val="00697635"/>
    <w:rsid w:val="00697636"/>
    <w:rsid w:val="006A1370"/>
    <w:rsid w:val="006A158D"/>
    <w:rsid w:val="006A54A6"/>
    <w:rsid w:val="006B7A79"/>
    <w:rsid w:val="006C1AA6"/>
    <w:rsid w:val="006C2AFA"/>
    <w:rsid w:val="006D4F54"/>
    <w:rsid w:val="006D6D82"/>
    <w:rsid w:val="006E1E52"/>
    <w:rsid w:val="006E672F"/>
    <w:rsid w:val="006F0AA4"/>
    <w:rsid w:val="006F2A9A"/>
    <w:rsid w:val="006F60C3"/>
    <w:rsid w:val="006F6A00"/>
    <w:rsid w:val="00707240"/>
    <w:rsid w:val="00711362"/>
    <w:rsid w:val="00713D45"/>
    <w:rsid w:val="0071526B"/>
    <w:rsid w:val="0071571D"/>
    <w:rsid w:val="0072383F"/>
    <w:rsid w:val="00725356"/>
    <w:rsid w:val="00730F7D"/>
    <w:rsid w:val="00731A6C"/>
    <w:rsid w:val="007347B5"/>
    <w:rsid w:val="007355DC"/>
    <w:rsid w:val="00736B32"/>
    <w:rsid w:val="00740BDC"/>
    <w:rsid w:val="00741970"/>
    <w:rsid w:val="0074530F"/>
    <w:rsid w:val="007474B2"/>
    <w:rsid w:val="00755A05"/>
    <w:rsid w:val="0075681A"/>
    <w:rsid w:val="007574E8"/>
    <w:rsid w:val="007616DE"/>
    <w:rsid w:val="007649F8"/>
    <w:rsid w:val="00764D27"/>
    <w:rsid w:val="007666C0"/>
    <w:rsid w:val="0077190D"/>
    <w:rsid w:val="00781EB9"/>
    <w:rsid w:val="00784E00"/>
    <w:rsid w:val="00785997"/>
    <w:rsid w:val="007A36E8"/>
    <w:rsid w:val="007A4C77"/>
    <w:rsid w:val="007B3E6F"/>
    <w:rsid w:val="007B4A6D"/>
    <w:rsid w:val="007C0BCD"/>
    <w:rsid w:val="007C4E92"/>
    <w:rsid w:val="007D0646"/>
    <w:rsid w:val="007D0FBF"/>
    <w:rsid w:val="007D408C"/>
    <w:rsid w:val="007D6A75"/>
    <w:rsid w:val="007E0794"/>
    <w:rsid w:val="007E109D"/>
    <w:rsid w:val="007E47F1"/>
    <w:rsid w:val="007F1C25"/>
    <w:rsid w:val="007F1E5A"/>
    <w:rsid w:val="007F4D0D"/>
    <w:rsid w:val="007F6D0A"/>
    <w:rsid w:val="007F7A47"/>
    <w:rsid w:val="00800A64"/>
    <w:rsid w:val="00805CCD"/>
    <w:rsid w:val="008232E2"/>
    <w:rsid w:val="00826342"/>
    <w:rsid w:val="0083168B"/>
    <w:rsid w:val="0083260E"/>
    <w:rsid w:val="00836398"/>
    <w:rsid w:val="008409D5"/>
    <w:rsid w:val="008443A3"/>
    <w:rsid w:val="008626F3"/>
    <w:rsid w:val="00862AB2"/>
    <w:rsid w:val="008633FA"/>
    <w:rsid w:val="00866785"/>
    <w:rsid w:val="0087008F"/>
    <w:rsid w:val="00870354"/>
    <w:rsid w:val="00872877"/>
    <w:rsid w:val="0087304F"/>
    <w:rsid w:val="008740F6"/>
    <w:rsid w:val="00875893"/>
    <w:rsid w:val="008777C0"/>
    <w:rsid w:val="00877DB3"/>
    <w:rsid w:val="00890E1A"/>
    <w:rsid w:val="008A025F"/>
    <w:rsid w:val="008A323E"/>
    <w:rsid w:val="008A66CB"/>
    <w:rsid w:val="008A7EC6"/>
    <w:rsid w:val="008C304A"/>
    <w:rsid w:val="008C4370"/>
    <w:rsid w:val="008C48F0"/>
    <w:rsid w:val="008C5D69"/>
    <w:rsid w:val="008E0185"/>
    <w:rsid w:val="008E3CFC"/>
    <w:rsid w:val="008E512A"/>
    <w:rsid w:val="008E6148"/>
    <w:rsid w:val="008F2A17"/>
    <w:rsid w:val="008F4F37"/>
    <w:rsid w:val="0090598F"/>
    <w:rsid w:val="00905F32"/>
    <w:rsid w:val="00907A84"/>
    <w:rsid w:val="00907E62"/>
    <w:rsid w:val="0091726E"/>
    <w:rsid w:val="00920A5A"/>
    <w:rsid w:val="009421D2"/>
    <w:rsid w:val="009514CF"/>
    <w:rsid w:val="00956F1A"/>
    <w:rsid w:val="00963AF5"/>
    <w:rsid w:val="00976BAF"/>
    <w:rsid w:val="00983C56"/>
    <w:rsid w:val="00984A7F"/>
    <w:rsid w:val="00997755"/>
    <w:rsid w:val="009A2B33"/>
    <w:rsid w:val="009B22AF"/>
    <w:rsid w:val="009B316F"/>
    <w:rsid w:val="009B57FC"/>
    <w:rsid w:val="009B623D"/>
    <w:rsid w:val="009C70FE"/>
    <w:rsid w:val="009E0D53"/>
    <w:rsid w:val="009E4D4D"/>
    <w:rsid w:val="009F1131"/>
    <w:rsid w:val="009F1757"/>
    <w:rsid w:val="009F7575"/>
    <w:rsid w:val="00A00577"/>
    <w:rsid w:val="00A076BD"/>
    <w:rsid w:val="00A13C6D"/>
    <w:rsid w:val="00A15A4F"/>
    <w:rsid w:val="00A17DE4"/>
    <w:rsid w:val="00A325A7"/>
    <w:rsid w:val="00A41615"/>
    <w:rsid w:val="00A42E30"/>
    <w:rsid w:val="00A52B70"/>
    <w:rsid w:val="00A52BF6"/>
    <w:rsid w:val="00A53CC2"/>
    <w:rsid w:val="00A54189"/>
    <w:rsid w:val="00A56A84"/>
    <w:rsid w:val="00A60CBC"/>
    <w:rsid w:val="00A641E0"/>
    <w:rsid w:val="00A718F5"/>
    <w:rsid w:val="00A77B9D"/>
    <w:rsid w:val="00A81F16"/>
    <w:rsid w:val="00AA1405"/>
    <w:rsid w:val="00AB2370"/>
    <w:rsid w:val="00AC3387"/>
    <w:rsid w:val="00AC55EF"/>
    <w:rsid w:val="00AD5F99"/>
    <w:rsid w:val="00AE0A71"/>
    <w:rsid w:val="00AF100B"/>
    <w:rsid w:val="00AF5CAA"/>
    <w:rsid w:val="00AF7BFE"/>
    <w:rsid w:val="00B02789"/>
    <w:rsid w:val="00B02C37"/>
    <w:rsid w:val="00B03B63"/>
    <w:rsid w:val="00B10E10"/>
    <w:rsid w:val="00B11DFF"/>
    <w:rsid w:val="00B12D90"/>
    <w:rsid w:val="00B1390B"/>
    <w:rsid w:val="00B13AEA"/>
    <w:rsid w:val="00B14E10"/>
    <w:rsid w:val="00B31F46"/>
    <w:rsid w:val="00B362E5"/>
    <w:rsid w:val="00B402A6"/>
    <w:rsid w:val="00B43277"/>
    <w:rsid w:val="00B434DA"/>
    <w:rsid w:val="00B61313"/>
    <w:rsid w:val="00B62D24"/>
    <w:rsid w:val="00B66928"/>
    <w:rsid w:val="00B75E5F"/>
    <w:rsid w:val="00B81B36"/>
    <w:rsid w:val="00B82488"/>
    <w:rsid w:val="00B9248D"/>
    <w:rsid w:val="00B95B90"/>
    <w:rsid w:val="00B95CD2"/>
    <w:rsid w:val="00BA476B"/>
    <w:rsid w:val="00BB121F"/>
    <w:rsid w:val="00BC0C83"/>
    <w:rsid w:val="00BC107C"/>
    <w:rsid w:val="00BC5192"/>
    <w:rsid w:val="00BC7E3A"/>
    <w:rsid w:val="00BD084D"/>
    <w:rsid w:val="00BD60EF"/>
    <w:rsid w:val="00BE051F"/>
    <w:rsid w:val="00BE4866"/>
    <w:rsid w:val="00BE7F91"/>
    <w:rsid w:val="00BF3910"/>
    <w:rsid w:val="00C000DD"/>
    <w:rsid w:val="00C03A9E"/>
    <w:rsid w:val="00C10A0B"/>
    <w:rsid w:val="00C1231E"/>
    <w:rsid w:val="00C2129C"/>
    <w:rsid w:val="00C21CE9"/>
    <w:rsid w:val="00C27719"/>
    <w:rsid w:val="00C301AF"/>
    <w:rsid w:val="00C327D2"/>
    <w:rsid w:val="00C3676B"/>
    <w:rsid w:val="00C408BB"/>
    <w:rsid w:val="00C47ED9"/>
    <w:rsid w:val="00C90F4C"/>
    <w:rsid w:val="00C94471"/>
    <w:rsid w:val="00C96AD9"/>
    <w:rsid w:val="00CA27E8"/>
    <w:rsid w:val="00CB066E"/>
    <w:rsid w:val="00CB5CE2"/>
    <w:rsid w:val="00CC6963"/>
    <w:rsid w:val="00CD116D"/>
    <w:rsid w:val="00CD11D3"/>
    <w:rsid w:val="00CD1B34"/>
    <w:rsid w:val="00CD2395"/>
    <w:rsid w:val="00CD63D4"/>
    <w:rsid w:val="00CE00BA"/>
    <w:rsid w:val="00CE1AC6"/>
    <w:rsid w:val="00CE6008"/>
    <w:rsid w:val="00CF1858"/>
    <w:rsid w:val="00CF3486"/>
    <w:rsid w:val="00D01F93"/>
    <w:rsid w:val="00D04EC3"/>
    <w:rsid w:val="00D2109C"/>
    <w:rsid w:val="00D24962"/>
    <w:rsid w:val="00D314EA"/>
    <w:rsid w:val="00D31C73"/>
    <w:rsid w:val="00D32C6A"/>
    <w:rsid w:val="00D408BC"/>
    <w:rsid w:val="00D40C49"/>
    <w:rsid w:val="00D5162B"/>
    <w:rsid w:val="00D55AFC"/>
    <w:rsid w:val="00D62B2A"/>
    <w:rsid w:val="00D77CA7"/>
    <w:rsid w:val="00D860D1"/>
    <w:rsid w:val="00DA503D"/>
    <w:rsid w:val="00DA6083"/>
    <w:rsid w:val="00DA7084"/>
    <w:rsid w:val="00DB31A6"/>
    <w:rsid w:val="00DB7411"/>
    <w:rsid w:val="00DC0EA9"/>
    <w:rsid w:val="00DC3C83"/>
    <w:rsid w:val="00DD152A"/>
    <w:rsid w:val="00DD420D"/>
    <w:rsid w:val="00DF19EB"/>
    <w:rsid w:val="00DF6534"/>
    <w:rsid w:val="00DF6DC6"/>
    <w:rsid w:val="00DF70A2"/>
    <w:rsid w:val="00E01F14"/>
    <w:rsid w:val="00E27133"/>
    <w:rsid w:val="00E31231"/>
    <w:rsid w:val="00E329DE"/>
    <w:rsid w:val="00E44A6F"/>
    <w:rsid w:val="00E661B5"/>
    <w:rsid w:val="00E71A18"/>
    <w:rsid w:val="00E72413"/>
    <w:rsid w:val="00E74B9E"/>
    <w:rsid w:val="00E76653"/>
    <w:rsid w:val="00E80C3C"/>
    <w:rsid w:val="00E816A9"/>
    <w:rsid w:val="00E818B3"/>
    <w:rsid w:val="00E8239E"/>
    <w:rsid w:val="00E90CDF"/>
    <w:rsid w:val="00E9320E"/>
    <w:rsid w:val="00E94166"/>
    <w:rsid w:val="00E94CD3"/>
    <w:rsid w:val="00E953EA"/>
    <w:rsid w:val="00EA0C7D"/>
    <w:rsid w:val="00EA49CA"/>
    <w:rsid w:val="00EC4C82"/>
    <w:rsid w:val="00EC63E9"/>
    <w:rsid w:val="00ED1643"/>
    <w:rsid w:val="00ED4355"/>
    <w:rsid w:val="00ED6A1C"/>
    <w:rsid w:val="00EE264E"/>
    <w:rsid w:val="00EE340C"/>
    <w:rsid w:val="00EF28F6"/>
    <w:rsid w:val="00EF7FD3"/>
    <w:rsid w:val="00F008EB"/>
    <w:rsid w:val="00F06453"/>
    <w:rsid w:val="00F0766B"/>
    <w:rsid w:val="00F10795"/>
    <w:rsid w:val="00F14D79"/>
    <w:rsid w:val="00F23430"/>
    <w:rsid w:val="00F3069B"/>
    <w:rsid w:val="00F31922"/>
    <w:rsid w:val="00F33DE5"/>
    <w:rsid w:val="00F40AAD"/>
    <w:rsid w:val="00F4303D"/>
    <w:rsid w:val="00F435E7"/>
    <w:rsid w:val="00F4394F"/>
    <w:rsid w:val="00F44A35"/>
    <w:rsid w:val="00F4768B"/>
    <w:rsid w:val="00F51C23"/>
    <w:rsid w:val="00F53397"/>
    <w:rsid w:val="00F617D5"/>
    <w:rsid w:val="00F620F9"/>
    <w:rsid w:val="00F63DBE"/>
    <w:rsid w:val="00F810B0"/>
    <w:rsid w:val="00FA0CDE"/>
    <w:rsid w:val="00FA38BA"/>
    <w:rsid w:val="00FA6AF6"/>
    <w:rsid w:val="00FB0FBB"/>
    <w:rsid w:val="00FB4F03"/>
    <w:rsid w:val="00FB63DA"/>
    <w:rsid w:val="00FB7E03"/>
    <w:rsid w:val="00FC4EF3"/>
    <w:rsid w:val="00FC72B7"/>
    <w:rsid w:val="00FD1E3A"/>
    <w:rsid w:val="00FD4A07"/>
    <w:rsid w:val="00FE2805"/>
    <w:rsid w:val="00FE3990"/>
    <w:rsid w:val="00FF10C6"/>
    <w:rsid w:val="00FF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09601"/>
  <w15:chartTrackingRefBased/>
  <w15:docId w15:val="{B4F9C533-B51C-4AA0-B3DC-E1F99085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EF3"/>
    <w:pPr>
      <w:spacing w:after="0"/>
    </w:pPr>
    <w:rPr>
      <w:rFonts w:ascii="Cambria" w:hAnsi="Cambria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EF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EF3"/>
    <w:rPr>
      <w:rFonts w:ascii="Cambria" w:hAnsi="Cambria"/>
      <w:lang w:val="sr-Latn-RS"/>
    </w:rPr>
  </w:style>
  <w:style w:type="table" w:styleId="TableGrid">
    <w:name w:val="Table Grid"/>
    <w:basedOn w:val="TableNormal"/>
    <w:uiPriority w:val="59"/>
    <w:rsid w:val="00FC4E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Danilovic</dc:creator>
  <cp:keywords/>
  <dc:description/>
  <cp:lastModifiedBy>Klara Danilovic</cp:lastModifiedBy>
  <cp:revision>5</cp:revision>
  <dcterms:created xsi:type="dcterms:W3CDTF">2022-06-16T11:20:00Z</dcterms:created>
  <dcterms:modified xsi:type="dcterms:W3CDTF">2022-06-24T06:18:00Z</dcterms:modified>
</cp:coreProperties>
</file>