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3E377" w14:textId="012CD66C" w:rsidR="00D0388D" w:rsidRPr="00F01715" w:rsidRDefault="007E1ED3" w:rsidP="00A90F94">
      <w:pPr>
        <w:pStyle w:val="BodyText"/>
        <w:spacing w:before="1"/>
        <w:ind w:firstLine="284"/>
        <w:rPr>
          <w:rFonts w:ascii="Arial" w:hAnsi="Arial" w:cs="Arial"/>
          <w:lang w:val="sr-Cyrl-RS"/>
        </w:rPr>
      </w:pPr>
      <w:r>
        <w:rPr>
          <w:rFonts w:ascii="Arial" w:hAnsi="Arial"/>
          <w:b/>
          <w:noProof/>
          <w:color w:val="EAF0DD"/>
        </w:rPr>
        <mc:AlternateContent>
          <mc:Choice Requires="wps">
            <w:drawing>
              <wp:anchor distT="0" distB="0" distL="114300" distR="114300" simplePos="0" relativeHeight="487592448" behindDoc="0" locked="0" layoutInCell="1" allowOverlap="1" wp14:anchorId="291C278A" wp14:editId="5F24CE00">
                <wp:simplePos x="0" y="0"/>
                <wp:positionH relativeFrom="column">
                  <wp:posOffset>18796</wp:posOffset>
                </wp:positionH>
                <wp:positionV relativeFrom="paragraph">
                  <wp:posOffset>-607060</wp:posOffset>
                </wp:positionV>
                <wp:extent cx="2602992" cy="999744"/>
                <wp:effectExtent l="0" t="0" r="0" b="0"/>
                <wp:wrapNone/>
                <wp:docPr id="1" name="Text Box 1"/>
                <wp:cNvGraphicFramePr/>
                <a:graphic xmlns:a="http://schemas.openxmlformats.org/drawingml/2006/main">
                  <a:graphicData uri="http://schemas.microsoft.com/office/word/2010/wordprocessingShape">
                    <wps:wsp>
                      <wps:cNvSpPr txBox="1"/>
                      <wps:spPr>
                        <a:xfrm>
                          <a:off x="0" y="0"/>
                          <a:ext cx="2602992" cy="999744"/>
                        </a:xfrm>
                        <a:prstGeom prst="rect">
                          <a:avLst/>
                        </a:prstGeom>
                        <a:noFill/>
                        <a:ln w="6350">
                          <a:noFill/>
                        </a:ln>
                      </wps:spPr>
                      <wps:txbx>
                        <w:txbxContent>
                          <w:p w14:paraId="0A538A89" w14:textId="5A744A57" w:rsidR="00171A20" w:rsidRDefault="00706652">
                            <w:r>
                              <w:rPr>
                                <w:noProof/>
                              </w:rPr>
                              <w:drawing>
                                <wp:inline distT="0" distB="0" distL="0" distR="0" wp14:anchorId="21FFD1EF" wp14:editId="3A54E1D8">
                                  <wp:extent cx="1695450" cy="628650"/>
                                  <wp:effectExtent l="0" t="0" r="0" b="0"/>
                                  <wp:docPr id="2032753250" name="Picture 1" descr="A white background with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753250" name="Picture 1" descr="A white background with red letter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1C278A" id="_x0000_t202" coordsize="21600,21600" o:spt="202" path="m,l,21600r21600,l21600,xe">
                <v:stroke joinstyle="miter"/>
                <v:path gradientshapeok="t" o:connecttype="rect"/>
              </v:shapetype>
              <v:shape id="Text Box 1" o:spid="_x0000_s1026" type="#_x0000_t202" style="position:absolute;left:0;text-align:left;margin-left:1.5pt;margin-top:-47.8pt;width:204.95pt;height:78.7pt;z-index:48759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" filled="f" stroked="f" strokeweight=".5pt">
                <v:textbox>
                  <w:txbxContent>
                    <w:p w14:paraId="0A538A89" w14:textId="5A744A57" w:rsidR="00171A20" w:rsidRDefault="00706652">
                      <w:r>
                        <w:rPr>
                          <w:noProof/>
                        </w:rPr>
                        <w:drawing>
                          <wp:inline distT="0" distB="0" distL="0" distR="0" wp14:anchorId="21FFD1EF" wp14:editId="3A54E1D8">
                            <wp:extent cx="1695450" cy="628650"/>
                            <wp:effectExtent l="0" t="0" r="0" b="0"/>
                            <wp:docPr id="2032753250" name="Picture 1" descr="A white background with re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753250" name="Picture 1" descr="A white background with red letter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txbxContent>
                </v:textbox>
              </v:shape>
            </w:pict>
          </mc:Fallback>
        </mc:AlternateContent>
      </w:r>
      <w:r>
        <w:rPr>
          <w:rFonts w:ascii="Arial" w:hAnsi="Arial"/>
          <w:b/>
          <w:noProof/>
          <w:color w:val="EAF0DD"/>
        </w:rPr>
        <mc:AlternateContent>
          <mc:Choice Requires="wps">
            <w:drawing>
              <wp:anchor distT="0" distB="0" distL="114300" distR="114300" simplePos="0" relativeHeight="487591424" behindDoc="1" locked="0" layoutInCell="1" allowOverlap="1" wp14:anchorId="6B171E40" wp14:editId="486AA079">
                <wp:simplePos x="0" y="0"/>
                <wp:positionH relativeFrom="page">
                  <wp:posOffset>8406384</wp:posOffset>
                </wp:positionH>
                <wp:positionV relativeFrom="page">
                  <wp:align>top</wp:align>
                </wp:positionV>
                <wp:extent cx="2286000" cy="774192"/>
                <wp:effectExtent l="0" t="0" r="0" b="6985"/>
                <wp:wrapNone/>
                <wp:docPr id="140433777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774192"/>
                        </a:xfrm>
                        <a:prstGeom prst="rect">
                          <a:avLst/>
                        </a:prstGeom>
                        <a:solidFill>
                          <a:schemeClr val="accent1"/>
                        </a:solidFill>
                        <a:ln>
                          <a:noFill/>
                        </a:ln>
                      </wps:spPr>
                      <wps:txbx>
                        <w:txbxContent>
                          <w:p w14:paraId="6A4FF410" w14:textId="7F095B6E" w:rsidR="00171A20" w:rsidRPr="001363C1" w:rsidRDefault="00171A20" w:rsidP="00A24AB8">
                            <w:pPr>
                              <w:spacing w:before="240"/>
                              <w:jc w:val="center"/>
                              <w:rPr>
                                <w:b/>
                                <w:color w:val="EAF1DD"/>
                                <w:sz w:val="24"/>
                                <w:szCs w:val="24"/>
                                <w:lang w:val="sr-Cyrl-RS"/>
                              </w:rPr>
                            </w:pPr>
                            <w:r>
                              <w:rPr>
                                <w:b/>
                                <w:color w:val="EAF1DD"/>
                                <w:sz w:val="24"/>
                                <w:szCs w:val="24"/>
                                <w:lang w:val="sr-Latn-RS"/>
                              </w:rPr>
                              <w:t xml:space="preserve">ЗА </w:t>
                            </w:r>
                            <w:r w:rsidR="001363C1">
                              <w:rPr>
                                <w:b/>
                                <w:color w:val="EAF1DD"/>
                                <w:sz w:val="24"/>
                                <w:szCs w:val="24"/>
                                <w:lang w:val="sr-Cyrl-RS"/>
                              </w:rPr>
                              <w:t>ГРАЂАНЕ И</w:t>
                            </w:r>
                          </w:p>
                          <w:p w14:paraId="3867630B" w14:textId="7BC4E9FF" w:rsidR="00171A20" w:rsidRDefault="00171A20" w:rsidP="00A24AB8">
                            <w:pPr>
                              <w:spacing w:before="240"/>
                              <w:jc w:val="center"/>
                              <w:rPr>
                                <w:b/>
                                <w:color w:val="EAF1DD"/>
                                <w:sz w:val="24"/>
                                <w:szCs w:val="24"/>
                                <w:lang w:val="sr-Cyrl-RS"/>
                              </w:rPr>
                            </w:pPr>
                            <w:r>
                              <w:rPr>
                                <w:b/>
                                <w:color w:val="EAF1DD"/>
                                <w:sz w:val="24"/>
                                <w:szCs w:val="24"/>
                                <w:lang w:val="sr-Latn-RS"/>
                              </w:rPr>
                              <w:t>ПРИВРЕДУ</w:t>
                            </w:r>
                            <w:r>
                              <w:rPr>
                                <w:b/>
                                <w:color w:val="EAF1DD"/>
                                <w:sz w:val="24"/>
                                <w:szCs w:val="24"/>
                                <w:lang w:val="sr-Cyrl-RS"/>
                              </w:rPr>
                              <w:t xml:space="preserve">  </w:t>
                            </w:r>
                          </w:p>
                          <w:p w14:paraId="22FFD99A" w14:textId="6D763868" w:rsidR="001363C1" w:rsidRDefault="001363C1" w:rsidP="00A24AB8">
                            <w:pPr>
                              <w:spacing w:before="240"/>
                              <w:jc w:val="center"/>
                              <w:rPr>
                                <w:b/>
                                <w:color w:val="EAF1DD"/>
                                <w:sz w:val="24"/>
                                <w:szCs w:val="24"/>
                                <w:lang w:val="sr-Cyrl-RS"/>
                              </w:rPr>
                            </w:pPr>
                            <w:proofErr w:type="spellStart"/>
                            <w:r>
                              <w:rPr>
                                <w:b/>
                                <w:color w:val="EAF1DD"/>
                                <w:sz w:val="24"/>
                                <w:szCs w:val="24"/>
                                <w:lang w:val="sr-Cyrl-RS"/>
                              </w:rPr>
                              <w:t>ии</w:t>
                            </w:r>
                            <w:proofErr w:type="spellEnd"/>
                          </w:p>
                          <w:p w14:paraId="161A52FC" w14:textId="77777777" w:rsidR="00171A20" w:rsidRDefault="00171A20" w:rsidP="00A24AB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71E40" id="Rectangle 51" o:spid="_x0000_s1027" style="position:absolute;left:0;text-align:left;margin-left:661.9pt;margin-top:0;width:180pt;height:60.95pt;z-index:-15725056;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" fillcolor="#4f81bd [3204]" stroked="f">
                <v:textbox>
                  <w:txbxContent>
                    <w:p w14:paraId="6A4FF410" w14:textId="7F095B6E" w:rsidR="00171A20" w:rsidRPr="001363C1" w:rsidRDefault="00171A20" w:rsidP="00A24AB8">
                      <w:pPr>
                        <w:spacing w:before="240"/>
                        <w:jc w:val="center"/>
                        <w:rPr>
                          <w:b/>
                          <w:color w:val="EAF1DD"/>
                          <w:sz w:val="24"/>
                          <w:szCs w:val="24"/>
                          <w:lang w:val="sr-Cyrl-RS"/>
                        </w:rPr>
                      </w:pPr>
                      <w:r>
                        <w:rPr>
                          <w:b/>
                          <w:color w:val="EAF1DD"/>
                          <w:sz w:val="24"/>
                          <w:szCs w:val="24"/>
                          <w:lang w:val="sr-Latn-RS"/>
                        </w:rPr>
                        <w:t xml:space="preserve">ЗА </w:t>
                      </w:r>
                      <w:r w:rsidR="001363C1">
                        <w:rPr>
                          <w:b/>
                          <w:color w:val="EAF1DD"/>
                          <w:sz w:val="24"/>
                          <w:szCs w:val="24"/>
                          <w:lang w:val="sr-Cyrl-RS"/>
                        </w:rPr>
                        <w:t>ГРАЂАНЕ И</w:t>
                      </w:r>
                    </w:p>
                    <w:p w14:paraId="3867630B" w14:textId="7BC4E9FF" w:rsidR="00171A20" w:rsidRDefault="00171A20" w:rsidP="00A24AB8">
                      <w:pPr>
                        <w:spacing w:before="240"/>
                        <w:jc w:val="center"/>
                        <w:rPr>
                          <w:b/>
                          <w:color w:val="EAF1DD"/>
                          <w:sz w:val="24"/>
                          <w:szCs w:val="24"/>
                          <w:lang w:val="sr-Cyrl-RS"/>
                        </w:rPr>
                      </w:pPr>
                      <w:r>
                        <w:rPr>
                          <w:b/>
                          <w:color w:val="EAF1DD"/>
                          <w:sz w:val="24"/>
                          <w:szCs w:val="24"/>
                          <w:lang w:val="sr-Latn-RS"/>
                        </w:rPr>
                        <w:t>ПРИВРЕДУ</w:t>
                      </w:r>
                      <w:r>
                        <w:rPr>
                          <w:b/>
                          <w:color w:val="EAF1DD"/>
                          <w:sz w:val="24"/>
                          <w:szCs w:val="24"/>
                          <w:lang w:val="sr-Cyrl-RS"/>
                        </w:rPr>
                        <w:t xml:space="preserve">  </w:t>
                      </w:r>
                    </w:p>
                    <w:p w14:paraId="22FFD99A" w14:textId="6D763868" w:rsidR="001363C1" w:rsidRDefault="001363C1" w:rsidP="00A24AB8">
                      <w:pPr>
                        <w:spacing w:before="240"/>
                        <w:jc w:val="center"/>
                        <w:rPr>
                          <w:b/>
                          <w:color w:val="EAF1DD"/>
                          <w:sz w:val="24"/>
                          <w:szCs w:val="24"/>
                          <w:lang w:val="sr-Cyrl-RS"/>
                        </w:rPr>
                      </w:pPr>
                      <w:proofErr w:type="spellStart"/>
                      <w:r>
                        <w:rPr>
                          <w:b/>
                          <w:color w:val="EAF1DD"/>
                          <w:sz w:val="24"/>
                          <w:szCs w:val="24"/>
                          <w:lang w:val="sr-Cyrl-RS"/>
                        </w:rPr>
                        <w:t>ии</w:t>
                      </w:r>
                      <w:proofErr w:type="spellEnd"/>
                    </w:p>
                    <w:p w14:paraId="161A52FC" w14:textId="77777777" w:rsidR="00171A20" w:rsidRDefault="00171A20" w:rsidP="00A24AB8">
                      <w:pPr>
                        <w:jc w:val="center"/>
                      </w:pPr>
                    </w:p>
                  </w:txbxContent>
                </v:textbox>
                <w10:wrap anchorx="page" anchory="page"/>
              </v:rect>
            </w:pict>
          </mc:Fallback>
        </mc:AlternateContent>
      </w:r>
    </w:p>
    <w:p w14:paraId="33AA4983" w14:textId="3BE3F4E9" w:rsidR="00D0388D" w:rsidRPr="00377D0F" w:rsidRDefault="00377D0F" w:rsidP="00377D0F">
      <w:pPr>
        <w:pStyle w:val="BodyText"/>
        <w:tabs>
          <w:tab w:val="left" w:pos="13461"/>
        </w:tabs>
        <w:ind w:left="112"/>
        <w:rPr>
          <w:rFonts w:ascii="Arial" w:hAnsi="Arial" w:cs="Arial"/>
          <w:color w:val="FFFFFF" w:themeColor="background1"/>
        </w:rPr>
      </w:pPr>
      <w:r>
        <w:rPr>
          <w:rFonts w:ascii="Arial" w:hAnsi="Arial" w:cs="Arial"/>
        </w:rPr>
        <w:tab/>
      </w:r>
      <w:r w:rsidRPr="00377D0F">
        <w:rPr>
          <w:rFonts w:ascii="Arial" w:hAnsi="Arial" w:cs="Arial"/>
          <w:color w:val="FFFFFF" w:themeColor="background1"/>
        </w:rPr>
        <w:t>ЗА ПРИВРЕДУ</w:t>
      </w:r>
    </w:p>
    <w:p w14:paraId="26D2F50B" w14:textId="06AD3EC8" w:rsidR="00A81B82" w:rsidRDefault="00A81B82" w:rsidP="00A81B82">
      <w:pPr>
        <w:spacing w:before="1"/>
        <w:ind w:left="1105"/>
        <w:rPr>
          <w:rFonts w:ascii="Arial" w:hAnsi="Arial"/>
          <w:b/>
        </w:rPr>
      </w:pPr>
      <w:r>
        <w:rPr>
          <w:rFonts w:ascii="Arial" w:hAnsi="Arial"/>
          <w:b/>
          <w:color w:val="EAF0DD"/>
        </w:rPr>
        <w:t xml:space="preserve">                                                                                                                                                                                                                                          </w:t>
      </w:r>
    </w:p>
    <w:p w14:paraId="060F614B" w14:textId="77777777" w:rsidR="00D0388D" w:rsidRPr="00A81B82" w:rsidRDefault="00D0388D">
      <w:pPr>
        <w:pStyle w:val="BodyText"/>
        <w:rPr>
          <w:rFonts w:ascii="Arial" w:hAnsi="Arial" w:cs="Arial"/>
        </w:rPr>
      </w:pPr>
    </w:p>
    <w:p w14:paraId="171439DD" w14:textId="77777777" w:rsidR="00D0388D" w:rsidRPr="00A81B82" w:rsidRDefault="00D0388D">
      <w:pPr>
        <w:pStyle w:val="BodyText"/>
        <w:rPr>
          <w:rFonts w:ascii="Arial" w:hAnsi="Arial" w:cs="Arial"/>
        </w:rPr>
      </w:pPr>
    </w:p>
    <w:p w14:paraId="5D040A6A" w14:textId="77777777" w:rsidR="00D0388D" w:rsidRDefault="00D0388D">
      <w:pPr>
        <w:pStyle w:val="BodyText"/>
        <w:rPr>
          <w:rFonts w:ascii="Arial" w:hAnsi="Arial" w:cs="Arial"/>
          <w:lang w:val="sr-Cyrl-RS"/>
        </w:rPr>
      </w:pPr>
    </w:p>
    <w:p w14:paraId="139272ED" w14:textId="77777777" w:rsidR="001A56E9" w:rsidRDefault="001A56E9">
      <w:pPr>
        <w:pStyle w:val="BodyText"/>
        <w:rPr>
          <w:rFonts w:ascii="Arial" w:hAnsi="Arial" w:cs="Arial"/>
          <w:lang w:val="sr-Cyrl-RS"/>
        </w:rPr>
      </w:pPr>
    </w:p>
    <w:p w14:paraId="2C610850" w14:textId="77777777" w:rsidR="001A56E9" w:rsidRPr="001A56E9" w:rsidRDefault="001A56E9">
      <w:pPr>
        <w:pStyle w:val="BodyText"/>
        <w:rPr>
          <w:rFonts w:ascii="Arial" w:hAnsi="Arial" w:cs="Arial"/>
          <w:lang w:val="sr-Cyrl-RS"/>
        </w:rPr>
      </w:pPr>
    </w:p>
    <w:p w14:paraId="7F106922" w14:textId="77777777" w:rsidR="00D0388D" w:rsidRPr="00A81B82" w:rsidRDefault="00D0388D">
      <w:pPr>
        <w:pStyle w:val="BodyText"/>
        <w:spacing w:before="11"/>
        <w:rPr>
          <w:rFonts w:ascii="Arial" w:hAnsi="Arial" w:cs="Arial"/>
        </w:rPr>
      </w:pPr>
    </w:p>
    <w:p w14:paraId="339E3B62" w14:textId="65663EB2" w:rsidR="00D0388D" w:rsidRPr="00B3520F" w:rsidRDefault="006F3056" w:rsidP="005E4731">
      <w:pPr>
        <w:pStyle w:val="BodyText"/>
        <w:ind w:left="1061" w:right="1822"/>
        <w:jc w:val="center"/>
        <w:rPr>
          <w:rFonts w:ascii="Arial" w:hAnsi="Arial" w:cs="Arial"/>
          <w:w w:val="95"/>
        </w:rPr>
      </w:pPr>
      <w:r w:rsidRPr="00B3520F">
        <w:rPr>
          <w:rFonts w:ascii="Arial" w:hAnsi="Arial" w:cs="Arial"/>
          <w:w w:val="95"/>
          <w:lang w:val="sr-Cyrl-RS"/>
        </w:rPr>
        <w:t xml:space="preserve">          </w:t>
      </w:r>
      <w:r w:rsidR="00CC2280" w:rsidRPr="00B3520F">
        <w:rPr>
          <w:rFonts w:ascii="Arial" w:hAnsi="Arial" w:cs="Arial"/>
          <w:w w:val="95"/>
        </w:rPr>
        <w:t>МОДЕЛ</w:t>
      </w:r>
      <w:r w:rsidR="00CC2280" w:rsidRPr="00B3520F">
        <w:rPr>
          <w:rFonts w:ascii="Arial" w:hAnsi="Arial" w:cs="Arial"/>
          <w:spacing w:val="51"/>
          <w:w w:val="95"/>
        </w:rPr>
        <w:t xml:space="preserve"> </w:t>
      </w:r>
      <w:r w:rsidR="00CC2280" w:rsidRPr="00B3520F">
        <w:rPr>
          <w:rFonts w:ascii="Arial" w:hAnsi="Arial" w:cs="Arial"/>
          <w:w w:val="95"/>
        </w:rPr>
        <w:t>АДМИНИСТРАТИВНОГ</w:t>
      </w:r>
      <w:r w:rsidR="00CC2280" w:rsidRPr="00B3520F">
        <w:rPr>
          <w:rFonts w:ascii="Arial" w:hAnsi="Arial" w:cs="Arial"/>
          <w:spacing w:val="50"/>
          <w:w w:val="95"/>
        </w:rPr>
        <w:t xml:space="preserve"> </w:t>
      </w:r>
      <w:r w:rsidR="00CC2280" w:rsidRPr="00B3520F">
        <w:rPr>
          <w:rFonts w:ascii="Arial" w:hAnsi="Arial" w:cs="Arial"/>
          <w:w w:val="95"/>
        </w:rPr>
        <w:t>ПОСТУПКА</w:t>
      </w:r>
    </w:p>
    <w:p w14:paraId="54D2D8F2" w14:textId="77777777" w:rsidR="00906205" w:rsidRPr="001A56E9" w:rsidRDefault="00906205" w:rsidP="005E4731">
      <w:pPr>
        <w:pStyle w:val="BodyText"/>
        <w:ind w:left="1061" w:right="1822"/>
        <w:jc w:val="center"/>
        <w:rPr>
          <w:w w:val="95"/>
        </w:rPr>
      </w:pPr>
    </w:p>
    <w:p w14:paraId="59379D7E" w14:textId="77777777" w:rsidR="00706652" w:rsidRDefault="00706652" w:rsidP="005E4731">
      <w:pPr>
        <w:pStyle w:val="BodyText"/>
        <w:ind w:left="1061" w:right="1822"/>
        <w:jc w:val="center"/>
        <w:rPr>
          <w:w w:val="95"/>
          <w:lang w:val="sr-Cyrl-RS"/>
        </w:rPr>
      </w:pPr>
    </w:p>
    <w:p w14:paraId="1E802D66" w14:textId="67C2DFE2" w:rsidR="007E1ED3" w:rsidRPr="006D2481" w:rsidRDefault="00706652" w:rsidP="00492F8A">
      <w:pPr>
        <w:pStyle w:val="BodyText"/>
        <w:ind w:right="1822"/>
        <w:rPr>
          <w:rFonts w:ascii="Arial" w:hAnsi="Arial" w:cs="Arial"/>
          <w:w w:val="95"/>
          <w:sz w:val="40"/>
          <w:szCs w:val="40"/>
          <w:lang w:val="sr-Cyrl-RS"/>
        </w:rPr>
      </w:pPr>
      <w:r w:rsidRPr="006D2481">
        <w:rPr>
          <w:rFonts w:ascii="Arial" w:hAnsi="Arial" w:cs="Arial"/>
          <w:w w:val="95"/>
          <w:sz w:val="40"/>
          <w:szCs w:val="40"/>
          <w:lang w:val="sr-Cyrl-RS"/>
        </w:rPr>
        <w:t>П</w:t>
      </w:r>
      <w:r w:rsidR="00B85D93" w:rsidRPr="006D2481">
        <w:rPr>
          <w:rFonts w:ascii="Arial" w:hAnsi="Arial" w:cs="Arial"/>
          <w:w w:val="95"/>
          <w:sz w:val="40"/>
          <w:szCs w:val="40"/>
          <w:lang w:val="sr-Cyrl-RS"/>
        </w:rPr>
        <w:t>орески прекршаји</w:t>
      </w:r>
      <w:r w:rsidR="007C0BEA" w:rsidRPr="006D2481">
        <w:rPr>
          <w:rFonts w:ascii="Arial" w:hAnsi="Arial" w:cs="Arial"/>
          <w:w w:val="95"/>
          <w:sz w:val="40"/>
          <w:szCs w:val="40"/>
          <w:lang w:val="sr-Cyrl-RS"/>
        </w:rPr>
        <w:t xml:space="preserve"> </w:t>
      </w:r>
      <w:r w:rsidRPr="006D2481">
        <w:rPr>
          <w:rFonts w:ascii="Arial" w:hAnsi="Arial" w:cs="Arial"/>
          <w:w w:val="95"/>
          <w:sz w:val="40"/>
          <w:szCs w:val="40"/>
          <w:lang w:val="sr-Cyrl-RS"/>
        </w:rPr>
        <w:t xml:space="preserve">– </w:t>
      </w:r>
      <w:r w:rsidR="007C0BEA" w:rsidRPr="006D2481">
        <w:rPr>
          <w:rFonts w:ascii="Arial" w:hAnsi="Arial" w:cs="Arial"/>
          <w:w w:val="95"/>
          <w:sz w:val="40"/>
          <w:szCs w:val="40"/>
          <w:lang w:val="sr-Cyrl-RS"/>
        </w:rPr>
        <w:t>захтев за покретање</w:t>
      </w:r>
      <w:r w:rsidR="001B2041" w:rsidRPr="006D2481">
        <w:rPr>
          <w:rFonts w:ascii="Arial" w:hAnsi="Arial" w:cs="Arial"/>
          <w:w w:val="95"/>
          <w:sz w:val="40"/>
          <w:szCs w:val="40"/>
          <w:lang w:val="sr-Cyrl-RS"/>
        </w:rPr>
        <w:t xml:space="preserve"> прекршајног поступка</w:t>
      </w:r>
    </w:p>
    <w:p w14:paraId="1119EEC1" w14:textId="77777777" w:rsidR="001A56E9" w:rsidRPr="00670D2B" w:rsidRDefault="001A56E9" w:rsidP="005E4731">
      <w:pPr>
        <w:pStyle w:val="BodyText"/>
        <w:ind w:left="1061" w:right="1822"/>
        <w:jc w:val="center"/>
        <w:rPr>
          <w:rFonts w:ascii="Arial" w:hAnsi="Arial" w:cs="Arial"/>
          <w:b/>
          <w:bCs/>
          <w:w w:val="95"/>
          <w:lang w:val="sr-Cyrl-RS"/>
        </w:rPr>
      </w:pPr>
    </w:p>
    <w:p w14:paraId="21AA998F" w14:textId="77777777" w:rsidR="00906205" w:rsidRDefault="00906205" w:rsidP="00EF0DEC">
      <w:pPr>
        <w:pStyle w:val="BodyText"/>
        <w:spacing w:before="315"/>
        <w:ind w:left="392"/>
        <w:jc w:val="both"/>
        <w:rPr>
          <w:rFonts w:ascii="Arial" w:hAnsi="Arial" w:cs="Arial"/>
          <w:color w:val="800000"/>
          <w:u w:val="single" w:color="800000"/>
          <w:lang w:val="sr-Cyrl-RS"/>
        </w:rPr>
      </w:pPr>
    </w:p>
    <w:p w14:paraId="7E68EC54" w14:textId="19EFDAD3" w:rsidR="00D0388D" w:rsidRPr="00BD0AE1" w:rsidRDefault="007D3366" w:rsidP="00EF0DEC">
      <w:pPr>
        <w:pStyle w:val="BodyText"/>
        <w:spacing w:before="315"/>
        <w:ind w:left="392"/>
        <w:jc w:val="both"/>
        <w:rPr>
          <w:rFonts w:ascii="Arial" w:hAnsi="Arial" w:cs="Arial"/>
        </w:rPr>
      </w:pPr>
      <w:proofErr w:type="spellStart"/>
      <w:r w:rsidRPr="00BD0AE1">
        <w:rPr>
          <w:rFonts w:ascii="Arial" w:hAnsi="Arial" w:cs="Arial"/>
          <w:color w:val="800000"/>
          <w:u w:val="single" w:color="800000"/>
        </w:rPr>
        <w:t>Област</w:t>
      </w:r>
      <w:proofErr w:type="spellEnd"/>
      <w:r w:rsidRPr="00BD0AE1">
        <w:rPr>
          <w:rFonts w:ascii="Arial" w:hAnsi="Arial" w:cs="Arial"/>
          <w:color w:val="800000"/>
          <w:u w:val="single" w:color="800000"/>
        </w:rPr>
        <w:t xml:space="preserve">: </w:t>
      </w:r>
      <w:proofErr w:type="spellStart"/>
      <w:r w:rsidRPr="00BD0AE1">
        <w:rPr>
          <w:rFonts w:ascii="Arial" w:hAnsi="Arial" w:cs="Arial"/>
          <w:color w:val="800000"/>
          <w:u w:val="single" w:color="800000"/>
        </w:rPr>
        <w:t>Локална</w:t>
      </w:r>
      <w:proofErr w:type="spellEnd"/>
      <w:r w:rsidRPr="00BD0AE1">
        <w:rPr>
          <w:rFonts w:ascii="Arial" w:hAnsi="Arial" w:cs="Arial"/>
          <w:color w:val="800000"/>
          <w:u w:val="single" w:color="800000"/>
        </w:rPr>
        <w:t xml:space="preserve"> </w:t>
      </w:r>
      <w:proofErr w:type="spellStart"/>
      <w:r w:rsidRPr="00BD0AE1">
        <w:rPr>
          <w:rFonts w:ascii="Arial" w:hAnsi="Arial" w:cs="Arial"/>
          <w:color w:val="800000"/>
          <w:u w:val="single" w:color="800000"/>
        </w:rPr>
        <w:t>пореска</w:t>
      </w:r>
      <w:proofErr w:type="spellEnd"/>
      <w:r w:rsidRPr="00BD0AE1">
        <w:rPr>
          <w:rFonts w:ascii="Arial" w:hAnsi="Arial" w:cs="Arial"/>
          <w:color w:val="800000"/>
          <w:spacing w:val="-1"/>
          <w:u w:val="single" w:color="800000"/>
        </w:rPr>
        <w:t xml:space="preserve"> </w:t>
      </w:r>
      <w:proofErr w:type="spellStart"/>
      <w:r w:rsidRPr="00BD0AE1">
        <w:rPr>
          <w:rFonts w:ascii="Arial" w:hAnsi="Arial" w:cs="Arial"/>
          <w:color w:val="800000"/>
          <w:u w:val="single" w:color="800000"/>
        </w:rPr>
        <w:t>администрација</w:t>
      </w:r>
      <w:proofErr w:type="spellEnd"/>
      <w:r w:rsidR="00CC2280" w:rsidRPr="00BD0AE1">
        <w:rPr>
          <w:rFonts w:ascii="Arial" w:hAnsi="Arial" w:cs="Arial"/>
          <w:color w:val="800000"/>
          <w:spacing w:val="1"/>
          <w:u w:val="single" w:color="800000"/>
        </w:rPr>
        <w:t xml:space="preserve"> </w:t>
      </w:r>
      <w:r w:rsidR="00CC2280" w:rsidRPr="005A5986">
        <w:rPr>
          <w:rFonts w:ascii="Arial" w:hAnsi="Arial" w:cs="Arial"/>
          <w:color w:val="800000"/>
          <w:u w:val="single" w:color="800000"/>
        </w:rPr>
        <w:t>–</w:t>
      </w:r>
      <w:r w:rsidR="00CC2280" w:rsidRPr="005A5986">
        <w:rPr>
          <w:rFonts w:ascii="Arial" w:hAnsi="Arial" w:cs="Arial"/>
          <w:color w:val="800000"/>
          <w:spacing w:val="1"/>
          <w:u w:val="single" w:color="800000"/>
        </w:rPr>
        <w:t xml:space="preserve"> </w:t>
      </w:r>
      <w:proofErr w:type="spellStart"/>
      <w:r w:rsidR="00CC2280" w:rsidRPr="005A5986">
        <w:rPr>
          <w:rFonts w:ascii="Arial" w:hAnsi="Arial" w:cs="Arial"/>
          <w:color w:val="800000"/>
          <w:u w:val="single" w:color="800000"/>
        </w:rPr>
        <w:t>изворн</w:t>
      </w:r>
      <w:proofErr w:type="spellEnd"/>
      <w:r w:rsidR="00F01715" w:rsidRPr="005A5986">
        <w:rPr>
          <w:rFonts w:ascii="Arial" w:hAnsi="Arial" w:cs="Arial"/>
          <w:color w:val="800000"/>
          <w:u w:val="single" w:color="800000"/>
          <w:lang w:val="sr-Cyrl-RS"/>
        </w:rPr>
        <w:t>а надлежност</w:t>
      </w:r>
    </w:p>
    <w:p w14:paraId="1A3F53EB" w14:textId="77777777" w:rsidR="00D0388D" w:rsidRPr="00BD0AE1" w:rsidRDefault="00D0388D" w:rsidP="00EF0DEC">
      <w:pPr>
        <w:pStyle w:val="BodyText"/>
        <w:spacing w:before="8"/>
        <w:jc w:val="both"/>
        <w:rPr>
          <w:rFonts w:ascii="Arial" w:hAnsi="Arial" w:cs="Arial"/>
        </w:rPr>
      </w:pPr>
    </w:p>
    <w:p w14:paraId="0A832C86" w14:textId="77777777" w:rsidR="00D0388D" w:rsidRPr="0020654E" w:rsidRDefault="00CC2280" w:rsidP="00BD0AE1">
      <w:pPr>
        <w:pStyle w:val="Heading1"/>
        <w:spacing w:before="93"/>
        <w:ind w:left="0"/>
        <w:rPr>
          <w:lang w:val="sr-Cyrl-RS"/>
        </w:rPr>
      </w:pPr>
      <w:proofErr w:type="spellStart"/>
      <w:r w:rsidRPr="00BD0AE1">
        <w:rPr>
          <w:color w:val="1F4E79"/>
        </w:rPr>
        <w:t>Ко</w:t>
      </w:r>
      <w:proofErr w:type="spellEnd"/>
      <w:r w:rsidRPr="00BD0AE1">
        <w:rPr>
          <w:color w:val="1F4E79"/>
          <w:spacing w:val="-4"/>
        </w:rPr>
        <w:t xml:space="preserve"> </w:t>
      </w:r>
      <w:proofErr w:type="spellStart"/>
      <w:r w:rsidRPr="00BD0AE1">
        <w:rPr>
          <w:color w:val="1F4E79"/>
        </w:rPr>
        <w:t>покреће</w:t>
      </w:r>
      <w:proofErr w:type="spellEnd"/>
      <w:r w:rsidRPr="00BD0AE1">
        <w:rPr>
          <w:color w:val="1F4E79"/>
          <w:spacing w:val="-1"/>
        </w:rPr>
        <w:t xml:space="preserve"> </w:t>
      </w:r>
      <w:proofErr w:type="spellStart"/>
      <w:r w:rsidRPr="00BD0AE1">
        <w:rPr>
          <w:color w:val="1F4E79"/>
        </w:rPr>
        <w:t>поступак</w:t>
      </w:r>
      <w:proofErr w:type="spellEnd"/>
      <w:r w:rsidRPr="00BD0AE1">
        <w:rPr>
          <w:color w:val="1F4E79"/>
          <w:spacing w:val="-3"/>
        </w:rPr>
        <w:t xml:space="preserve"> </w:t>
      </w:r>
      <w:r w:rsidRPr="00BD0AE1">
        <w:rPr>
          <w:color w:val="1F4E79"/>
        </w:rPr>
        <w:t>и</w:t>
      </w:r>
      <w:r w:rsidRPr="00BD0AE1">
        <w:rPr>
          <w:color w:val="1F4E79"/>
          <w:spacing w:val="-1"/>
        </w:rPr>
        <w:t xml:space="preserve"> </w:t>
      </w:r>
      <w:proofErr w:type="spellStart"/>
      <w:r w:rsidRPr="00BD0AE1">
        <w:rPr>
          <w:color w:val="1F4E79"/>
        </w:rPr>
        <w:t>начин</w:t>
      </w:r>
      <w:proofErr w:type="spellEnd"/>
      <w:r w:rsidRPr="00BD0AE1">
        <w:rPr>
          <w:color w:val="1F4E79"/>
          <w:spacing w:val="-4"/>
        </w:rPr>
        <w:t xml:space="preserve"> </w:t>
      </w:r>
      <w:proofErr w:type="spellStart"/>
      <w:r w:rsidRPr="00BD0AE1">
        <w:rPr>
          <w:color w:val="1F4E79"/>
        </w:rPr>
        <w:t>покретања</w:t>
      </w:r>
      <w:proofErr w:type="spellEnd"/>
      <w:r w:rsidRPr="00BD0AE1">
        <w:rPr>
          <w:color w:val="1F4E79"/>
          <w:spacing w:val="-2"/>
        </w:rPr>
        <w:t xml:space="preserve"> </w:t>
      </w:r>
      <w:proofErr w:type="spellStart"/>
      <w:r w:rsidRPr="00BD0AE1">
        <w:rPr>
          <w:color w:val="1F4E79"/>
        </w:rPr>
        <w:t>поступка</w:t>
      </w:r>
      <w:proofErr w:type="spellEnd"/>
    </w:p>
    <w:p w14:paraId="654FD576" w14:textId="77777777" w:rsidR="00D0388D" w:rsidRPr="00BD0AE1" w:rsidRDefault="00D0388D" w:rsidP="00EF0DEC">
      <w:pPr>
        <w:pStyle w:val="BodyText"/>
        <w:spacing w:before="2"/>
        <w:jc w:val="both"/>
        <w:rPr>
          <w:rFonts w:ascii="Arial" w:hAnsi="Arial" w:cs="Arial"/>
          <w:b/>
        </w:rPr>
      </w:pPr>
    </w:p>
    <w:p w14:paraId="6869751C" w14:textId="77777777" w:rsidR="007722D6" w:rsidRDefault="00BD0AE1" w:rsidP="00E905B3">
      <w:pPr>
        <w:ind w:firstLine="720"/>
        <w:jc w:val="both"/>
        <w:rPr>
          <w:rFonts w:ascii="Arial" w:hAnsi="Arial" w:cs="Arial"/>
          <w:sz w:val="24"/>
          <w:szCs w:val="24"/>
          <w:lang w:val="sr-Cyrl-RS"/>
        </w:rPr>
      </w:pPr>
      <w:r w:rsidRPr="008B1B96">
        <w:rPr>
          <w:rFonts w:ascii="Arial" w:hAnsi="Arial" w:cs="Arial"/>
          <w:sz w:val="24"/>
          <w:szCs w:val="24"/>
          <w:lang w:val="sr-Cyrl-RS"/>
        </w:rPr>
        <w:t xml:space="preserve">Локална пореска администрација, по службеној дужности </w:t>
      </w:r>
      <w:r w:rsidR="001363C1" w:rsidRPr="008B1B96">
        <w:rPr>
          <w:rFonts w:ascii="Arial" w:hAnsi="Arial" w:cs="Arial"/>
          <w:sz w:val="24"/>
          <w:szCs w:val="24"/>
          <w:lang w:val="sr-Cyrl-RS"/>
        </w:rPr>
        <w:t>подноси захтев за покретање прекршајног поступка за учињени порески прекршај</w:t>
      </w:r>
      <w:r w:rsidR="00546B3F">
        <w:rPr>
          <w:rFonts w:ascii="Arial" w:hAnsi="Arial" w:cs="Arial"/>
          <w:sz w:val="24"/>
          <w:szCs w:val="24"/>
          <w:lang w:val="sr-Cyrl-RS"/>
        </w:rPr>
        <w:t xml:space="preserve">. Захтев се подноси </w:t>
      </w:r>
      <w:r w:rsidR="00906205">
        <w:rPr>
          <w:rFonts w:ascii="Arial" w:hAnsi="Arial" w:cs="Arial"/>
          <w:sz w:val="24"/>
          <w:szCs w:val="24"/>
          <w:lang w:val="sr-Cyrl-RS"/>
        </w:rPr>
        <w:t>надлежном прекршајном суду</w:t>
      </w:r>
      <w:r w:rsidR="00546B3F" w:rsidRPr="00546B3F">
        <w:t xml:space="preserve"> </w:t>
      </w:r>
      <w:r w:rsidR="00546B3F" w:rsidRPr="00546B3F">
        <w:rPr>
          <w:rFonts w:ascii="Arial" w:hAnsi="Arial" w:cs="Arial"/>
          <w:sz w:val="24"/>
          <w:szCs w:val="24"/>
          <w:lang w:val="sr-Cyrl-RS"/>
        </w:rPr>
        <w:t xml:space="preserve">у писменом облику - непосредно у писарници органа или путем поште, или у електронском облику (преко портала </w:t>
      </w:r>
      <w:proofErr w:type="spellStart"/>
      <w:r w:rsidR="00546B3F" w:rsidRPr="00546B3F">
        <w:rPr>
          <w:rFonts w:ascii="Arial" w:hAnsi="Arial" w:cs="Arial"/>
          <w:sz w:val="24"/>
          <w:szCs w:val="24"/>
          <w:lang w:val="sr-Cyrl-RS"/>
        </w:rPr>
        <w:t>еУправа</w:t>
      </w:r>
      <w:proofErr w:type="spellEnd"/>
      <w:r w:rsidR="00546B3F" w:rsidRPr="00546B3F">
        <w:rPr>
          <w:rFonts w:ascii="Arial" w:hAnsi="Arial" w:cs="Arial"/>
          <w:sz w:val="24"/>
          <w:szCs w:val="24"/>
          <w:lang w:val="sr-Cyrl-RS"/>
        </w:rPr>
        <w:t xml:space="preserve"> или налога електронске поште), у складу са Упутством о канцеларијском пословању органа државне управе („Сл. гласник РС“ бр.  20/22).</w:t>
      </w:r>
    </w:p>
    <w:p w14:paraId="439A48FC" w14:textId="019AD020" w:rsidR="00A67E9C" w:rsidRDefault="00A67E9C" w:rsidP="00E905B3">
      <w:pPr>
        <w:ind w:firstLine="720"/>
        <w:jc w:val="both"/>
        <w:rPr>
          <w:rFonts w:ascii="Arial" w:hAnsi="Arial" w:cs="Arial"/>
        </w:rPr>
      </w:pPr>
    </w:p>
    <w:p w14:paraId="700D9660" w14:textId="60A0DBA7" w:rsidR="00D0388D" w:rsidRPr="00BD0AE1" w:rsidRDefault="00CC2280">
      <w:pPr>
        <w:pStyle w:val="Heading1"/>
        <w:spacing w:before="93"/>
      </w:pPr>
      <w:proofErr w:type="spellStart"/>
      <w:r w:rsidRPr="00BD0AE1">
        <w:rPr>
          <w:color w:val="1F4E79"/>
        </w:rPr>
        <w:t>Правни</w:t>
      </w:r>
      <w:proofErr w:type="spellEnd"/>
      <w:r w:rsidRPr="00BD0AE1">
        <w:rPr>
          <w:color w:val="1F4E79"/>
          <w:spacing w:val="-1"/>
        </w:rPr>
        <w:t xml:space="preserve"> </w:t>
      </w:r>
      <w:proofErr w:type="spellStart"/>
      <w:r w:rsidRPr="00BD0AE1">
        <w:rPr>
          <w:color w:val="1F4E79"/>
        </w:rPr>
        <w:t>основ</w:t>
      </w:r>
      <w:proofErr w:type="spellEnd"/>
    </w:p>
    <w:p w14:paraId="544ECA00" w14:textId="77777777" w:rsidR="00D0388D" w:rsidRPr="00BD0AE1" w:rsidRDefault="00D0388D">
      <w:pPr>
        <w:pStyle w:val="BodyText"/>
        <w:rPr>
          <w:rFonts w:ascii="Arial" w:hAnsi="Arial" w:cs="Arial"/>
          <w:b/>
        </w:rPr>
      </w:pPr>
    </w:p>
    <w:p w14:paraId="640E4324" w14:textId="7236C2F6" w:rsidR="00053024" w:rsidRPr="00BD0AE1" w:rsidRDefault="00053024" w:rsidP="000B561F">
      <w:pPr>
        <w:pStyle w:val="BodyText"/>
        <w:spacing w:before="155" w:line="278" w:lineRule="auto"/>
        <w:ind w:right="-51" w:firstLine="720"/>
        <w:jc w:val="both"/>
        <w:rPr>
          <w:rFonts w:ascii="Arial" w:hAnsi="Arial" w:cs="Arial"/>
        </w:rPr>
      </w:pPr>
      <w:proofErr w:type="spellStart"/>
      <w:r w:rsidRPr="00BD0AE1">
        <w:rPr>
          <w:rFonts w:ascii="Arial" w:hAnsi="Arial" w:cs="Arial"/>
        </w:rPr>
        <w:t>Законом</w:t>
      </w:r>
      <w:proofErr w:type="spellEnd"/>
      <w:r w:rsidRPr="00BD0AE1">
        <w:rPr>
          <w:rFonts w:ascii="Arial" w:hAnsi="Arial" w:cs="Arial"/>
        </w:rPr>
        <w:t xml:space="preserve"> о </w:t>
      </w:r>
      <w:proofErr w:type="spellStart"/>
      <w:r w:rsidRPr="00BD0AE1">
        <w:rPr>
          <w:rFonts w:ascii="Arial" w:hAnsi="Arial" w:cs="Arial"/>
        </w:rPr>
        <w:t>финансирању</w:t>
      </w:r>
      <w:proofErr w:type="spellEnd"/>
      <w:r w:rsidRPr="00BD0AE1">
        <w:rPr>
          <w:rFonts w:ascii="Arial" w:hAnsi="Arial" w:cs="Arial"/>
        </w:rPr>
        <w:t xml:space="preserve"> </w:t>
      </w:r>
      <w:proofErr w:type="spellStart"/>
      <w:r w:rsidRPr="00BD0AE1">
        <w:rPr>
          <w:rFonts w:ascii="Arial" w:hAnsi="Arial" w:cs="Arial"/>
        </w:rPr>
        <w:t>локалне</w:t>
      </w:r>
      <w:proofErr w:type="spellEnd"/>
      <w:r w:rsidRPr="00BD0AE1">
        <w:rPr>
          <w:rFonts w:ascii="Arial" w:hAnsi="Arial" w:cs="Arial"/>
        </w:rPr>
        <w:t xml:space="preserve"> </w:t>
      </w:r>
      <w:proofErr w:type="spellStart"/>
      <w:r w:rsidRPr="00BD0AE1">
        <w:rPr>
          <w:rFonts w:ascii="Arial" w:hAnsi="Arial" w:cs="Arial"/>
        </w:rPr>
        <w:t>самоуправе</w:t>
      </w:r>
      <w:proofErr w:type="spellEnd"/>
      <w:r w:rsidRPr="00BD0AE1">
        <w:rPr>
          <w:rFonts w:ascii="Arial" w:hAnsi="Arial" w:cs="Arial"/>
        </w:rPr>
        <w:t xml:space="preserve"> („</w:t>
      </w:r>
      <w:proofErr w:type="spellStart"/>
      <w:r w:rsidRPr="00BD0AE1">
        <w:rPr>
          <w:rFonts w:ascii="Arial" w:hAnsi="Arial" w:cs="Arial"/>
        </w:rPr>
        <w:t>Службени</w:t>
      </w:r>
      <w:proofErr w:type="spellEnd"/>
      <w:r w:rsidRPr="00BD0AE1">
        <w:rPr>
          <w:rFonts w:ascii="Arial" w:hAnsi="Arial" w:cs="Arial"/>
        </w:rPr>
        <w:t xml:space="preserve"> </w:t>
      </w:r>
      <w:proofErr w:type="spellStart"/>
      <w:r w:rsidRPr="00BD0AE1">
        <w:rPr>
          <w:rFonts w:ascii="Arial" w:hAnsi="Arial" w:cs="Arial"/>
        </w:rPr>
        <w:t>гласник</w:t>
      </w:r>
      <w:proofErr w:type="spellEnd"/>
      <w:r w:rsidRPr="00BD0AE1">
        <w:rPr>
          <w:rFonts w:ascii="Arial" w:hAnsi="Arial" w:cs="Arial"/>
        </w:rPr>
        <w:t xml:space="preserve"> РС“</w:t>
      </w:r>
      <w:r w:rsidR="00906205">
        <w:rPr>
          <w:rFonts w:ascii="Arial" w:hAnsi="Arial" w:cs="Arial"/>
          <w:lang w:val="sr-Cyrl-RS"/>
        </w:rPr>
        <w:t xml:space="preserve">, </w:t>
      </w:r>
      <w:proofErr w:type="spellStart"/>
      <w:r w:rsidRPr="00BD0AE1">
        <w:rPr>
          <w:rFonts w:ascii="Arial" w:hAnsi="Arial" w:cs="Arial"/>
        </w:rPr>
        <w:t>број</w:t>
      </w:r>
      <w:proofErr w:type="spellEnd"/>
      <w:r w:rsidRPr="00BD0AE1">
        <w:rPr>
          <w:rFonts w:ascii="Arial" w:hAnsi="Arial" w:cs="Arial"/>
        </w:rPr>
        <w:t xml:space="preserve"> 62/06, 47/11, 93/12, 99/13 - </w:t>
      </w:r>
      <w:proofErr w:type="spellStart"/>
      <w:r w:rsidRPr="00BD0AE1">
        <w:rPr>
          <w:rFonts w:ascii="Arial" w:hAnsi="Arial" w:cs="Arial"/>
        </w:rPr>
        <w:t>усклађени</w:t>
      </w:r>
      <w:proofErr w:type="spellEnd"/>
      <w:r w:rsidRPr="00BD0AE1">
        <w:rPr>
          <w:rFonts w:ascii="Arial" w:hAnsi="Arial" w:cs="Arial"/>
          <w:spacing w:val="1"/>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125/14 -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95/15 -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83/16 -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91/16-усклађени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w:t>
      </w:r>
      <w:r w:rsidRPr="00BD0AE1">
        <w:rPr>
          <w:rFonts w:ascii="Arial" w:hAnsi="Arial" w:cs="Arial"/>
          <w:lang w:val="sr-Cyrl-RS"/>
        </w:rPr>
        <w:t xml:space="preserve">, </w:t>
      </w:r>
      <w:r w:rsidRPr="00BD0AE1">
        <w:rPr>
          <w:rFonts w:ascii="Arial" w:hAnsi="Arial" w:cs="Arial"/>
        </w:rPr>
        <w:t>104/16 -</w:t>
      </w:r>
      <w:proofErr w:type="spellStart"/>
      <w:r w:rsidRPr="00BD0AE1">
        <w:rPr>
          <w:rFonts w:ascii="Arial" w:hAnsi="Arial" w:cs="Arial"/>
        </w:rPr>
        <w:t>др</w:t>
      </w:r>
      <w:proofErr w:type="spellEnd"/>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закон</w:t>
      </w:r>
      <w:proofErr w:type="spellEnd"/>
      <w:r w:rsidRPr="00BD0AE1">
        <w:rPr>
          <w:rFonts w:ascii="Arial" w:hAnsi="Arial" w:cs="Arial"/>
        </w:rPr>
        <w:t xml:space="preserve">, 96/17-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89/18-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95/18-др. </w:t>
      </w:r>
      <w:proofErr w:type="spellStart"/>
      <w:r w:rsidRPr="00BD0AE1">
        <w:rPr>
          <w:rFonts w:ascii="Arial" w:hAnsi="Arial" w:cs="Arial"/>
        </w:rPr>
        <w:t>закон</w:t>
      </w:r>
      <w:proofErr w:type="spellEnd"/>
      <w:r w:rsidRPr="00BD0AE1">
        <w:rPr>
          <w:rFonts w:ascii="Arial" w:hAnsi="Arial" w:cs="Arial"/>
        </w:rPr>
        <w:t xml:space="preserve">, 86/19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126/20 -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lastRenderedPageBreak/>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 xml:space="preserve">., 99/21 - </w:t>
      </w:r>
      <w:proofErr w:type="spellStart"/>
      <w:r w:rsidRPr="00BD0AE1">
        <w:rPr>
          <w:rFonts w:ascii="Arial" w:hAnsi="Arial" w:cs="Arial"/>
        </w:rPr>
        <w:t>усклађени</w:t>
      </w:r>
      <w:proofErr w:type="spellEnd"/>
      <w:r w:rsidRPr="00BD0AE1">
        <w:rPr>
          <w:rFonts w:ascii="Arial" w:hAnsi="Arial" w:cs="Arial"/>
        </w:rPr>
        <w:t xml:space="preserve"> </w:t>
      </w:r>
      <w:proofErr w:type="spellStart"/>
      <w:r w:rsidRPr="00BD0AE1">
        <w:rPr>
          <w:rFonts w:ascii="Arial" w:hAnsi="Arial" w:cs="Arial"/>
        </w:rPr>
        <w:t>дин</w:t>
      </w:r>
      <w:proofErr w:type="spellEnd"/>
      <w:r w:rsidRPr="00BD0AE1">
        <w:rPr>
          <w:rFonts w:ascii="Arial" w:hAnsi="Arial" w:cs="Arial"/>
        </w:rPr>
        <w:t xml:space="preserve">. </w:t>
      </w:r>
      <w:proofErr w:type="spellStart"/>
      <w:r w:rsidRPr="00BD0AE1">
        <w:rPr>
          <w:rFonts w:ascii="Arial" w:hAnsi="Arial" w:cs="Arial"/>
        </w:rPr>
        <w:t>изн</w:t>
      </w:r>
      <w:proofErr w:type="spellEnd"/>
      <w:r w:rsidRPr="00BD0AE1">
        <w:rPr>
          <w:rFonts w:ascii="Arial" w:hAnsi="Arial" w:cs="Arial"/>
        </w:rPr>
        <w:t>.</w:t>
      </w:r>
      <w:r w:rsidRPr="00BD0AE1">
        <w:rPr>
          <w:rFonts w:ascii="Arial" w:hAnsi="Arial" w:cs="Arial"/>
          <w:lang w:val="sr-Cyrl-RS"/>
        </w:rPr>
        <w:t xml:space="preserve">, </w:t>
      </w:r>
      <w:r w:rsidRPr="00BD0AE1">
        <w:rPr>
          <w:rFonts w:ascii="Arial" w:hAnsi="Arial" w:cs="Arial"/>
        </w:rPr>
        <w:t xml:space="preserve">111/21 - </w:t>
      </w:r>
      <w:proofErr w:type="spellStart"/>
      <w:r w:rsidRPr="00BD0AE1">
        <w:rPr>
          <w:rFonts w:ascii="Arial" w:hAnsi="Arial" w:cs="Arial"/>
        </w:rPr>
        <w:t>др</w:t>
      </w:r>
      <w:proofErr w:type="spellEnd"/>
      <w:r w:rsidRPr="00BD0AE1">
        <w:rPr>
          <w:rFonts w:ascii="Arial" w:hAnsi="Arial" w:cs="Arial"/>
        </w:rPr>
        <w:t xml:space="preserve">. </w:t>
      </w:r>
      <w:r w:rsidR="00906205">
        <w:rPr>
          <w:rFonts w:ascii="Arial" w:hAnsi="Arial" w:cs="Arial"/>
          <w:lang w:val="sr-Cyrl-RS"/>
        </w:rPr>
        <w:t>з</w:t>
      </w:r>
      <w:proofErr w:type="spellStart"/>
      <w:r w:rsidRPr="00BD0AE1">
        <w:rPr>
          <w:rFonts w:ascii="Arial" w:hAnsi="Arial" w:cs="Arial"/>
        </w:rPr>
        <w:t>акон</w:t>
      </w:r>
      <w:proofErr w:type="spellEnd"/>
      <w:r w:rsidR="00906205">
        <w:rPr>
          <w:rFonts w:ascii="Arial" w:hAnsi="Arial" w:cs="Arial"/>
          <w:lang w:val="sr-Cyrl-RS"/>
        </w:rPr>
        <w:t>, 1</w:t>
      </w:r>
      <w:r w:rsidRPr="00BD0AE1">
        <w:rPr>
          <w:rFonts w:ascii="Arial" w:hAnsi="Arial" w:cs="Arial"/>
          <w:lang w:val="sr-Cyrl-RS"/>
        </w:rPr>
        <w:t xml:space="preserve">24/22 – усклађени дин. </w:t>
      </w:r>
      <w:proofErr w:type="spellStart"/>
      <w:r w:rsidRPr="00BD0AE1">
        <w:rPr>
          <w:rFonts w:ascii="Arial" w:hAnsi="Arial" w:cs="Arial"/>
          <w:lang w:val="sr-Cyrl-RS"/>
        </w:rPr>
        <w:t>изн</w:t>
      </w:r>
      <w:proofErr w:type="spellEnd"/>
      <w:r w:rsidRPr="00BD0AE1">
        <w:rPr>
          <w:rFonts w:ascii="Arial" w:hAnsi="Arial" w:cs="Arial"/>
          <w:lang w:val="sr-Cyrl-RS"/>
        </w:rPr>
        <w:t>.</w:t>
      </w:r>
      <w:r w:rsidR="00906205">
        <w:rPr>
          <w:rFonts w:ascii="Arial" w:hAnsi="Arial" w:cs="Arial"/>
          <w:lang w:val="sr-Cyrl-RS"/>
        </w:rPr>
        <w:t xml:space="preserve"> и 97/23 – усклађени дин. </w:t>
      </w:r>
      <w:proofErr w:type="spellStart"/>
      <w:r w:rsidR="00906205">
        <w:rPr>
          <w:rFonts w:ascii="Arial" w:hAnsi="Arial" w:cs="Arial"/>
          <w:lang w:val="sr-Cyrl-RS"/>
        </w:rPr>
        <w:t>изн</w:t>
      </w:r>
      <w:proofErr w:type="spellEnd"/>
      <w:r w:rsidR="00906205">
        <w:rPr>
          <w:rFonts w:ascii="Arial" w:hAnsi="Arial" w:cs="Arial"/>
          <w:lang w:val="sr-Cyrl-RS"/>
        </w:rPr>
        <w:t>.</w:t>
      </w:r>
      <w:r w:rsidRPr="00BD0AE1">
        <w:rPr>
          <w:rFonts w:ascii="Arial" w:hAnsi="Arial" w:cs="Arial"/>
        </w:rPr>
        <w:t>)</w:t>
      </w:r>
      <w:r w:rsidRPr="00BD0AE1">
        <w:rPr>
          <w:rFonts w:ascii="Arial" w:hAnsi="Arial" w:cs="Arial"/>
          <w:spacing w:val="1"/>
        </w:rPr>
        <w:t xml:space="preserve"> </w:t>
      </w:r>
      <w:proofErr w:type="spellStart"/>
      <w:r w:rsidRPr="00BD0AE1">
        <w:rPr>
          <w:rFonts w:ascii="Arial" w:hAnsi="Arial" w:cs="Arial"/>
        </w:rPr>
        <w:t>чланом</w:t>
      </w:r>
      <w:proofErr w:type="spellEnd"/>
      <w:r w:rsidRPr="00BD0AE1">
        <w:rPr>
          <w:rFonts w:ascii="Arial" w:hAnsi="Arial" w:cs="Arial"/>
        </w:rPr>
        <w:t xml:space="preserve"> 6. </w:t>
      </w:r>
      <w:proofErr w:type="spellStart"/>
      <w:r w:rsidRPr="00BD0AE1">
        <w:rPr>
          <w:rFonts w:ascii="Arial" w:hAnsi="Arial" w:cs="Arial"/>
        </w:rPr>
        <w:t>став</w:t>
      </w:r>
      <w:proofErr w:type="spellEnd"/>
      <w:r w:rsidRPr="00BD0AE1">
        <w:rPr>
          <w:rFonts w:ascii="Arial" w:hAnsi="Arial" w:cs="Arial"/>
        </w:rPr>
        <w:t xml:space="preserve"> 1. </w:t>
      </w:r>
      <w:proofErr w:type="spellStart"/>
      <w:r w:rsidRPr="00BD0AE1">
        <w:rPr>
          <w:rFonts w:ascii="Arial" w:hAnsi="Arial" w:cs="Arial"/>
        </w:rPr>
        <w:t>тачка</w:t>
      </w:r>
      <w:proofErr w:type="spellEnd"/>
      <w:r w:rsidRPr="00BD0AE1">
        <w:rPr>
          <w:rFonts w:ascii="Arial" w:hAnsi="Arial" w:cs="Arial"/>
        </w:rPr>
        <w:t xml:space="preserve"> 1. </w:t>
      </w:r>
      <w:proofErr w:type="spellStart"/>
      <w:r w:rsidRPr="00BD0AE1">
        <w:rPr>
          <w:rFonts w:ascii="Arial" w:hAnsi="Arial" w:cs="Arial"/>
        </w:rPr>
        <w:t>прописано</w:t>
      </w:r>
      <w:proofErr w:type="spellEnd"/>
      <w:r w:rsidRPr="00BD0AE1">
        <w:rPr>
          <w:rFonts w:ascii="Arial" w:hAnsi="Arial" w:cs="Arial"/>
        </w:rPr>
        <w:t xml:space="preserve"> </w:t>
      </w:r>
      <w:proofErr w:type="spellStart"/>
      <w:r w:rsidRPr="00BD0AE1">
        <w:rPr>
          <w:rFonts w:ascii="Arial" w:hAnsi="Arial" w:cs="Arial"/>
        </w:rPr>
        <w:t>је</w:t>
      </w:r>
      <w:proofErr w:type="spellEnd"/>
      <w:r w:rsidRPr="00BD0AE1">
        <w:rPr>
          <w:rFonts w:ascii="Arial" w:hAnsi="Arial" w:cs="Arial"/>
        </w:rPr>
        <w:t xml:space="preserve"> </w:t>
      </w:r>
      <w:proofErr w:type="spellStart"/>
      <w:r w:rsidRPr="00BD0AE1">
        <w:rPr>
          <w:rFonts w:ascii="Arial" w:hAnsi="Arial" w:cs="Arial"/>
        </w:rPr>
        <w:t>да</w:t>
      </w:r>
      <w:proofErr w:type="spellEnd"/>
      <w:r w:rsidRPr="00BD0AE1">
        <w:rPr>
          <w:rFonts w:ascii="Arial" w:hAnsi="Arial" w:cs="Arial"/>
        </w:rPr>
        <w:t xml:space="preserve"> </w:t>
      </w:r>
      <w:proofErr w:type="spellStart"/>
      <w:r w:rsidRPr="00BD0AE1">
        <w:rPr>
          <w:rFonts w:ascii="Arial" w:hAnsi="Arial" w:cs="Arial"/>
        </w:rPr>
        <w:t>јединици</w:t>
      </w:r>
      <w:proofErr w:type="spellEnd"/>
      <w:r w:rsidRPr="00BD0AE1">
        <w:rPr>
          <w:rFonts w:ascii="Arial" w:hAnsi="Arial" w:cs="Arial"/>
        </w:rPr>
        <w:t xml:space="preserve"> </w:t>
      </w:r>
      <w:proofErr w:type="spellStart"/>
      <w:r w:rsidRPr="00BD0AE1">
        <w:rPr>
          <w:rFonts w:ascii="Arial" w:hAnsi="Arial" w:cs="Arial"/>
        </w:rPr>
        <w:t>локалне</w:t>
      </w:r>
      <w:proofErr w:type="spellEnd"/>
      <w:r w:rsidRPr="00BD0AE1">
        <w:rPr>
          <w:rFonts w:ascii="Arial" w:hAnsi="Arial" w:cs="Arial"/>
        </w:rPr>
        <w:t xml:space="preserve"> </w:t>
      </w:r>
      <w:proofErr w:type="spellStart"/>
      <w:r w:rsidRPr="00BD0AE1">
        <w:rPr>
          <w:rFonts w:ascii="Arial" w:hAnsi="Arial" w:cs="Arial"/>
        </w:rPr>
        <w:t>самоуправе</w:t>
      </w:r>
      <w:proofErr w:type="spellEnd"/>
      <w:r w:rsidRPr="00BD0AE1">
        <w:rPr>
          <w:rFonts w:ascii="Arial" w:hAnsi="Arial" w:cs="Arial"/>
        </w:rPr>
        <w:t xml:space="preserve"> </w:t>
      </w:r>
      <w:proofErr w:type="spellStart"/>
      <w:r w:rsidRPr="00BD0AE1">
        <w:rPr>
          <w:rFonts w:ascii="Arial" w:hAnsi="Arial" w:cs="Arial"/>
        </w:rPr>
        <w:t>припада</w:t>
      </w:r>
      <w:proofErr w:type="spellEnd"/>
      <w:r w:rsidR="00906205">
        <w:rPr>
          <w:rFonts w:ascii="Arial" w:hAnsi="Arial" w:cs="Arial"/>
          <w:lang w:val="sr-Cyrl-RS"/>
        </w:rPr>
        <w:t>ју</w:t>
      </w:r>
      <w:r w:rsidRPr="00BD0AE1">
        <w:rPr>
          <w:rFonts w:ascii="Arial" w:hAnsi="Arial" w:cs="Arial"/>
        </w:rPr>
        <w:t xml:space="preserve"> </w:t>
      </w:r>
      <w:proofErr w:type="spellStart"/>
      <w:r w:rsidRPr="00BD0AE1">
        <w:rPr>
          <w:rFonts w:ascii="Arial" w:hAnsi="Arial" w:cs="Arial"/>
        </w:rPr>
        <w:t>изворни</w:t>
      </w:r>
      <w:proofErr w:type="spellEnd"/>
      <w:r w:rsidRPr="00BD0AE1">
        <w:rPr>
          <w:rFonts w:ascii="Arial" w:hAnsi="Arial" w:cs="Arial"/>
        </w:rPr>
        <w:t xml:space="preserve"> </w:t>
      </w:r>
      <w:proofErr w:type="spellStart"/>
      <w:r w:rsidRPr="00BD0AE1">
        <w:rPr>
          <w:rFonts w:ascii="Arial" w:hAnsi="Arial" w:cs="Arial"/>
        </w:rPr>
        <w:t>приход</w:t>
      </w:r>
      <w:proofErr w:type="spellEnd"/>
      <w:r w:rsidR="00906205">
        <w:rPr>
          <w:rFonts w:ascii="Arial" w:hAnsi="Arial" w:cs="Arial"/>
          <w:lang w:val="sr-Cyrl-RS"/>
        </w:rPr>
        <w:t>и</w:t>
      </w:r>
      <w:r w:rsidR="007722D6">
        <w:rPr>
          <w:rFonts w:ascii="Arial" w:hAnsi="Arial" w:cs="Arial"/>
          <w:lang w:val="sr-Cyrl-RS"/>
        </w:rPr>
        <w:t xml:space="preserve"> остварени на њеној територији, а ч</w:t>
      </w:r>
      <w:proofErr w:type="spellStart"/>
      <w:r w:rsidRPr="00BD0AE1">
        <w:rPr>
          <w:rFonts w:ascii="Arial" w:hAnsi="Arial" w:cs="Arial"/>
        </w:rPr>
        <w:t>ланом</w:t>
      </w:r>
      <w:proofErr w:type="spellEnd"/>
      <w:r w:rsidRPr="00BD0AE1">
        <w:rPr>
          <w:rFonts w:ascii="Arial" w:hAnsi="Arial" w:cs="Arial"/>
        </w:rPr>
        <w:t xml:space="preserve"> 60. </w:t>
      </w:r>
      <w:proofErr w:type="spellStart"/>
      <w:r w:rsidRPr="00BD0AE1">
        <w:rPr>
          <w:rFonts w:ascii="Arial" w:hAnsi="Arial" w:cs="Arial"/>
        </w:rPr>
        <w:t>истог</w:t>
      </w:r>
      <w:proofErr w:type="spellEnd"/>
      <w:r w:rsidRPr="00BD0AE1">
        <w:rPr>
          <w:rFonts w:ascii="Arial" w:hAnsi="Arial" w:cs="Arial"/>
        </w:rPr>
        <w:t xml:space="preserve"> </w:t>
      </w:r>
      <w:proofErr w:type="spellStart"/>
      <w:r w:rsidRPr="00BD0AE1">
        <w:rPr>
          <w:rFonts w:ascii="Arial" w:hAnsi="Arial" w:cs="Arial"/>
        </w:rPr>
        <w:t>закона</w:t>
      </w:r>
      <w:proofErr w:type="spellEnd"/>
      <w:r w:rsidRPr="00BD0AE1">
        <w:rPr>
          <w:rFonts w:ascii="Arial" w:hAnsi="Arial" w:cs="Arial"/>
        </w:rPr>
        <w:t xml:space="preserve"> </w:t>
      </w:r>
      <w:proofErr w:type="spellStart"/>
      <w:r w:rsidRPr="00BD0AE1">
        <w:rPr>
          <w:rFonts w:ascii="Arial" w:hAnsi="Arial" w:cs="Arial"/>
        </w:rPr>
        <w:t>је</w:t>
      </w:r>
      <w:proofErr w:type="spellEnd"/>
      <w:r w:rsidRPr="00BD0AE1">
        <w:rPr>
          <w:rFonts w:ascii="Arial" w:hAnsi="Arial" w:cs="Arial"/>
        </w:rPr>
        <w:t xml:space="preserve"> </w:t>
      </w:r>
      <w:proofErr w:type="spellStart"/>
      <w:r w:rsidRPr="00BD0AE1">
        <w:rPr>
          <w:rFonts w:ascii="Arial" w:hAnsi="Arial" w:cs="Arial"/>
        </w:rPr>
        <w:t>прописано</w:t>
      </w:r>
      <w:proofErr w:type="spellEnd"/>
      <w:r w:rsidRPr="00BD0AE1">
        <w:rPr>
          <w:rFonts w:ascii="Arial" w:hAnsi="Arial" w:cs="Arial"/>
        </w:rPr>
        <w:t xml:space="preserve"> </w:t>
      </w:r>
      <w:proofErr w:type="spellStart"/>
      <w:r w:rsidRPr="00BD0AE1">
        <w:rPr>
          <w:rFonts w:ascii="Arial" w:hAnsi="Arial" w:cs="Arial"/>
        </w:rPr>
        <w:t>да</w:t>
      </w:r>
      <w:proofErr w:type="spellEnd"/>
      <w:r w:rsidRPr="00BD0AE1">
        <w:rPr>
          <w:rFonts w:ascii="Arial" w:hAnsi="Arial" w:cs="Arial"/>
        </w:rPr>
        <w:t xml:space="preserve"> </w:t>
      </w:r>
      <w:proofErr w:type="spellStart"/>
      <w:r w:rsidRPr="00BD0AE1">
        <w:rPr>
          <w:rFonts w:ascii="Arial" w:hAnsi="Arial" w:cs="Arial"/>
        </w:rPr>
        <w:t>јединица</w:t>
      </w:r>
      <w:proofErr w:type="spellEnd"/>
      <w:r w:rsidRPr="00BD0AE1">
        <w:rPr>
          <w:rFonts w:ascii="Arial" w:hAnsi="Arial" w:cs="Arial"/>
        </w:rPr>
        <w:t xml:space="preserve"> </w:t>
      </w:r>
      <w:proofErr w:type="spellStart"/>
      <w:r w:rsidRPr="00BD0AE1">
        <w:rPr>
          <w:rFonts w:ascii="Arial" w:hAnsi="Arial" w:cs="Arial"/>
        </w:rPr>
        <w:t>локалне</w:t>
      </w:r>
      <w:proofErr w:type="spellEnd"/>
      <w:r w:rsidRPr="00BD0AE1">
        <w:rPr>
          <w:rFonts w:ascii="Arial" w:hAnsi="Arial" w:cs="Arial"/>
        </w:rPr>
        <w:t xml:space="preserve"> </w:t>
      </w:r>
      <w:proofErr w:type="spellStart"/>
      <w:r w:rsidRPr="00BD0AE1">
        <w:rPr>
          <w:rFonts w:ascii="Arial" w:hAnsi="Arial" w:cs="Arial"/>
        </w:rPr>
        <w:t>самоуправе</w:t>
      </w:r>
      <w:proofErr w:type="spellEnd"/>
      <w:r w:rsidRPr="00BD0AE1">
        <w:rPr>
          <w:rFonts w:ascii="Arial" w:hAnsi="Arial" w:cs="Arial"/>
        </w:rPr>
        <w:t xml:space="preserve"> у </w:t>
      </w:r>
      <w:proofErr w:type="spellStart"/>
      <w:r w:rsidRPr="00BD0AE1">
        <w:rPr>
          <w:rFonts w:ascii="Arial" w:hAnsi="Arial" w:cs="Arial"/>
        </w:rPr>
        <w:t>целости</w:t>
      </w:r>
      <w:proofErr w:type="spellEnd"/>
      <w:r w:rsidRPr="00BD0AE1">
        <w:rPr>
          <w:rFonts w:ascii="Arial" w:hAnsi="Arial" w:cs="Arial"/>
        </w:rPr>
        <w:t xml:space="preserve"> </w:t>
      </w:r>
      <w:proofErr w:type="spellStart"/>
      <w:r w:rsidRPr="00BD0AE1">
        <w:rPr>
          <w:rFonts w:ascii="Arial" w:hAnsi="Arial" w:cs="Arial"/>
        </w:rPr>
        <w:t>утврђује</w:t>
      </w:r>
      <w:proofErr w:type="spellEnd"/>
      <w:r w:rsidRPr="00BD0AE1">
        <w:rPr>
          <w:rFonts w:ascii="Arial" w:hAnsi="Arial" w:cs="Arial"/>
        </w:rPr>
        <w:t xml:space="preserve">, </w:t>
      </w:r>
      <w:proofErr w:type="spellStart"/>
      <w:r w:rsidRPr="00BD0AE1">
        <w:rPr>
          <w:rFonts w:ascii="Arial" w:hAnsi="Arial" w:cs="Arial"/>
        </w:rPr>
        <w:t>наплаћује</w:t>
      </w:r>
      <w:proofErr w:type="spellEnd"/>
      <w:r w:rsidRPr="00BD0AE1">
        <w:rPr>
          <w:rFonts w:ascii="Arial" w:hAnsi="Arial" w:cs="Arial"/>
        </w:rPr>
        <w:t xml:space="preserve"> и </w:t>
      </w:r>
      <w:proofErr w:type="spellStart"/>
      <w:r w:rsidRPr="00BD0AE1">
        <w:rPr>
          <w:rFonts w:ascii="Arial" w:hAnsi="Arial" w:cs="Arial"/>
        </w:rPr>
        <w:t>контролише</w:t>
      </w:r>
      <w:proofErr w:type="spellEnd"/>
      <w:r w:rsidRPr="00BD0AE1">
        <w:rPr>
          <w:rFonts w:ascii="Arial" w:hAnsi="Arial" w:cs="Arial"/>
          <w:spacing w:val="1"/>
        </w:rPr>
        <w:t xml:space="preserve"> </w:t>
      </w:r>
      <w:proofErr w:type="spellStart"/>
      <w:r w:rsidRPr="00BD0AE1">
        <w:rPr>
          <w:rFonts w:ascii="Arial" w:hAnsi="Arial" w:cs="Arial"/>
        </w:rPr>
        <w:t>своје</w:t>
      </w:r>
      <w:proofErr w:type="spellEnd"/>
      <w:r w:rsidRPr="00BD0AE1">
        <w:rPr>
          <w:rFonts w:ascii="Arial" w:hAnsi="Arial" w:cs="Arial"/>
          <w:spacing w:val="2"/>
        </w:rPr>
        <w:t xml:space="preserve"> </w:t>
      </w:r>
      <w:proofErr w:type="spellStart"/>
      <w:r w:rsidRPr="00BD0AE1">
        <w:rPr>
          <w:rFonts w:ascii="Arial" w:hAnsi="Arial" w:cs="Arial"/>
        </w:rPr>
        <w:t>изворне</w:t>
      </w:r>
      <w:proofErr w:type="spellEnd"/>
      <w:r w:rsidRPr="00BD0AE1">
        <w:rPr>
          <w:rFonts w:ascii="Arial" w:hAnsi="Arial" w:cs="Arial"/>
          <w:spacing w:val="5"/>
        </w:rPr>
        <w:t xml:space="preserve"> </w:t>
      </w:r>
      <w:proofErr w:type="spellStart"/>
      <w:r w:rsidRPr="00BD0AE1">
        <w:rPr>
          <w:rFonts w:ascii="Arial" w:hAnsi="Arial" w:cs="Arial"/>
        </w:rPr>
        <w:t>јавне</w:t>
      </w:r>
      <w:proofErr w:type="spellEnd"/>
      <w:r w:rsidRPr="00BD0AE1">
        <w:rPr>
          <w:rFonts w:ascii="Arial" w:hAnsi="Arial" w:cs="Arial"/>
          <w:spacing w:val="3"/>
        </w:rPr>
        <w:t xml:space="preserve"> </w:t>
      </w:r>
      <w:proofErr w:type="spellStart"/>
      <w:r w:rsidRPr="00BD0AE1">
        <w:rPr>
          <w:rFonts w:ascii="Arial" w:hAnsi="Arial" w:cs="Arial"/>
        </w:rPr>
        <w:t>приходе</w:t>
      </w:r>
      <w:proofErr w:type="spellEnd"/>
      <w:r w:rsidRPr="00BD0AE1">
        <w:rPr>
          <w:rFonts w:ascii="Arial" w:hAnsi="Arial" w:cs="Arial"/>
        </w:rPr>
        <w:t>.</w:t>
      </w:r>
    </w:p>
    <w:p w14:paraId="57A5B593" w14:textId="338C66F0" w:rsidR="002A4B4C" w:rsidRDefault="007722D6" w:rsidP="002A4B4C">
      <w:pPr>
        <w:pStyle w:val="BodyText"/>
        <w:spacing w:line="278" w:lineRule="auto"/>
        <w:ind w:right="-51" w:firstLine="720"/>
        <w:jc w:val="both"/>
        <w:rPr>
          <w:rFonts w:ascii="Arial" w:hAnsi="Arial" w:cs="Arial"/>
        </w:rPr>
      </w:pPr>
      <w:proofErr w:type="spellStart"/>
      <w:r w:rsidRPr="00CC7B30">
        <w:rPr>
          <w:rFonts w:ascii="Arial" w:hAnsi="Arial" w:cs="Arial"/>
        </w:rPr>
        <w:t>Законом</w:t>
      </w:r>
      <w:proofErr w:type="spellEnd"/>
      <w:r w:rsidRPr="00CC7B30">
        <w:rPr>
          <w:rFonts w:ascii="Arial" w:hAnsi="Arial" w:cs="Arial"/>
        </w:rPr>
        <w:t xml:space="preserve"> о </w:t>
      </w:r>
      <w:proofErr w:type="spellStart"/>
      <w:r w:rsidRPr="00CC7B30">
        <w:rPr>
          <w:rFonts w:ascii="Arial" w:hAnsi="Arial" w:cs="Arial"/>
        </w:rPr>
        <w:t>пореском</w:t>
      </w:r>
      <w:proofErr w:type="spellEnd"/>
      <w:r w:rsidRPr="00CC7B30">
        <w:rPr>
          <w:rFonts w:ascii="Arial" w:hAnsi="Arial" w:cs="Arial"/>
        </w:rPr>
        <w:t xml:space="preserve"> </w:t>
      </w:r>
      <w:proofErr w:type="spellStart"/>
      <w:r w:rsidRPr="00CC7B30">
        <w:rPr>
          <w:rFonts w:ascii="Arial" w:hAnsi="Arial" w:cs="Arial"/>
        </w:rPr>
        <w:t>поступку</w:t>
      </w:r>
      <w:proofErr w:type="spellEnd"/>
      <w:r w:rsidRPr="00CC7B30">
        <w:rPr>
          <w:rFonts w:ascii="Arial" w:hAnsi="Arial" w:cs="Arial"/>
        </w:rPr>
        <w:t xml:space="preserve"> и </w:t>
      </w:r>
      <w:proofErr w:type="spellStart"/>
      <w:r w:rsidRPr="00CC7B30">
        <w:rPr>
          <w:rFonts w:ascii="Arial" w:hAnsi="Arial" w:cs="Arial"/>
        </w:rPr>
        <w:t>пореској</w:t>
      </w:r>
      <w:proofErr w:type="spellEnd"/>
      <w:r w:rsidRPr="00CC7B30">
        <w:rPr>
          <w:rFonts w:ascii="Arial" w:hAnsi="Arial" w:cs="Arial"/>
        </w:rPr>
        <w:t xml:space="preserve"> </w:t>
      </w:r>
      <w:proofErr w:type="spellStart"/>
      <w:r w:rsidRPr="00CC7B30">
        <w:rPr>
          <w:rFonts w:ascii="Arial" w:hAnsi="Arial" w:cs="Arial"/>
        </w:rPr>
        <w:t>администрацији</w:t>
      </w:r>
      <w:proofErr w:type="spellEnd"/>
      <w:r w:rsidRPr="00CC7B30">
        <w:rPr>
          <w:rFonts w:ascii="Arial" w:hAnsi="Arial" w:cs="Arial"/>
        </w:rPr>
        <w:t xml:space="preserve"> („</w:t>
      </w:r>
      <w:proofErr w:type="spellStart"/>
      <w:r w:rsidRPr="00CC7B30">
        <w:rPr>
          <w:rFonts w:ascii="Arial" w:hAnsi="Arial" w:cs="Arial"/>
        </w:rPr>
        <w:t>Службени</w:t>
      </w:r>
      <w:proofErr w:type="spellEnd"/>
      <w:r w:rsidRPr="00CC7B30">
        <w:rPr>
          <w:rFonts w:ascii="Arial" w:hAnsi="Arial" w:cs="Arial"/>
        </w:rPr>
        <w:t xml:space="preserve"> </w:t>
      </w:r>
      <w:proofErr w:type="spellStart"/>
      <w:r w:rsidRPr="00CC7B30">
        <w:rPr>
          <w:rFonts w:ascii="Arial" w:hAnsi="Arial" w:cs="Arial"/>
        </w:rPr>
        <w:t>гласник</w:t>
      </w:r>
      <w:proofErr w:type="spellEnd"/>
      <w:r w:rsidRPr="00CC7B30">
        <w:rPr>
          <w:rFonts w:ascii="Arial" w:hAnsi="Arial" w:cs="Arial"/>
        </w:rPr>
        <w:t xml:space="preserve"> РС“</w:t>
      </w:r>
      <w:r>
        <w:rPr>
          <w:rFonts w:ascii="Arial" w:hAnsi="Arial" w:cs="Arial"/>
          <w:lang w:val="sr-Cyrl-RS"/>
        </w:rPr>
        <w:t>,</w:t>
      </w:r>
      <w:r w:rsidRPr="00CC7B30">
        <w:rPr>
          <w:rFonts w:ascii="Arial" w:hAnsi="Arial" w:cs="Arial"/>
        </w:rPr>
        <w:t xml:space="preserve"> </w:t>
      </w:r>
      <w:proofErr w:type="spellStart"/>
      <w:r w:rsidRPr="00CC7B30">
        <w:rPr>
          <w:rFonts w:ascii="Arial" w:hAnsi="Arial" w:cs="Arial"/>
        </w:rPr>
        <w:t>број</w:t>
      </w:r>
      <w:proofErr w:type="spellEnd"/>
      <w:r w:rsidRPr="00CC7B30">
        <w:rPr>
          <w:rFonts w:ascii="Arial" w:hAnsi="Arial" w:cs="Arial"/>
        </w:rPr>
        <w:t xml:space="preserve"> 80/02, 84/02 - </w:t>
      </w:r>
      <w:proofErr w:type="spellStart"/>
      <w:r w:rsidRPr="00CC7B30">
        <w:rPr>
          <w:rFonts w:ascii="Arial" w:hAnsi="Arial" w:cs="Arial"/>
        </w:rPr>
        <w:t>испр</w:t>
      </w:r>
      <w:proofErr w:type="spellEnd"/>
      <w:r w:rsidRPr="00CC7B30">
        <w:rPr>
          <w:rFonts w:ascii="Arial" w:hAnsi="Arial" w:cs="Arial"/>
        </w:rPr>
        <w:t>., 23/03-испр.,</w:t>
      </w:r>
      <w:r w:rsidRPr="00CC7B30">
        <w:rPr>
          <w:rFonts w:ascii="Arial" w:hAnsi="Arial" w:cs="Arial"/>
          <w:spacing w:val="1"/>
        </w:rPr>
        <w:t xml:space="preserve"> </w:t>
      </w:r>
      <w:r w:rsidRPr="00CC7B30">
        <w:rPr>
          <w:rFonts w:ascii="Arial" w:hAnsi="Arial" w:cs="Arial"/>
        </w:rPr>
        <w:t xml:space="preserve">70/03, 55/04, 61/05, 85/05 - </w:t>
      </w:r>
      <w:proofErr w:type="spellStart"/>
      <w:r w:rsidRPr="00CC7B30">
        <w:rPr>
          <w:rFonts w:ascii="Arial" w:hAnsi="Arial" w:cs="Arial"/>
        </w:rPr>
        <w:t>др</w:t>
      </w:r>
      <w:proofErr w:type="spellEnd"/>
      <w:r w:rsidRPr="00CC7B30">
        <w:rPr>
          <w:rFonts w:ascii="Arial" w:hAnsi="Arial" w:cs="Arial"/>
        </w:rPr>
        <w:t xml:space="preserve">. </w:t>
      </w:r>
      <w:proofErr w:type="spellStart"/>
      <w:r w:rsidRPr="00CC7B30">
        <w:rPr>
          <w:rFonts w:ascii="Arial" w:hAnsi="Arial" w:cs="Arial"/>
        </w:rPr>
        <w:t>закон</w:t>
      </w:r>
      <w:proofErr w:type="spellEnd"/>
      <w:r w:rsidRPr="00CC7B30">
        <w:rPr>
          <w:rFonts w:ascii="Arial" w:hAnsi="Arial" w:cs="Arial"/>
        </w:rPr>
        <w:t xml:space="preserve">, 62/06 </w:t>
      </w:r>
      <w:proofErr w:type="spellStart"/>
      <w:r w:rsidRPr="00CC7B30">
        <w:rPr>
          <w:rFonts w:ascii="Arial" w:hAnsi="Arial" w:cs="Arial"/>
        </w:rPr>
        <w:t>др</w:t>
      </w:r>
      <w:proofErr w:type="spellEnd"/>
      <w:r w:rsidRPr="00CC7B30">
        <w:rPr>
          <w:rFonts w:ascii="Arial" w:hAnsi="Arial" w:cs="Arial"/>
        </w:rPr>
        <w:t xml:space="preserve">. </w:t>
      </w:r>
      <w:proofErr w:type="spellStart"/>
      <w:r w:rsidRPr="00CC7B30">
        <w:rPr>
          <w:rFonts w:ascii="Arial" w:hAnsi="Arial" w:cs="Arial"/>
        </w:rPr>
        <w:t>закон</w:t>
      </w:r>
      <w:proofErr w:type="spellEnd"/>
      <w:r w:rsidRPr="00CC7B30">
        <w:rPr>
          <w:rFonts w:ascii="Arial" w:hAnsi="Arial" w:cs="Arial"/>
        </w:rPr>
        <w:t xml:space="preserve">, 63/06 </w:t>
      </w:r>
      <w:proofErr w:type="spellStart"/>
      <w:r w:rsidRPr="00CC7B30">
        <w:rPr>
          <w:rFonts w:ascii="Arial" w:hAnsi="Arial" w:cs="Arial"/>
        </w:rPr>
        <w:t>испр</w:t>
      </w:r>
      <w:proofErr w:type="spellEnd"/>
      <w:r w:rsidRPr="00CC7B30">
        <w:rPr>
          <w:rFonts w:ascii="Arial" w:hAnsi="Arial" w:cs="Arial"/>
        </w:rPr>
        <w:t xml:space="preserve">. </w:t>
      </w:r>
      <w:proofErr w:type="spellStart"/>
      <w:r w:rsidRPr="00CC7B30">
        <w:rPr>
          <w:rFonts w:ascii="Arial" w:hAnsi="Arial" w:cs="Arial"/>
        </w:rPr>
        <w:t>др</w:t>
      </w:r>
      <w:proofErr w:type="spellEnd"/>
      <w:r w:rsidRPr="00CC7B30">
        <w:rPr>
          <w:rFonts w:ascii="Arial" w:hAnsi="Arial" w:cs="Arial"/>
        </w:rPr>
        <w:t xml:space="preserve">. </w:t>
      </w:r>
      <w:proofErr w:type="spellStart"/>
      <w:r w:rsidRPr="00CC7B30">
        <w:rPr>
          <w:rFonts w:ascii="Arial" w:hAnsi="Arial" w:cs="Arial"/>
        </w:rPr>
        <w:t>закона</w:t>
      </w:r>
      <w:proofErr w:type="spellEnd"/>
      <w:r w:rsidRPr="00CC7B30">
        <w:rPr>
          <w:rFonts w:ascii="Arial" w:hAnsi="Arial" w:cs="Arial"/>
        </w:rPr>
        <w:t xml:space="preserve">, 61/07, 20/09, 72/09 - </w:t>
      </w:r>
      <w:proofErr w:type="spellStart"/>
      <w:r w:rsidRPr="00CC7B30">
        <w:rPr>
          <w:rFonts w:ascii="Arial" w:hAnsi="Arial" w:cs="Arial"/>
        </w:rPr>
        <w:t>др</w:t>
      </w:r>
      <w:proofErr w:type="spellEnd"/>
      <w:r w:rsidRPr="00CC7B30">
        <w:rPr>
          <w:rFonts w:ascii="Arial" w:hAnsi="Arial" w:cs="Arial"/>
        </w:rPr>
        <w:t xml:space="preserve">. </w:t>
      </w:r>
      <w:proofErr w:type="spellStart"/>
      <w:r w:rsidRPr="00CC7B30">
        <w:rPr>
          <w:rFonts w:ascii="Arial" w:hAnsi="Arial" w:cs="Arial"/>
        </w:rPr>
        <w:t>закон</w:t>
      </w:r>
      <w:proofErr w:type="spellEnd"/>
      <w:r w:rsidRPr="00CC7B30">
        <w:rPr>
          <w:rFonts w:ascii="Arial" w:hAnsi="Arial" w:cs="Arial"/>
        </w:rPr>
        <w:t>, 53/10, 101/11, 2/12</w:t>
      </w:r>
      <w:r w:rsidRPr="00CC7B30">
        <w:rPr>
          <w:rFonts w:ascii="Arial" w:hAnsi="Arial" w:cs="Arial"/>
          <w:spacing w:val="1"/>
        </w:rPr>
        <w:t xml:space="preserve"> </w:t>
      </w:r>
      <w:proofErr w:type="spellStart"/>
      <w:r w:rsidRPr="00CC7B30">
        <w:rPr>
          <w:rFonts w:ascii="Arial" w:hAnsi="Arial" w:cs="Arial"/>
        </w:rPr>
        <w:t>испр</w:t>
      </w:r>
      <w:proofErr w:type="spellEnd"/>
      <w:r w:rsidRPr="00CC7B30">
        <w:rPr>
          <w:rFonts w:ascii="Arial" w:hAnsi="Arial" w:cs="Arial"/>
        </w:rPr>
        <w:t xml:space="preserve">., 93/12, 47/13, 108/13, 68/14, 105/14, 91/15-аутентично </w:t>
      </w:r>
      <w:proofErr w:type="spellStart"/>
      <w:r w:rsidRPr="00CC7B30">
        <w:rPr>
          <w:rFonts w:ascii="Arial" w:hAnsi="Arial" w:cs="Arial"/>
        </w:rPr>
        <w:t>тумачење</w:t>
      </w:r>
      <w:proofErr w:type="spellEnd"/>
      <w:r w:rsidRPr="00CC7B30">
        <w:rPr>
          <w:rFonts w:ascii="Arial" w:hAnsi="Arial" w:cs="Arial"/>
        </w:rPr>
        <w:t>, 112/15, 15/16</w:t>
      </w:r>
      <w:r w:rsidRPr="00CC7B30">
        <w:rPr>
          <w:rFonts w:ascii="Arial" w:hAnsi="Arial" w:cs="Arial"/>
          <w:lang w:val="sr-Cyrl-RS"/>
        </w:rPr>
        <w:t xml:space="preserve">, </w:t>
      </w:r>
      <w:r w:rsidRPr="00CC7B30">
        <w:rPr>
          <w:rFonts w:ascii="Arial" w:hAnsi="Arial" w:cs="Arial"/>
        </w:rPr>
        <w:t xml:space="preserve"> 108/16, 30/18, 86/19, 144/20</w:t>
      </w:r>
      <w:r w:rsidRPr="00CC7B30">
        <w:rPr>
          <w:rFonts w:ascii="Arial" w:hAnsi="Arial" w:cs="Arial"/>
          <w:lang w:val="sr-Cyrl-RS"/>
        </w:rPr>
        <w:t xml:space="preserve">, </w:t>
      </w:r>
      <w:bookmarkStart w:id="0" w:name="_Hlk143783466"/>
      <w:r w:rsidRPr="00CC7B30">
        <w:rPr>
          <w:rFonts w:ascii="Arial" w:hAnsi="Arial" w:cs="Arial"/>
        </w:rPr>
        <w:t>96/21</w:t>
      </w:r>
      <w:r w:rsidRPr="00CC7B30">
        <w:rPr>
          <w:rFonts w:ascii="Arial" w:hAnsi="Arial" w:cs="Arial"/>
          <w:lang w:val="sr-Cyrl-RS"/>
        </w:rPr>
        <w:t xml:space="preserve"> и 138/22</w:t>
      </w:r>
      <w:bookmarkEnd w:id="0"/>
      <w:r w:rsidRPr="00CC7B30">
        <w:rPr>
          <w:rFonts w:ascii="Arial" w:hAnsi="Arial" w:cs="Arial"/>
          <w:lang w:val="sr-Cyrl-RS"/>
        </w:rPr>
        <w:t>, у даљем тексту: ЗПППА</w:t>
      </w:r>
      <w:r w:rsidRPr="00CC7B30">
        <w:rPr>
          <w:rFonts w:ascii="Arial" w:hAnsi="Arial" w:cs="Arial"/>
        </w:rPr>
        <w:t>)</w:t>
      </w:r>
      <w:r>
        <w:rPr>
          <w:rFonts w:ascii="Arial" w:hAnsi="Arial" w:cs="Arial"/>
          <w:lang w:val="sr-Cyrl-RS"/>
        </w:rPr>
        <w:t>,</w:t>
      </w:r>
      <w:r w:rsidR="00053024" w:rsidRPr="00BD0AE1">
        <w:rPr>
          <w:rFonts w:ascii="Arial" w:hAnsi="Arial" w:cs="Arial"/>
        </w:rPr>
        <w:t xml:space="preserve"> у </w:t>
      </w:r>
      <w:proofErr w:type="spellStart"/>
      <w:r w:rsidR="00053024" w:rsidRPr="00BD0AE1">
        <w:rPr>
          <w:rFonts w:ascii="Arial" w:hAnsi="Arial" w:cs="Arial"/>
        </w:rPr>
        <w:t>члану</w:t>
      </w:r>
      <w:proofErr w:type="spellEnd"/>
      <w:r w:rsidR="00053024" w:rsidRPr="00BD0AE1">
        <w:rPr>
          <w:rFonts w:ascii="Arial" w:hAnsi="Arial" w:cs="Arial"/>
        </w:rPr>
        <w:t xml:space="preserve"> 2а </w:t>
      </w:r>
      <w:proofErr w:type="spellStart"/>
      <w:r w:rsidR="00053024" w:rsidRPr="00BD0AE1">
        <w:rPr>
          <w:rFonts w:ascii="Arial" w:hAnsi="Arial" w:cs="Arial"/>
        </w:rPr>
        <w:t>прописано</w:t>
      </w:r>
      <w:proofErr w:type="spellEnd"/>
      <w:r w:rsidR="00053024" w:rsidRPr="00BD0AE1">
        <w:rPr>
          <w:rFonts w:ascii="Arial" w:hAnsi="Arial" w:cs="Arial"/>
          <w:spacing w:val="1"/>
        </w:rPr>
        <w:t xml:space="preserve"> </w:t>
      </w:r>
      <w:proofErr w:type="spellStart"/>
      <w:r w:rsidR="00053024" w:rsidRPr="00BD0AE1">
        <w:rPr>
          <w:rFonts w:ascii="Arial" w:hAnsi="Arial" w:cs="Arial"/>
        </w:rPr>
        <w:t>је</w:t>
      </w:r>
      <w:proofErr w:type="spellEnd"/>
      <w:r w:rsidR="00053024" w:rsidRPr="00BD0AE1">
        <w:rPr>
          <w:rFonts w:ascii="Arial" w:hAnsi="Arial" w:cs="Arial"/>
        </w:rPr>
        <w:t xml:space="preserve"> </w:t>
      </w:r>
      <w:proofErr w:type="spellStart"/>
      <w:r w:rsidR="00053024" w:rsidRPr="00BD0AE1">
        <w:rPr>
          <w:rFonts w:ascii="Arial" w:hAnsi="Arial" w:cs="Arial"/>
        </w:rPr>
        <w:t>да</w:t>
      </w:r>
      <w:proofErr w:type="spellEnd"/>
      <w:r w:rsidR="00053024" w:rsidRPr="00BD0AE1">
        <w:rPr>
          <w:rFonts w:ascii="Arial" w:hAnsi="Arial" w:cs="Arial"/>
        </w:rPr>
        <w:t xml:space="preserve"> </w:t>
      </w:r>
      <w:proofErr w:type="spellStart"/>
      <w:r w:rsidR="00053024" w:rsidRPr="00BD0AE1">
        <w:rPr>
          <w:rFonts w:ascii="Arial" w:hAnsi="Arial" w:cs="Arial"/>
        </w:rPr>
        <w:t>приликом</w:t>
      </w:r>
      <w:proofErr w:type="spellEnd"/>
      <w:r w:rsidR="00053024" w:rsidRPr="00BD0AE1">
        <w:rPr>
          <w:rFonts w:ascii="Arial" w:hAnsi="Arial" w:cs="Arial"/>
        </w:rPr>
        <w:t xml:space="preserve"> </w:t>
      </w:r>
      <w:proofErr w:type="spellStart"/>
      <w:r w:rsidR="00053024" w:rsidRPr="00BD0AE1">
        <w:rPr>
          <w:rFonts w:ascii="Arial" w:hAnsi="Arial" w:cs="Arial"/>
        </w:rPr>
        <w:t>утврђивања</w:t>
      </w:r>
      <w:proofErr w:type="spellEnd"/>
      <w:r w:rsidR="00053024" w:rsidRPr="00BD0AE1">
        <w:rPr>
          <w:rFonts w:ascii="Arial" w:hAnsi="Arial" w:cs="Arial"/>
        </w:rPr>
        <w:t xml:space="preserve">, </w:t>
      </w:r>
      <w:proofErr w:type="spellStart"/>
      <w:r w:rsidR="00053024" w:rsidRPr="00BD0AE1">
        <w:rPr>
          <w:rFonts w:ascii="Arial" w:hAnsi="Arial" w:cs="Arial"/>
        </w:rPr>
        <w:t>наплате</w:t>
      </w:r>
      <w:proofErr w:type="spellEnd"/>
      <w:r w:rsidR="00053024" w:rsidRPr="00BD0AE1">
        <w:rPr>
          <w:rFonts w:ascii="Arial" w:hAnsi="Arial" w:cs="Arial"/>
        </w:rPr>
        <w:t xml:space="preserve"> и </w:t>
      </w:r>
      <w:proofErr w:type="spellStart"/>
      <w:r w:rsidR="00053024" w:rsidRPr="00BD0AE1">
        <w:rPr>
          <w:rFonts w:ascii="Arial" w:hAnsi="Arial" w:cs="Arial"/>
        </w:rPr>
        <w:t>контроле</w:t>
      </w:r>
      <w:proofErr w:type="spellEnd"/>
      <w:r w:rsidR="00053024" w:rsidRPr="00BD0AE1">
        <w:rPr>
          <w:rFonts w:ascii="Arial" w:hAnsi="Arial" w:cs="Arial"/>
        </w:rPr>
        <w:t xml:space="preserve"> јавних прихода и </w:t>
      </w:r>
      <w:proofErr w:type="spellStart"/>
      <w:r w:rsidR="00053024" w:rsidRPr="00BD0AE1">
        <w:rPr>
          <w:rFonts w:ascii="Arial" w:hAnsi="Arial" w:cs="Arial"/>
        </w:rPr>
        <w:t>споредних</w:t>
      </w:r>
      <w:proofErr w:type="spellEnd"/>
      <w:r w:rsidR="00053024" w:rsidRPr="00BD0AE1">
        <w:rPr>
          <w:rFonts w:ascii="Arial" w:hAnsi="Arial" w:cs="Arial"/>
        </w:rPr>
        <w:t xml:space="preserve"> </w:t>
      </w:r>
      <w:proofErr w:type="spellStart"/>
      <w:r w:rsidR="00053024" w:rsidRPr="00BD0AE1">
        <w:rPr>
          <w:rFonts w:ascii="Arial" w:hAnsi="Arial" w:cs="Arial"/>
        </w:rPr>
        <w:t>пореских</w:t>
      </w:r>
      <w:proofErr w:type="spellEnd"/>
      <w:r w:rsidR="00053024" w:rsidRPr="00BD0AE1">
        <w:rPr>
          <w:rFonts w:ascii="Arial" w:hAnsi="Arial" w:cs="Arial"/>
        </w:rPr>
        <w:t xml:space="preserve"> </w:t>
      </w:r>
      <w:proofErr w:type="spellStart"/>
      <w:r w:rsidR="00053024" w:rsidRPr="00BD0AE1">
        <w:rPr>
          <w:rFonts w:ascii="Arial" w:hAnsi="Arial" w:cs="Arial"/>
        </w:rPr>
        <w:t>давања</w:t>
      </w:r>
      <w:proofErr w:type="spellEnd"/>
      <w:r w:rsidR="00053024" w:rsidRPr="00BD0AE1">
        <w:rPr>
          <w:rFonts w:ascii="Arial" w:hAnsi="Arial" w:cs="Arial"/>
        </w:rPr>
        <w:t xml:space="preserve">, </w:t>
      </w:r>
      <w:proofErr w:type="spellStart"/>
      <w:r w:rsidR="00053024" w:rsidRPr="00BD0AE1">
        <w:rPr>
          <w:rFonts w:ascii="Arial" w:hAnsi="Arial" w:cs="Arial"/>
        </w:rPr>
        <w:t>издавања</w:t>
      </w:r>
      <w:proofErr w:type="spellEnd"/>
      <w:r w:rsidR="00053024" w:rsidRPr="00BD0AE1">
        <w:rPr>
          <w:rFonts w:ascii="Arial" w:hAnsi="Arial" w:cs="Arial"/>
        </w:rPr>
        <w:t xml:space="preserve"> </w:t>
      </w:r>
      <w:proofErr w:type="spellStart"/>
      <w:r w:rsidR="00053024" w:rsidRPr="00BD0AE1">
        <w:rPr>
          <w:rFonts w:ascii="Arial" w:hAnsi="Arial" w:cs="Arial"/>
        </w:rPr>
        <w:t>прекршајног</w:t>
      </w:r>
      <w:proofErr w:type="spellEnd"/>
      <w:r w:rsidR="00053024" w:rsidRPr="00BD0AE1">
        <w:rPr>
          <w:rFonts w:ascii="Arial" w:hAnsi="Arial" w:cs="Arial"/>
        </w:rPr>
        <w:t xml:space="preserve"> </w:t>
      </w:r>
      <w:proofErr w:type="spellStart"/>
      <w:r w:rsidR="00053024" w:rsidRPr="00BD0AE1">
        <w:rPr>
          <w:rFonts w:ascii="Arial" w:hAnsi="Arial" w:cs="Arial"/>
        </w:rPr>
        <w:t>налога</w:t>
      </w:r>
      <w:proofErr w:type="spellEnd"/>
      <w:r w:rsidR="00053024" w:rsidRPr="00BD0AE1">
        <w:rPr>
          <w:rFonts w:ascii="Arial" w:hAnsi="Arial" w:cs="Arial"/>
        </w:rPr>
        <w:t>,</w:t>
      </w:r>
      <w:r w:rsidR="00053024" w:rsidRPr="00BD0AE1">
        <w:rPr>
          <w:rFonts w:ascii="Arial" w:hAnsi="Arial" w:cs="Arial"/>
          <w:spacing w:val="1"/>
        </w:rPr>
        <w:t xml:space="preserve"> </w:t>
      </w:r>
      <w:proofErr w:type="spellStart"/>
      <w:r w:rsidR="00053024" w:rsidRPr="00BD0AE1">
        <w:rPr>
          <w:rFonts w:ascii="Arial" w:hAnsi="Arial" w:cs="Arial"/>
        </w:rPr>
        <w:t>као</w:t>
      </w:r>
      <w:proofErr w:type="spellEnd"/>
      <w:r w:rsidR="00053024" w:rsidRPr="00BD0AE1">
        <w:rPr>
          <w:rFonts w:ascii="Arial" w:hAnsi="Arial" w:cs="Arial"/>
          <w:spacing w:val="1"/>
        </w:rPr>
        <w:t xml:space="preserve"> </w:t>
      </w:r>
      <w:r w:rsidR="00053024" w:rsidRPr="00BD0AE1">
        <w:rPr>
          <w:rFonts w:ascii="Arial" w:hAnsi="Arial" w:cs="Arial"/>
        </w:rPr>
        <w:t>и</w:t>
      </w:r>
      <w:r w:rsidR="00053024" w:rsidRPr="00BD0AE1">
        <w:rPr>
          <w:rFonts w:ascii="Arial" w:hAnsi="Arial" w:cs="Arial"/>
          <w:spacing w:val="1"/>
        </w:rPr>
        <w:t xml:space="preserve"> </w:t>
      </w:r>
      <w:proofErr w:type="spellStart"/>
      <w:r w:rsidR="00053024" w:rsidRPr="00BD0AE1">
        <w:rPr>
          <w:rFonts w:ascii="Arial" w:hAnsi="Arial" w:cs="Arial"/>
        </w:rPr>
        <w:t>код</w:t>
      </w:r>
      <w:proofErr w:type="spellEnd"/>
      <w:r w:rsidR="00053024" w:rsidRPr="00BD0AE1">
        <w:rPr>
          <w:rFonts w:ascii="Arial" w:hAnsi="Arial" w:cs="Arial"/>
          <w:spacing w:val="1"/>
        </w:rPr>
        <w:t xml:space="preserve"> </w:t>
      </w:r>
      <w:proofErr w:type="spellStart"/>
      <w:r w:rsidR="00053024" w:rsidRPr="00BD0AE1">
        <w:rPr>
          <w:rFonts w:ascii="Arial" w:hAnsi="Arial" w:cs="Arial"/>
        </w:rPr>
        <w:t>подношења</w:t>
      </w:r>
      <w:proofErr w:type="spellEnd"/>
      <w:r w:rsidR="00053024" w:rsidRPr="00BD0AE1">
        <w:rPr>
          <w:rFonts w:ascii="Arial" w:hAnsi="Arial" w:cs="Arial"/>
          <w:spacing w:val="1"/>
        </w:rPr>
        <w:t xml:space="preserve"> </w:t>
      </w:r>
      <w:proofErr w:type="spellStart"/>
      <w:r w:rsidR="00053024" w:rsidRPr="00BD0AE1">
        <w:rPr>
          <w:rFonts w:ascii="Arial" w:hAnsi="Arial" w:cs="Arial"/>
        </w:rPr>
        <w:t>захтева</w:t>
      </w:r>
      <w:proofErr w:type="spellEnd"/>
      <w:r w:rsidR="00053024" w:rsidRPr="00BD0AE1">
        <w:rPr>
          <w:rFonts w:ascii="Arial" w:hAnsi="Arial" w:cs="Arial"/>
          <w:spacing w:val="1"/>
        </w:rPr>
        <w:t xml:space="preserve"> </w:t>
      </w:r>
      <w:r w:rsidR="00053024" w:rsidRPr="00BD0AE1">
        <w:rPr>
          <w:rFonts w:ascii="Arial" w:hAnsi="Arial" w:cs="Arial"/>
        </w:rPr>
        <w:t>за</w:t>
      </w:r>
      <w:r w:rsidR="00053024" w:rsidRPr="00BD0AE1">
        <w:rPr>
          <w:rFonts w:ascii="Arial" w:hAnsi="Arial" w:cs="Arial"/>
          <w:spacing w:val="1"/>
        </w:rPr>
        <w:t xml:space="preserve"> </w:t>
      </w:r>
      <w:proofErr w:type="spellStart"/>
      <w:r w:rsidR="00053024" w:rsidRPr="00BD0AE1">
        <w:rPr>
          <w:rFonts w:ascii="Arial" w:hAnsi="Arial" w:cs="Arial"/>
        </w:rPr>
        <w:t>покретање</w:t>
      </w:r>
      <w:proofErr w:type="spellEnd"/>
      <w:r w:rsidR="00053024" w:rsidRPr="00BD0AE1">
        <w:rPr>
          <w:rFonts w:ascii="Arial" w:hAnsi="Arial" w:cs="Arial"/>
          <w:spacing w:val="1"/>
        </w:rPr>
        <w:t xml:space="preserve"> </w:t>
      </w:r>
      <w:proofErr w:type="spellStart"/>
      <w:r w:rsidR="00053024" w:rsidRPr="00BD0AE1">
        <w:rPr>
          <w:rFonts w:ascii="Arial" w:hAnsi="Arial" w:cs="Arial"/>
        </w:rPr>
        <w:t>прекршајног</w:t>
      </w:r>
      <w:proofErr w:type="spellEnd"/>
      <w:r w:rsidR="00053024" w:rsidRPr="00BD0AE1">
        <w:rPr>
          <w:rFonts w:ascii="Arial" w:hAnsi="Arial" w:cs="Arial"/>
          <w:spacing w:val="1"/>
        </w:rPr>
        <w:t xml:space="preserve"> </w:t>
      </w:r>
      <w:proofErr w:type="spellStart"/>
      <w:r w:rsidR="00053024" w:rsidRPr="00BD0AE1">
        <w:rPr>
          <w:rFonts w:ascii="Arial" w:hAnsi="Arial" w:cs="Arial"/>
        </w:rPr>
        <w:t>поступка</w:t>
      </w:r>
      <w:proofErr w:type="spellEnd"/>
      <w:r w:rsidR="00053024" w:rsidRPr="00BD0AE1">
        <w:rPr>
          <w:rFonts w:ascii="Arial" w:hAnsi="Arial" w:cs="Arial"/>
          <w:spacing w:val="1"/>
        </w:rPr>
        <w:t xml:space="preserve"> </w:t>
      </w:r>
      <w:r w:rsidR="00053024" w:rsidRPr="00BD0AE1">
        <w:rPr>
          <w:rFonts w:ascii="Arial" w:hAnsi="Arial" w:cs="Arial"/>
        </w:rPr>
        <w:t>за</w:t>
      </w:r>
      <w:r w:rsidR="00053024" w:rsidRPr="00BD0AE1">
        <w:rPr>
          <w:rFonts w:ascii="Arial" w:hAnsi="Arial" w:cs="Arial"/>
          <w:spacing w:val="1"/>
        </w:rPr>
        <w:t xml:space="preserve"> </w:t>
      </w:r>
      <w:proofErr w:type="spellStart"/>
      <w:r w:rsidR="00053024" w:rsidRPr="00BD0AE1">
        <w:rPr>
          <w:rFonts w:ascii="Arial" w:hAnsi="Arial" w:cs="Arial"/>
        </w:rPr>
        <w:t>пореске</w:t>
      </w:r>
      <w:proofErr w:type="spellEnd"/>
      <w:r w:rsidR="00053024" w:rsidRPr="00BD0AE1">
        <w:rPr>
          <w:rFonts w:ascii="Arial" w:hAnsi="Arial" w:cs="Arial"/>
          <w:spacing w:val="1"/>
        </w:rPr>
        <w:t xml:space="preserve"> </w:t>
      </w:r>
      <w:proofErr w:type="spellStart"/>
      <w:r w:rsidR="00053024" w:rsidRPr="00BD0AE1">
        <w:rPr>
          <w:rFonts w:ascii="Arial" w:hAnsi="Arial" w:cs="Arial"/>
        </w:rPr>
        <w:t>прекршаје</w:t>
      </w:r>
      <w:proofErr w:type="spellEnd"/>
      <w:r w:rsidR="00053024" w:rsidRPr="00BD0AE1">
        <w:rPr>
          <w:rFonts w:ascii="Arial" w:hAnsi="Arial" w:cs="Arial"/>
          <w:spacing w:val="1"/>
        </w:rPr>
        <w:t xml:space="preserve"> </w:t>
      </w:r>
      <w:proofErr w:type="spellStart"/>
      <w:r w:rsidR="00053024" w:rsidRPr="00BD0AE1">
        <w:rPr>
          <w:rFonts w:ascii="Arial" w:hAnsi="Arial" w:cs="Arial"/>
        </w:rPr>
        <w:t>надлежном</w:t>
      </w:r>
      <w:proofErr w:type="spellEnd"/>
      <w:r w:rsidR="00053024" w:rsidRPr="00BD0AE1">
        <w:rPr>
          <w:rFonts w:ascii="Arial" w:hAnsi="Arial" w:cs="Arial"/>
          <w:spacing w:val="1"/>
        </w:rPr>
        <w:t xml:space="preserve"> </w:t>
      </w:r>
      <w:proofErr w:type="spellStart"/>
      <w:r w:rsidR="00053024" w:rsidRPr="00BD0AE1">
        <w:rPr>
          <w:rFonts w:ascii="Arial" w:hAnsi="Arial" w:cs="Arial"/>
        </w:rPr>
        <w:t>прекршајном</w:t>
      </w:r>
      <w:proofErr w:type="spellEnd"/>
      <w:r w:rsidR="00053024" w:rsidRPr="00BD0AE1">
        <w:rPr>
          <w:rFonts w:ascii="Arial" w:hAnsi="Arial" w:cs="Arial"/>
          <w:spacing w:val="1"/>
        </w:rPr>
        <w:t xml:space="preserve"> </w:t>
      </w:r>
      <w:proofErr w:type="spellStart"/>
      <w:r w:rsidR="00053024" w:rsidRPr="00BD0AE1">
        <w:rPr>
          <w:rFonts w:ascii="Arial" w:hAnsi="Arial" w:cs="Arial"/>
        </w:rPr>
        <w:t>суду</w:t>
      </w:r>
      <w:proofErr w:type="spellEnd"/>
      <w:r w:rsidR="00053024" w:rsidRPr="00BD0AE1">
        <w:rPr>
          <w:rFonts w:ascii="Arial" w:hAnsi="Arial" w:cs="Arial"/>
        </w:rPr>
        <w:t>,</w:t>
      </w:r>
      <w:r w:rsidR="00053024" w:rsidRPr="00BD0AE1">
        <w:rPr>
          <w:rFonts w:ascii="Arial" w:hAnsi="Arial" w:cs="Arial"/>
          <w:spacing w:val="1"/>
        </w:rPr>
        <w:t xml:space="preserve"> </w:t>
      </w:r>
      <w:proofErr w:type="spellStart"/>
      <w:r w:rsidR="00053024" w:rsidRPr="00BD0AE1">
        <w:rPr>
          <w:rFonts w:ascii="Arial" w:hAnsi="Arial" w:cs="Arial"/>
        </w:rPr>
        <w:t>надлежни</w:t>
      </w:r>
      <w:proofErr w:type="spellEnd"/>
      <w:r w:rsidR="00053024" w:rsidRPr="00BD0AE1">
        <w:rPr>
          <w:rFonts w:ascii="Arial" w:hAnsi="Arial" w:cs="Arial"/>
          <w:spacing w:val="1"/>
        </w:rPr>
        <w:t xml:space="preserve"> </w:t>
      </w:r>
      <w:proofErr w:type="spellStart"/>
      <w:r w:rsidR="00053024" w:rsidRPr="00BD0AE1">
        <w:rPr>
          <w:rFonts w:ascii="Arial" w:hAnsi="Arial" w:cs="Arial"/>
        </w:rPr>
        <w:t>орган</w:t>
      </w:r>
      <w:proofErr w:type="spellEnd"/>
      <w:r w:rsidR="00053024" w:rsidRPr="00BD0AE1">
        <w:rPr>
          <w:rFonts w:ascii="Arial" w:hAnsi="Arial" w:cs="Arial"/>
          <w:spacing w:val="1"/>
        </w:rPr>
        <w:t xml:space="preserve"> </w:t>
      </w:r>
      <w:proofErr w:type="spellStart"/>
      <w:r w:rsidR="00053024" w:rsidRPr="00BD0AE1">
        <w:rPr>
          <w:rFonts w:ascii="Arial" w:hAnsi="Arial" w:cs="Arial"/>
        </w:rPr>
        <w:t>јединице</w:t>
      </w:r>
      <w:proofErr w:type="spellEnd"/>
      <w:r w:rsidR="00053024" w:rsidRPr="00BD0AE1">
        <w:rPr>
          <w:rFonts w:ascii="Arial" w:hAnsi="Arial" w:cs="Arial"/>
          <w:spacing w:val="1"/>
        </w:rPr>
        <w:t xml:space="preserve"> </w:t>
      </w:r>
      <w:proofErr w:type="spellStart"/>
      <w:r w:rsidR="00053024" w:rsidRPr="00BD0AE1">
        <w:rPr>
          <w:rFonts w:ascii="Arial" w:hAnsi="Arial" w:cs="Arial"/>
        </w:rPr>
        <w:t>локалне</w:t>
      </w:r>
      <w:proofErr w:type="spellEnd"/>
      <w:r w:rsidR="00053024" w:rsidRPr="00BD0AE1">
        <w:rPr>
          <w:rFonts w:ascii="Arial" w:hAnsi="Arial" w:cs="Arial"/>
          <w:spacing w:val="1"/>
        </w:rPr>
        <w:t xml:space="preserve"> </w:t>
      </w:r>
      <w:proofErr w:type="spellStart"/>
      <w:r w:rsidR="00053024" w:rsidRPr="00BD0AE1">
        <w:rPr>
          <w:rFonts w:ascii="Arial" w:hAnsi="Arial" w:cs="Arial"/>
        </w:rPr>
        <w:t>самоуправе</w:t>
      </w:r>
      <w:proofErr w:type="spellEnd"/>
      <w:r w:rsidR="00053024" w:rsidRPr="00BD0AE1">
        <w:rPr>
          <w:rFonts w:ascii="Arial" w:hAnsi="Arial" w:cs="Arial"/>
          <w:spacing w:val="1"/>
        </w:rPr>
        <w:t xml:space="preserve"> </w:t>
      </w:r>
      <w:proofErr w:type="spellStart"/>
      <w:r w:rsidR="00053024" w:rsidRPr="00BD0AE1">
        <w:rPr>
          <w:rFonts w:ascii="Arial" w:hAnsi="Arial" w:cs="Arial"/>
        </w:rPr>
        <w:t>има</w:t>
      </w:r>
      <w:proofErr w:type="spellEnd"/>
      <w:r w:rsidR="00053024" w:rsidRPr="00BD0AE1">
        <w:rPr>
          <w:rFonts w:ascii="Arial" w:hAnsi="Arial" w:cs="Arial"/>
          <w:spacing w:val="1"/>
        </w:rPr>
        <w:t xml:space="preserve"> </w:t>
      </w:r>
      <w:proofErr w:type="spellStart"/>
      <w:r w:rsidR="00053024" w:rsidRPr="00BD0AE1">
        <w:rPr>
          <w:rFonts w:ascii="Arial" w:hAnsi="Arial" w:cs="Arial"/>
        </w:rPr>
        <w:t>права</w:t>
      </w:r>
      <w:proofErr w:type="spellEnd"/>
      <w:r w:rsidR="00053024" w:rsidRPr="00BD0AE1">
        <w:rPr>
          <w:rFonts w:ascii="Arial" w:hAnsi="Arial" w:cs="Arial"/>
          <w:spacing w:val="1"/>
        </w:rPr>
        <w:t xml:space="preserve"> </w:t>
      </w:r>
      <w:r w:rsidR="00053024" w:rsidRPr="00BD0AE1">
        <w:rPr>
          <w:rFonts w:ascii="Arial" w:hAnsi="Arial" w:cs="Arial"/>
        </w:rPr>
        <w:t>и</w:t>
      </w:r>
      <w:r w:rsidR="00053024" w:rsidRPr="00BD0AE1">
        <w:rPr>
          <w:rFonts w:ascii="Arial" w:hAnsi="Arial" w:cs="Arial"/>
          <w:spacing w:val="1"/>
        </w:rPr>
        <w:t xml:space="preserve"> </w:t>
      </w:r>
      <w:proofErr w:type="spellStart"/>
      <w:r w:rsidR="00053024" w:rsidRPr="00BD0AE1">
        <w:rPr>
          <w:rFonts w:ascii="Arial" w:hAnsi="Arial" w:cs="Arial"/>
        </w:rPr>
        <w:t>обавезе</w:t>
      </w:r>
      <w:proofErr w:type="spellEnd"/>
      <w:r w:rsidR="00053024" w:rsidRPr="00BD0AE1">
        <w:rPr>
          <w:rFonts w:ascii="Arial" w:hAnsi="Arial" w:cs="Arial"/>
          <w:spacing w:val="1"/>
        </w:rPr>
        <w:t xml:space="preserve"> </w:t>
      </w:r>
      <w:proofErr w:type="spellStart"/>
      <w:r w:rsidR="00053024" w:rsidRPr="00BD0AE1">
        <w:rPr>
          <w:rFonts w:ascii="Arial" w:hAnsi="Arial" w:cs="Arial"/>
        </w:rPr>
        <w:t>које</w:t>
      </w:r>
      <w:proofErr w:type="spellEnd"/>
      <w:r w:rsidR="00053024" w:rsidRPr="00BD0AE1">
        <w:rPr>
          <w:rFonts w:ascii="Arial" w:hAnsi="Arial" w:cs="Arial"/>
          <w:spacing w:val="1"/>
        </w:rPr>
        <w:t xml:space="preserve"> </w:t>
      </w:r>
      <w:proofErr w:type="spellStart"/>
      <w:r w:rsidR="00053024" w:rsidRPr="00BD0AE1">
        <w:rPr>
          <w:rFonts w:ascii="Arial" w:hAnsi="Arial" w:cs="Arial"/>
        </w:rPr>
        <w:t>по</w:t>
      </w:r>
      <w:proofErr w:type="spellEnd"/>
      <w:r w:rsidR="00053024" w:rsidRPr="00BD0AE1">
        <w:rPr>
          <w:rFonts w:ascii="Arial" w:hAnsi="Arial" w:cs="Arial"/>
          <w:spacing w:val="1"/>
        </w:rPr>
        <w:t xml:space="preserve"> </w:t>
      </w:r>
      <w:proofErr w:type="spellStart"/>
      <w:r w:rsidR="00053024" w:rsidRPr="00BD0AE1">
        <w:rPr>
          <w:rFonts w:ascii="Arial" w:hAnsi="Arial" w:cs="Arial"/>
        </w:rPr>
        <w:t>овом</w:t>
      </w:r>
      <w:proofErr w:type="spellEnd"/>
      <w:r w:rsidR="00053024" w:rsidRPr="00BD0AE1">
        <w:rPr>
          <w:rFonts w:ascii="Arial" w:hAnsi="Arial" w:cs="Arial"/>
          <w:spacing w:val="1"/>
        </w:rPr>
        <w:t xml:space="preserve"> </w:t>
      </w:r>
      <w:proofErr w:type="spellStart"/>
      <w:r w:rsidR="00053024" w:rsidRPr="00BD0AE1">
        <w:rPr>
          <w:rFonts w:ascii="Arial" w:hAnsi="Arial" w:cs="Arial"/>
        </w:rPr>
        <w:t>закону</w:t>
      </w:r>
      <w:proofErr w:type="spellEnd"/>
      <w:r w:rsidR="00053024" w:rsidRPr="00BD0AE1">
        <w:rPr>
          <w:rFonts w:ascii="Arial" w:hAnsi="Arial" w:cs="Arial"/>
          <w:spacing w:val="1"/>
        </w:rPr>
        <w:t xml:space="preserve"> </w:t>
      </w:r>
      <w:proofErr w:type="spellStart"/>
      <w:r w:rsidR="00053024" w:rsidRPr="00BD0AE1">
        <w:rPr>
          <w:rFonts w:ascii="Arial" w:hAnsi="Arial" w:cs="Arial"/>
        </w:rPr>
        <w:t>има</w:t>
      </w:r>
      <w:proofErr w:type="spellEnd"/>
      <w:r w:rsidR="00053024" w:rsidRPr="00BD0AE1">
        <w:rPr>
          <w:rFonts w:ascii="Arial" w:hAnsi="Arial" w:cs="Arial"/>
          <w:spacing w:val="1"/>
        </w:rPr>
        <w:t xml:space="preserve"> </w:t>
      </w:r>
      <w:proofErr w:type="spellStart"/>
      <w:r w:rsidR="00053024" w:rsidRPr="00BD0AE1">
        <w:rPr>
          <w:rFonts w:ascii="Arial" w:hAnsi="Arial" w:cs="Arial"/>
        </w:rPr>
        <w:t>Пореска</w:t>
      </w:r>
      <w:proofErr w:type="spellEnd"/>
      <w:r w:rsidR="00053024" w:rsidRPr="00BD0AE1">
        <w:rPr>
          <w:rFonts w:ascii="Arial" w:hAnsi="Arial" w:cs="Arial"/>
          <w:spacing w:val="1"/>
        </w:rPr>
        <w:t xml:space="preserve"> </w:t>
      </w:r>
      <w:proofErr w:type="spellStart"/>
      <w:r w:rsidR="00053024" w:rsidRPr="00BD0AE1">
        <w:rPr>
          <w:rFonts w:ascii="Arial" w:hAnsi="Arial" w:cs="Arial"/>
        </w:rPr>
        <w:t>управа</w:t>
      </w:r>
      <w:proofErr w:type="spellEnd"/>
      <w:r w:rsidR="00053024" w:rsidRPr="00BD0AE1">
        <w:rPr>
          <w:rFonts w:ascii="Arial" w:hAnsi="Arial" w:cs="Arial"/>
        </w:rPr>
        <w:t>,</w:t>
      </w:r>
      <w:r w:rsidR="00053024" w:rsidRPr="00BD0AE1">
        <w:rPr>
          <w:rFonts w:ascii="Arial" w:hAnsi="Arial" w:cs="Arial"/>
          <w:spacing w:val="1"/>
        </w:rPr>
        <w:t xml:space="preserve"> </w:t>
      </w:r>
      <w:proofErr w:type="spellStart"/>
      <w:r w:rsidR="00053024" w:rsidRPr="00BD0AE1">
        <w:rPr>
          <w:rFonts w:ascii="Arial" w:hAnsi="Arial" w:cs="Arial"/>
        </w:rPr>
        <w:t>изузев</w:t>
      </w:r>
      <w:proofErr w:type="spellEnd"/>
      <w:r w:rsidR="00053024" w:rsidRPr="00BD0AE1">
        <w:rPr>
          <w:rFonts w:ascii="Arial" w:hAnsi="Arial" w:cs="Arial"/>
          <w:spacing w:val="1"/>
        </w:rPr>
        <w:t xml:space="preserve"> </w:t>
      </w:r>
      <w:proofErr w:type="spellStart"/>
      <w:r w:rsidR="00053024" w:rsidRPr="00BD0AE1">
        <w:rPr>
          <w:rFonts w:ascii="Arial" w:hAnsi="Arial" w:cs="Arial"/>
        </w:rPr>
        <w:t>идентификације</w:t>
      </w:r>
      <w:proofErr w:type="spellEnd"/>
      <w:r w:rsidR="00053024" w:rsidRPr="00BD0AE1">
        <w:rPr>
          <w:rFonts w:ascii="Arial" w:hAnsi="Arial" w:cs="Arial"/>
        </w:rPr>
        <w:t xml:space="preserve"> и </w:t>
      </w:r>
      <w:proofErr w:type="spellStart"/>
      <w:r w:rsidR="00053024" w:rsidRPr="00BD0AE1">
        <w:rPr>
          <w:rFonts w:ascii="Arial" w:hAnsi="Arial" w:cs="Arial"/>
        </w:rPr>
        <w:t>регистрације</w:t>
      </w:r>
      <w:proofErr w:type="spellEnd"/>
      <w:r w:rsidR="00053024" w:rsidRPr="00BD0AE1">
        <w:rPr>
          <w:rFonts w:ascii="Arial" w:hAnsi="Arial" w:cs="Arial"/>
        </w:rPr>
        <w:t xml:space="preserve"> </w:t>
      </w:r>
      <w:proofErr w:type="spellStart"/>
      <w:r w:rsidR="00053024" w:rsidRPr="00BD0AE1">
        <w:rPr>
          <w:rFonts w:ascii="Arial" w:hAnsi="Arial" w:cs="Arial"/>
        </w:rPr>
        <w:t>пореских</w:t>
      </w:r>
      <w:proofErr w:type="spellEnd"/>
      <w:r w:rsidR="00053024" w:rsidRPr="00BD0AE1">
        <w:rPr>
          <w:rFonts w:ascii="Arial" w:hAnsi="Arial" w:cs="Arial"/>
        </w:rPr>
        <w:t xml:space="preserve"> </w:t>
      </w:r>
      <w:proofErr w:type="spellStart"/>
      <w:r w:rsidR="00053024" w:rsidRPr="00BD0AE1">
        <w:rPr>
          <w:rFonts w:ascii="Arial" w:hAnsi="Arial" w:cs="Arial"/>
        </w:rPr>
        <w:t>обвезника</w:t>
      </w:r>
      <w:proofErr w:type="spellEnd"/>
      <w:r w:rsidR="00053024" w:rsidRPr="00BD0AE1">
        <w:rPr>
          <w:rFonts w:ascii="Arial" w:hAnsi="Arial" w:cs="Arial"/>
        </w:rPr>
        <w:t xml:space="preserve">, </w:t>
      </w:r>
      <w:proofErr w:type="spellStart"/>
      <w:r w:rsidR="00053024" w:rsidRPr="00BD0AE1">
        <w:rPr>
          <w:rFonts w:ascii="Arial" w:hAnsi="Arial" w:cs="Arial"/>
        </w:rPr>
        <w:t>процене</w:t>
      </w:r>
      <w:proofErr w:type="spellEnd"/>
      <w:r w:rsidR="00053024" w:rsidRPr="00BD0AE1">
        <w:rPr>
          <w:rFonts w:ascii="Arial" w:hAnsi="Arial" w:cs="Arial"/>
        </w:rPr>
        <w:t xml:space="preserve"> </w:t>
      </w:r>
      <w:proofErr w:type="spellStart"/>
      <w:r w:rsidR="00053024" w:rsidRPr="00BD0AE1">
        <w:rPr>
          <w:rFonts w:ascii="Arial" w:hAnsi="Arial" w:cs="Arial"/>
        </w:rPr>
        <w:t>пореске</w:t>
      </w:r>
      <w:proofErr w:type="spellEnd"/>
      <w:r w:rsidR="00053024" w:rsidRPr="00BD0AE1">
        <w:rPr>
          <w:rFonts w:ascii="Arial" w:hAnsi="Arial" w:cs="Arial"/>
        </w:rPr>
        <w:t xml:space="preserve"> </w:t>
      </w:r>
      <w:proofErr w:type="spellStart"/>
      <w:r w:rsidR="00053024" w:rsidRPr="00BD0AE1">
        <w:rPr>
          <w:rFonts w:ascii="Arial" w:hAnsi="Arial" w:cs="Arial"/>
        </w:rPr>
        <w:t>основице</w:t>
      </w:r>
      <w:proofErr w:type="spellEnd"/>
      <w:r w:rsidR="00053024" w:rsidRPr="00BD0AE1">
        <w:rPr>
          <w:rFonts w:ascii="Arial" w:hAnsi="Arial" w:cs="Arial"/>
        </w:rPr>
        <w:t xml:space="preserve"> </w:t>
      </w:r>
      <w:proofErr w:type="spellStart"/>
      <w:r w:rsidR="00053024" w:rsidRPr="00BD0AE1">
        <w:rPr>
          <w:rFonts w:ascii="Arial" w:hAnsi="Arial" w:cs="Arial"/>
        </w:rPr>
        <w:t>методом</w:t>
      </w:r>
      <w:proofErr w:type="spellEnd"/>
      <w:r w:rsidR="00053024" w:rsidRPr="00BD0AE1">
        <w:rPr>
          <w:rFonts w:ascii="Arial" w:hAnsi="Arial" w:cs="Arial"/>
        </w:rPr>
        <w:t xml:space="preserve"> </w:t>
      </w:r>
      <w:proofErr w:type="spellStart"/>
      <w:r w:rsidR="00053024" w:rsidRPr="00BD0AE1">
        <w:rPr>
          <w:rFonts w:ascii="Arial" w:hAnsi="Arial" w:cs="Arial"/>
        </w:rPr>
        <w:t>парификације</w:t>
      </w:r>
      <w:proofErr w:type="spellEnd"/>
      <w:r w:rsidR="00053024" w:rsidRPr="00BD0AE1">
        <w:rPr>
          <w:rFonts w:ascii="Arial" w:hAnsi="Arial" w:cs="Arial"/>
        </w:rPr>
        <w:t xml:space="preserve"> и </w:t>
      </w:r>
      <w:proofErr w:type="spellStart"/>
      <w:r w:rsidR="00053024" w:rsidRPr="00BD0AE1">
        <w:rPr>
          <w:rFonts w:ascii="Arial" w:hAnsi="Arial" w:cs="Arial"/>
        </w:rPr>
        <w:t>методом</w:t>
      </w:r>
      <w:proofErr w:type="spellEnd"/>
      <w:r w:rsidR="00053024" w:rsidRPr="00BD0AE1">
        <w:rPr>
          <w:rFonts w:ascii="Arial" w:hAnsi="Arial" w:cs="Arial"/>
        </w:rPr>
        <w:t xml:space="preserve"> </w:t>
      </w:r>
      <w:proofErr w:type="spellStart"/>
      <w:r w:rsidR="00053024" w:rsidRPr="00BD0AE1">
        <w:rPr>
          <w:rFonts w:ascii="Arial" w:hAnsi="Arial" w:cs="Arial"/>
        </w:rPr>
        <w:t>унакрсне</w:t>
      </w:r>
      <w:proofErr w:type="spellEnd"/>
      <w:r w:rsidR="00053024" w:rsidRPr="00BD0AE1">
        <w:rPr>
          <w:rFonts w:ascii="Arial" w:hAnsi="Arial" w:cs="Arial"/>
          <w:spacing w:val="1"/>
        </w:rPr>
        <w:t xml:space="preserve"> </w:t>
      </w:r>
      <w:proofErr w:type="spellStart"/>
      <w:r w:rsidR="00053024" w:rsidRPr="00BD0AE1">
        <w:rPr>
          <w:rFonts w:ascii="Arial" w:hAnsi="Arial" w:cs="Arial"/>
        </w:rPr>
        <w:t>процене</w:t>
      </w:r>
      <w:proofErr w:type="spellEnd"/>
      <w:r w:rsidR="00053024" w:rsidRPr="00BD0AE1">
        <w:rPr>
          <w:rFonts w:ascii="Arial" w:hAnsi="Arial" w:cs="Arial"/>
        </w:rPr>
        <w:t xml:space="preserve">, </w:t>
      </w:r>
      <w:proofErr w:type="spellStart"/>
      <w:r w:rsidR="00053024" w:rsidRPr="00BD0AE1">
        <w:rPr>
          <w:rFonts w:ascii="Arial" w:hAnsi="Arial" w:cs="Arial"/>
        </w:rPr>
        <w:t>откривања</w:t>
      </w:r>
      <w:proofErr w:type="spellEnd"/>
      <w:r w:rsidR="00053024" w:rsidRPr="00BD0AE1">
        <w:rPr>
          <w:rFonts w:ascii="Arial" w:hAnsi="Arial" w:cs="Arial"/>
        </w:rPr>
        <w:t xml:space="preserve"> </w:t>
      </w:r>
      <w:proofErr w:type="spellStart"/>
      <w:r w:rsidR="00053024" w:rsidRPr="00BD0AE1">
        <w:rPr>
          <w:rFonts w:ascii="Arial" w:hAnsi="Arial" w:cs="Arial"/>
        </w:rPr>
        <w:t>пореских</w:t>
      </w:r>
      <w:proofErr w:type="spellEnd"/>
      <w:r w:rsidR="00053024" w:rsidRPr="00BD0AE1">
        <w:rPr>
          <w:rFonts w:ascii="Arial" w:hAnsi="Arial" w:cs="Arial"/>
        </w:rPr>
        <w:t xml:space="preserve"> </w:t>
      </w:r>
      <w:proofErr w:type="spellStart"/>
      <w:r w:rsidR="00053024" w:rsidRPr="00BD0AE1">
        <w:rPr>
          <w:rFonts w:ascii="Arial" w:hAnsi="Arial" w:cs="Arial"/>
        </w:rPr>
        <w:t>кривичних</w:t>
      </w:r>
      <w:proofErr w:type="spellEnd"/>
      <w:r w:rsidR="00053024" w:rsidRPr="00BD0AE1">
        <w:rPr>
          <w:rFonts w:ascii="Arial" w:hAnsi="Arial" w:cs="Arial"/>
        </w:rPr>
        <w:t xml:space="preserve"> </w:t>
      </w:r>
      <w:proofErr w:type="spellStart"/>
      <w:r w:rsidR="00053024" w:rsidRPr="00BD0AE1">
        <w:rPr>
          <w:rFonts w:ascii="Arial" w:hAnsi="Arial" w:cs="Arial"/>
        </w:rPr>
        <w:t>дела</w:t>
      </w:r>
      <w:proofErr w:type="spellEnd"/>
      <w:r w:rsidR="00053024" w:rsidRPr="00BD0AE1">
        <w:rPr>
          <w:rFonts w:ascii="Arial" w:hAnsi="Arial" w:cs="Arial"/>
        </w:rPr>
        <w:t xml:space="preserve"> и </w:t>
      </w:r>
      <w:proofErr w:type="spellStart"/>
      <w:r w:rsidR="00053024" w:rsidRPr="00BD0AE1">
        <w:rPr>
          <w:rFonts w:ascii="Arial" w:hAnsi="Arial" w:cs="Arial"/>
        </w:rPr>
        <w:t>осталих</w:t>
      </w:r>
      <w:proofErr w:type="spellEnd"/>
      <w:r w:rsidR="00053024" w:rsidRPr="00BD0AE1">
        <w:rPr>
          <w:rFonts w:ascii="Arial" w:hAnsi="Arial" w:cs="Arial"/>
        </w:rPr>
        <w:t xml:space="preserve"> </w:t>
      </w:r>
      <w:proofErr w:type="spellStart"/>
      <w:r w:rsidR="00053024" w:rsidRPr="00BD0AE1">
        <w:rPr>
          <w:rFonts w:ascii="Arial" w:hAnsi="Arial" w:cs="Arial"/>
        </w:rPr>
        <w:t>права</w:t>
      </w:r>
      <w:proofErr w:type="spellEnd"/>
      <w:r w:rsidR="00053024" w:rsidRPr="00BD0AE1">
        <w:rPr>
          <w:rFonts w:ascii="Arial" w:hAnsi="Arial" w:cs="Arial"/>
        </w:rPr>
        <w:t xml:space="preserve"> и </w:t>
      </w:r>
      <w:proofErr w:type="spellStart"/>
      <w:r w:rsidR="00053024" w:rsidRPr="00BD0AE1">
        <w:rPr>
          <w:rFonts w:ascii="Arial" w:hAnsi="Arial" w:cs="Arial"/>
        </w:rPr>
        <w:t>обавеза</w:t>
      </w:r>
      <w:proofErr w:type="spellEnd"/>
      <w:r w:rsidR="00053024" w:rsidRPr="00BD0AE1">
        <w:rPr>
          <w:rFonts w:ascii="Arial" w:hAnsi="Arial" w:cs="Arial"/>
        </w:rPr>
        <w:t xml:space="preserve"> </w:t>
      </w:r>
      <w:proofErr w:type="spellStart"/>
      <w:r w:rsidR="00053024" w:rsidRPr="00BD0AE1">
        <w:rPr>
          <w:rFonts w:ascii="Arial" w:hAnsi="Arial" w:cs="Arial"/>
        </w:rPr>
        <w:t>Пореске</w:t>
      </w:r>
      <w:proofErr w:type="spellEnd"/>
      <w:r w:rsidR="00053024" w:rsidRPr="00BD0AE1">
        <w:rPr>
          <w:rFonts w:ascii="Arial" w:hAnsi="Arial" w:cs="Arial"/>
        </w:rPr>
        <w:t xml:space="preserve"> </w:t>
      </w:r>
      <w:proofErr w:type="spellStart"/>
      <w:r w:rsidR="00053024" w:rsidRPr="00BD0AE1">
        <w:rPr>
          <w:rFonts w:ascii="Arial" w:hAnsi="Arial" w:cs="Arial"/>
        </w:rPr>
        <w:t>управе</w:t>
      </w:r>
      <w:proofErr w:type="spellEnd"/>
      <w:r w:rsidR="00053024" w:rsidRPr="00BD0AE1">
        <w:rPr>
          <w:rFonts w:ascii="Arial" w:hAnsi="Arial" w:cs="Arial"/>
        </w:rPr>
        <w:t xml:space="preserve"> </w:t>
      </w:r>
      <w:proofErr w:type="spellStart"/>
      <w:r w:rsidR="00053024" w:rsidRPr="00BD0AE1">
        <w:rPr>
          <w:rFonts w:ascii="Arial" w:hAnsi="Arial" w:cs="Arial"/>
        </w:rPr>
        <w:t>садржаних</w:t>
      </w:r>
      <w:proofErr w:type="spellEnd"/>
      <w:r w:rsidR="00053024" w:rsidRPr="00BD0AE1">
        <w:rPr>
          <w:rFonts w:ascii="Arial" w:hAnsi="Arial" w:cs="Arial"/>
        </w:rPr>
        <w:t xml:space="preserve"> у </w:t>
      </w:r>
      <w:proofErr w:type="spellStart"/>
      <w:r w:rsidR="00053024" w:rsidRPr="00BD0AE1">
        <w:rPr>
          <w:rFonts w:ascii="Arial" w:hAnsi="Arial" w:cs="Arial"/>
        </w:rPr>
        <w:t>одредбама</w:t>
      </w:r>
      <w:proofErr w:type="spellEnd"/>
      <w:r w:rsidR="00053024" w:rsidRPr="00BD0AE1">
        <w:rPr>
          <w:rFonts w:ascii="Arial" w:hAnsi="Arial" w:cs="Arial"/>
        </w:rPr>
        <w:t xml:space="preserve"> </w:t>
      </w:r>
      <w:proofErr w:type="spellStart"/>
      <w:r w:rsidR="00053024" w:rsidRPr="00BD0AE1">
        <w:rPr>
          <w:rFonts w:ascii="Arial" w:hAnsi="Arial" w:cs="Arial"/>
        </w:rPr>
        <w:t>члана</w:t>
      </w:r>
      <w:proofErr w:type="spellEnd"/>
      <w:r w:rsidR="00053024" w:rsidRPr="00BD0AE1">
        <w:rPr>
          <w:rFonts w:ascii="Arial" w:hAnsi="Arial" w:cs="Arial"/>
        </w:rPr>
        <w:t xml:space="preserve"> 160.</w:t>
      </w:r>
      <w:r w:rsidR="00053024" w:rsidRPr="00BD0AE1">
        <w:rPr>
          <w:rFonts w:ascii="Arial" w:hAnsi="Arial" w:cs="Arial"/>
          <w:spacing w:val="1"/>
        </w:rPr>
        <w:t xml:space="preserve"> </w:t>
      </w:r>
      <w:proofErr w:type="spellStart"/>
      <w:r w:rsidR="00053024" w:rsidRPr="00BD0AE1">
        <w:rPr>
          <w:rFonts w:ascii="Arial" w:hAnsi="Arial" w:cs="Arial"/>
        </w:rPr>
        <w:t>тачка</w:t>
      </w:r>
      <w:proofErr w:type="spellEnd"/>
      <w:r w:rsidR="00053024" w:rsidRPr="00BD0AE1">
        <w:rPr>
          <w:rFonts w:ascii="Arial" w:hAnsi="Arial" w:cs="Arial"/>
          <w:spacing w:val="1"/>
        </w:rPr>
        <w:t xml:space="preserve"> </w:t>
      </w:r>
      <w:r w:rsidR="00053024" w:rsidRPr="00BD0AE1">
        <w:rPr>
          <w:rFonts w:ascii="Arial" w:hAnsi="Arial" w:cs="Arial"/>
        </w:rPr>
        <w:t>9),</w:t>
      </w:r>
      <w:r w:rsidR="00053024" w:rsidRPr="00BD0AE1">
        <w:rPr>
          <w:rFonts w:ascii="Arial" w:hAnsi="Arial" w:cs="Arial"/>
          <w:spacing w:val="4"/>
        </w:rPr>
        <w:t xml:space="preserve"> </w:t>
      </w:r>
      <w:r w:rsidR="00053024" w:rsidRPr="00BD0AE1">
        <w:rPr>
          <w:rFonts w:ascii="Arial" w:hAnsi="Arial" w:cs="Arial"/>
        </w:rPr>
        <w:t>и 12),</w:t>
      </w:r>
      <w:r w:rsidR="00053024" w:rsidRPr="00BD0AE1">
        <w:rPr>
          <w:rFonts w:ascii="Arial" w:hAnsi="Arial" w:cs="Arial"/>
          <w:spacing w:val="2"/>
        </w:rPr>
        <w:t xml:space="preserve"> </w:t>
      </w:r>
      <w:proofErr w:type="spellStart"/>
      <w:r w:rsidR="00053024" w:rsidRPr="00BD0AE1">
        <w:rPr>
          <w:rFonts w:ascii="Arial" w:hAnsi="Arial" w:cs="Arial"/>
        </w:rPr>
        <w:t>члана</w:t>
      </w:r>
      <w:proofErr w:type="spellEnd"/>
      <w:r w:rsidR="00053024" w:rsidRPr="00BD0AE1">
        <w:rPr>
          <w:rFonts w:ascii="Arial" w:hAnsi="Arial" w:cs="Arial"/>
        </w:rPr>
        <w:t xml:space="preserve"> 161,</w:t>
      </w:r>
      <w:r w:rsidR="00053024" w:rsidRPr="00BD0AE1">
        <w:rPr>
          <w:rFonts w:ascii="Arial" w:hAnsi="Arial" w:cs="Arial"/>
          <w:spacing w:val="1"/>
        </w:rPr>
        <w:t xml:space="preserve"> </w:t>
      </w:r>
      <w:r w:rsidR="00053024" w:rsidRPr="00BD0AE1">
        <w:rPr>
          <w:rFonts w:ascii="Arial" w:hAnsi="Arial" w:cs="Arial"/>
        </w:rPr>
        <w:t>164.</w:t>
      </w:r>
      <w:r w:rsidR="00053024" w:rsidRPr="00BD0AE1">
        <w:rPr>
          <w:rFonts w:ascii="Arial" w:hAnsi="Arial" w:cs="Arial"/>
          <w:spacing w:val="2"/>
        </w:rPr>
        <w:t xml:space="preserve"> </w:t>
      </w:r>
      <w:r w:rsidR="00053024" w:rsidRPr="00BD0AE1">
        <w:rPr>
          <w:rFonts w:ascii="Arial" w:hAnsi="Arial" w:cs="Arial"/>
        </w:rPr>
        <w:t>и</w:t>
      </w:r>
      <w:r w:rsidR="00053024" w:rsidRPr="00BD0AE1">
        <w:rPr>
          <w:rFonts w:ascii="Arial" w:hAnsi="Arial" w:cs="Arial"/>
          <w:spacing w:val="1"/>
        </w:rPr>
        <w:t xml:space="preserve"> </w:t>
      </w:r>
      <w:r w:rsidR="00053024" w:rsidRPr="00BD0AE1">
        <w:rPr>
          <w:rFonts w:ascii="Arial" w:hAnsi="Arial" w:cs="Arial"/>
        </w:rPr>
        <w:t>167-171.</w:t>
      </w:r>
      <w:r w:rsidR="00053024" w:rsidRPr="00BD0AE1">
        <w:rPr>
          <w:rFonts w:ascii="Arial" w:hAnsi="Arial" w:cs="Arial"/>
          <w:spacing w:val="2"/>
        </w:rPr>
        <w:t xml:space="preserve"> </w:t>
      </w:r>
      <w:proofErr w:type="spellStart"/>
      <w:r w:rsidR="00053024" w:rsidRPr="00BD0AE1">
        <w:rPr>
          <w:rFonts w:ascii="Arial" w:hAnsi="Arial" w:cs="Arial"/>
        </w:rPr>
        <w:t>овог</w:t>
      </w:r>
      <w:proofErr w:type="spellEnd"/>
      <w:r w:rsidR="00053024" w:rsidRPr="00BD0AE1">
        <w:rPr>
          <w:rFonts w:ascii="Arial" w:hAnsi="Arial" w:cs="Arial"/>
          <w:spacing w:val="4"/>
        </w:rPr>
        <w:t xml:space="preserve"> </w:t>
      </w:r>
      <w:proofErr w:type="spellStart"/>
      <w:r w:rsidR="00053024" w:rsidRPr="00BD0AE1">
        <w:rPr>
          <w:rFonts w:ascii="Arial" w:hAnsi="Arial" w:cs="Arial"/>
        </w:rPr>
        <w:t>закона</w:t>
      </w:r>
      <w:proofErr w:type="spellEnd"/>
      <w:r w:rsidR="00053024" w:rsidRPr="00BD0AE1">
        <w:rPr>
          <w:rFonts w:ascii="Arial" w:hAnsi="Arial" w:cs="Arial"/>
        </w:rPr>
        <w:t>.</w:t>
      </w:r>
    </w:p>
    <w:p w14:paraId="4B847DCF" w14:textId="79FEC32D" w:rsidR="00820889" w:rsidRDefault="00F13F17" w:rsidP="00820889">
      <w:pPr>
        <w:ind w:firstLine="720"/>
        <w:jc w:val="both"/>
        <w:rPr>
          <w:rFonts w:ascii="Arial" w:hAnsi="Arial" w:cs="Arial"/>
          <w:sz w:val="24"/>
          <w:szCs w:val="24"/>
          <w:lang w:val="sr-Cyrl-RS"/>
        </w:rPr>
      </w:pPr>
      <w:r w:rsidRPr="009915C7">
        <w:rPr>
          <w:rFonts w:ascii="Arial" w:hAnsi="Arial" w:cs="Arial"/>
          <w:sz w:val="24"/>
          <w:szCs w:val="24"/>
          <w:lang w:val="sr-Cyrl-RS"/>
        </w:rPr>
        <w:t>Члановима 176б—182б</w:t>
      </w:r>
      <w:r w:rsidR="007722D6">
        <w:rPr>
          <w:rFonts w:ascii="Arial" w:hAnsi="Arial" w:cs="Arial"/>
          <w:sz w:val="24"/>
          <w:szCs w:val="24"/>
          <w:lang w:val="sr-Cyrl-RS"/>
        </w:rPr>
        <w:t xml:space="preserve"> </w:t>
      </w:r>
      <w:r w:rsidRPr="009915C7">
        <w:rPr>
          <w:rFonts w:ascii="Arial" w:hAnsi="Arial" w:cs="Arial"/>
          <w:sz w:val="24"/>
          <w:szCs w:val="24"/>
          <w:lang w:val="sr-Cyrl-RS"/>
        </w:rPr>
        <w:t>ЗПППА</w:t>
      </w:r>
      <w:r w:rsidR="009915C7" w:rsidRPr="009915C7">
        <w:rPr>
          <w:rFonts w:ascii="Arial" w:hAnsi="Arial" w:cs="Arial"/>
          <w:sz w:val="24"/>
          <w:szCs w:val="24"/>
          <w:lang w:val="sr-Cyrl-RS"/>
        </w:rPr>
        <w:t xml:space="preserve"> </w:t>
      </w:r>
      <w:r w:rsidR="00051BD2">
        <w:rPr>
          <w:rFonts w:ascii="Arial" w:hAnsi="Arial" w:cs="Arial"/>
          <w:sz w:val="24"/>
          <w:szCs w:val="24"/>
          <w:lang w:val="sr-Cyrl-RS"/>
        </w:rPr>
        <w:t>уређени</w:t>
      </w:r>
      <w:r w:rsidR="009915C7" w:rsidRPr="009915C7">
        <w:rPr>
          <w:rFonts w:ascii="Arial" w:hAnsi="Arial" w:cs="Arial"/>
          <w:sz w:val="24"/>
          <w:szCs w:val="24"/>
          <w:lang w:val="sr-Cyrl-RS"/>
        </w:rPr>
        <w:t xml:space="preserve"> су п</w:t>
      </w:r>
      <w:r w:rsidR="00820889" w:rsidRPr="009915C7">
        <w:rPr>
          <w:rFonts w:ascii="Arial" w:hAnsi="Arial" w:cs="Arial"/>
          <w:sz w:val="24"/>
          <w:szCs w:val="24"/>
          <w:lang w:val="sr-Cyrl-RS"/>
        </w:rPr>
        <w:t>орески прекршаји.</w:t>
      </w:r>
    </w:p>
    <w:p w14:paraId="7ED8D084" w14:textId="6FF55D5E" w:rsidR="00051BD2" w:rsidRDefault="00051BD2" w:rsidP="00051BD2">
      <w:pPr>
        <w:ind w:firstLine="720"/>
      </w:pPr>
      <w:r>
        <w:rPr>
          <w:rFonts w:ascii="Arial" w:hAnsi="Arial" w:cs="Arial"/>
          <w:sz w:val="24"/>
          <w:szCs w:val="24"/>
          <w:lang w:val="sr-Cyrl-RS"/>
        </w:rPr>
        <w:t>Према члану 176б ЗПППА п</w:t>
      </w:r>
      <w:r w:rsidRPr="00051BD2">
        <w:rPr>
          <w:rFonts w:ascii="Arial" w:hAnsi="Arial" w:cs="Arial"/>
          <w:sz w:val="24"/>
          <w:szCs w:val="24"/>
          <w:lang w:val="sr-Cyrl-RS"/>
        </w:rPr>
        <w:t>орески прекршаји су прекршаји одредаба садржаних у пореским законима прописани овим законом (у даљем тексту: општи порески прекршаји правних лица и предузетника), прекршаји прописани у пореским законима, као и прекршаји одредаба садржаних искључиво у овом закону (у даљем тексту: посебни порески прекршаји).</w:t>
      </w:r>
    </w:p>
    <w:p w14:paraId="34DB535A" w14:textId="5EC44A4B" w:rsidR="00820889" w:rsidRPr="009915C7" w:rsidRDefault="00820889" w:rsidP="00820889">
      <w:pPr>
        <w:ind w:firstLine="720"/>
        <w:jc w:val="both"/>
        <w:rPr>
          <w:rFonts w:ascii="Arial" w:hAnsi="Arial" w:cs="Arial"/>
          <w:sz w:val="24"/>
          <w:szCs w:val="24"/>
          <w:lang w:val="sr-Cyrl-RS"/>
        </w:rPr>
      </w:pPr>
      <w:r w:rsidRPr="009915C7">
        <w:rPr>
          <w:rFonts w:ascii="Arial" w:hAnsi="Arial" w:cs="Arial"/>
          <w:sz w:val="24"/>
          <w:szCs w:val="24"/>
          <w:lang w:val="sr-Cyrl-RS"/>
        </w:rPr>
        <w:t>Порески прекршаји у ЗПППА груписани су на следећи начин:</w:t>
      </w:r>
    </w:p>
    <w:p w14:paraId="5D1985C6" w14:textId="0A0E8D5B" w:rsidR="00820889" w:rsidRPr="009915C7" w:rsidRDefault="00820889" w:rsidP="00820889">
      <w:pPr>
        <w:pStyle w:val="ListParagraph"/>
        <w:widowControl/>
        <w:numPr>
          <w:ilvl w:val="0"/>
          <w:numId w:val="17"/>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Општи порески прекршаји правних лица и предузетника, уређени су чл</w:t>
      </w:r>
      <w:r w:rsidR="007722D6">
        <w:rPr>
          <w:rFonts w:ascii="Arial" w:hAnsi="Arial" w:cs="Arial"/>
          <w:sz w:val="24"/>
          <w:szCs w:val="24"/>
          <w:lang w:val="sr-Cyrl-RS"/>
        </w:rPr>
        <w:t xml:space="preserve">ановима </w:t>
      </w:r>
      <w:r w:rsidRPr="009915C7">
        <w:rPr>
          <w:rFonts w:ascii="Arial" w:hAnsi="Arial" w:cs="Arial"/>
          <w:sz w:val="24"/>
          <w:szCs w:val="24"/>
          <w:lang w:val="sr-Cyrl-RS"/>
        </w:rPr>
        <w:t xml:space="preserve">177.-178б ЗПППА и односе се на: </w:t>
      </w:r>
    </w:p>
    <w:p w14:paraId="372DF437" w14:textId="07CCF0AE" w:rsidR="00820889" w:rsidRPr="009915C7" w:rsidRDefault="00820889" w:rsidP="00820889">
      <w:pPr>
        <w:pStyle w:val="ListParagraph"/>
        <w:widowControl/>
        <w:numPr>
          <w:ilvl w:val="0"/>
          <w:numId w:val="18"/>
        </w:numPr>
        <w:autoSpaceDE/>
        <w:autoSpaceDN/>
        <w:spacing w:after="200"/>
        <w:contextualSpacing/>
        <w:jc w:val="both"/>
        <w:rPr>
          <w:rFonts w:ascii="Arial" w:hAnsi="Arial" w:cs="Arial"/>
          <w:sz w:val="24"/>
          <w:szCs w:val="24"/>
          <w:lang w:val="sr-Cyrl-RS"/>
        </w:rPr>
      </w:pPr>
      <w:proofErr w:type="spellStart"/>
      <w:r w:rsidRPr="009915C7">
        <w:rPr>
          <w:rFonts w:ascii="Arial" w:hAnsi="Arial" w:cs="Arial"/>
          <w:sz w:val="24"/>
          <w:szCs w:val="24"/>
          <w:lang w:val="sr-Cyrl-RS"/>
        </w:rPr>
        <w:t>неподношење</w:t>
      </w:r>
      <w:proofErr w:type="spellEnd"/>
      <w:r w:rsidRPr="009915C7">
        <w:rPr>
          <w:rFonts w:ascii="Arial" w:hAnsi="Arial" w:cs="Arial"/>
          <w:sz w:val="24"/>
          <w:szCs w:val="24"/>
          <w:lang w:val="sr-Cyrl-RS"/>
        </w:rPr>
        <w:t xml:space="preserve"> и неблаговремено подношење пореске пријаве, </w:t>
      </w:r>
      <w:proofErr w:type="spellStart"/>
      <w:r w:rsidRPr="009915C7">
        <w:rPr>
          <w:rFonts w:ascii="Arial" w:hAnsi="Arial" w:cs="Arial"/>
          <w:sz w:val="24"/>
          <w:szCs w:val="24"/>
          <w:lang w:val="sr-Cyrl-RS"/>
        </w:rPr>
        <w:t>необрачунавање</w:t>
      </w:r>
      <w:proofErr w:type="spellEnd"/>
      <w:r w:rsidRPr="009915C7">
        <w:rPr>
          <w:rFonts w:ascii="Arial" w:hAnsi="Arial" w:cs="Arial"/>
          <w:sz w:val="24"/>
          <w:szCs w:val="24"/>
          <w:lang w:val="sr-Cyrl-RS"/>
        </w:rPr>
        <w:t>, неплаћање и неблаговремено плаћање пореза (чл.</w:t>
      </w:r>
      <w:r w:rsidR="007722D6">
        <w:rPr>
          <w:rFonts w:ascii="Arial" w:hAnsi="Arial" w:cs="Arial"/>
          <w:sz w:val="24"/>
          <w:szCs w:val="24"/>
          <w:lang w:val="sr-Cyrl-RS"/>
        </w:rPr>
        <w:t xml:space="preserve"> </w:t>
      </w:r>
      <w:r w:rsidRPr="009915C7">
        <w:rPr>
          <w:rFonts w:ascii="Arial" w:hAnsi="Arial" w:cs="Arial"/>
          <w:sz w:val="24"/>
          <w:szCs w:val="24"/>
          <w:lang w:val="sr-Cyrl-RS"/>
        </w:rPr>
        <w:t>177.</w:t>
      </w:r>
      <w:r w:rsidR="007722D6">
        <w:rPr>
          <w:rFonts w:ascii="Arial" w:hAnsi="Arial" w:cs="Arial"/>
          <w:sz w:val="24"/>
          <w:szCs w:val="24"/>
          <w:lang w:val="sr-Cyrl-RS"/>
        </w:rPr>
        <w:t xml:space="preserve"> </w:t>
      </w:r>
      <w:r w:rsidRPr="009915C7">
        <w:rPr>
          <w:rFonts w:ascii="Arial" w:hAnsi="Arial" w:cs="Arial"/>
          <w:sz w:val="24"/>
          <w:szCs w:val="24"/>
          <w:lang w:val="sr-Cyrl-RS"/>
        </w:rPr>
        <w:t>ЗПППА);</w:t>
      </w:r>
    </w:p>
    <w:p w14:paraId="78FEC269" w14:textId="5C39F5DC" w:rsidR="00820889" w:rsidRPr="009915C7" w:rsidRDefault="00820889" w:rsidP="00820889">
      <w:pPr>
        <w:pStyle w:val="ListParagraph"/>
        <w:widowControl/>
        <w:numPr>
          <w:ilvl w:val="0"/>
          <w:numId w:val="18"/>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пријављивање мањих износа пореза и давање нетачних података у пореској пријави (чл.</w:t>
      </w:r>
      <w:r w:rsidR="007722D6">
        <w:rPr>
          <w:rFonts w:ascii="Arial" w:hAnsi="Arial" w:cs="Arial"/>
          <w:sz w:val="24"/>
          <w:szCs w:val="24"/>
          <w:lang w:val="sr-Cyrl-RS"/>
        </w:rPr>
        <w:t xml:space="preserve"> </w:t>
      </w:r>
      <w:r w:rsidRPr="009915C7">
        <w:rPr>
          <w:rFonts w:ascii="Arial" w:hAnsi="Arial" w:cs="Arial"/>
          <w:sz w:val="24"/>
          <w:szCs w:val="24"/>
          <w:lang w:val="sr-Cyrl-RS"/>
        </w:rPr>
        <w:t>178.</w:t>
      </w:r>
      <w:r w:rsidR="007722D6">
        <w:rPr>
          <w:rFonts w:ascii="Arial" w:hAnsi="Arial" w:cs="Arial"/>
          <w:sz w:val="24"/>
          <w:szCs w:val="24"/>
          <w:lang w:val="sr-Cyrl-RS"/>
        </w:rPr>
        <w:t xml:space="preserve"> </w:t>
      </w:r>
      <w:r w:rsidRPr="009915C7">
        <w:rPr>
          <w:rFonts w:ascii="Arial" w:hAnsi="Arial" w:cs="Arial"/>
          <w:sz w:val="24"/>
          <w:szCs w:val="24"/>
          <w:lang w:val="sr-Cyrl-RS"/>
        </w:rPr>
        <w:t>ЗПППА);</w:t>
      </w:r>
    </w:p>
    <w:p w14:paraId="60752D94" w14:textId="62FE48BF" w:rsidR="00820889" w:rsidRPr="009915C7" w:rsidRDefault="00820889" w:rsidP="00820889">
      <w:pPr>
        <w:pStyle w:val="ListParagraph"/>
        <w:widowControl/>
        <w:numPr>
          <w:ilvl w:val="0"/>
          <w:numId w:val="18"/>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поступање супротно правилима пословања прописаних пореским законом (чл.</w:t>
      </w:r>
      <w:r w:rsidR="007722D6">
        <w:rPr>
          <w:rFonts w:ascii="Arial" w:hAnsi="Arial" w:cs="Arial"/>
          <w:sz w:val="24"/>
          <w:szCs w:val="24"/>
          <w:lang w:val="sr-Cyrl-RS"/>
        </w:rPr>
        <w:t xml:space="preserve"> </w:t>
      </w:r>
      <w:r w:rsidRPr="009915C7">
        <w:rPr>
          <w:rFonts w:ascii="Arial" w:hAnsi="Arial" w:cs="Arial"/>
          <w:sz w:val="24"/>
          <w:szCs w:val="24"/>
          <w:lang w:val="sr-Cyrl-RS"/>
        </w:rPr>
        <w:t>178б. ЗПППА);</w:t>
      </w:r>
    </w:p>
    <w:p w14:paraId="0A62754A" w14:textId="3D9290AE" w:rsidR="00820889" w:rsidRPr="009915C7" w:rsidRDefault="00820889" w:rsidP="00820889">
      <w:pPr>
        <w:pStyle w:val="ListParagraph"/>
        <w:widowControl/>
        <w:numPr>
          <w:ilvl w:val="0"/>
          <w:numId w:val="17"/>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Посебни порески прекршаји</w:t>
      </w:r>
      <w:r w:rsidR="007722D6">
        <w:rPr>
          <w:rFonts w:ascii="Arial" w:hAnsi="Arial" w:cs="Arial"/>
          <w:sz w:val="24"/>
          <w:szCs w:val="24"/>
          <w:lang w:val="sr-Cyrl-RS"/>
        </w:rPr>
        <w:t xml:space="preserve"> уређени су </w:t>
      </w:r>
      <w:r w:rsidRPr="009915C7">
        <w:rPr>
          <w:rFonts w:ascii="Arial" w:hAnsi="Arial" w:cs="Arial"/>
          <w:sz w:val="24"/>
          <w:szCs w:val="24"/>
          <w:lang w:val="sr-Cyrl-RS"/>
        </w:rPr>
        <w:t>чл</w:t>
      </w:r>
      <w:r w:rsidR="007722D6">
        <w:rPr>
          <w:rFonts w:ascii="Arial" w:hAnsi="Arial" w:cs="Arial"/>
          <w:sz w:val="24"/>
          <w:szCs w:val="24"/>
          <w:lang w:val="sr-Cyrl-RS"/>
        </w:rPr>
        <w:t xml:space="preserve">аном </w:t>
      </w:r>
      <w:r w:rsidRPr="009915C7">
        <w:rPr>
          <w:rFonts w:ascii="Arial" w:hAnsi="Arial" w:cs="Arial"/>
          <w:sz w:val="24"/>
          <w:szCs w:val="24"/>
          <w:lang w:val="sr-Cyrl-RS"/>
        </w:rPr>
        <w:t>179.</w:t>
      </w:r>
      <w:r w:rsidR="007722D6">
        <w:rPr>
          <w:rFonts w:ascii="Arial" w:hAnsi="Arial" w:cs="Arial"/>
          <w:sz w:val="24"/>
          <w:szCs w:val="24"/>
          <w:lang w:val="sr-Cyrl-RS"/>
        </w:rPr>
        <w:t xml:space="preserve"> </w:t>
      </w:r>
      <w:r w:rsidRPr="009915C7">
        <w:rPr>
          <w:rFonts w:ascii="Arial" w:hAnsi="Arial" w:cs="Arial"/>
          <w:sz w:val="24"/>
          <w:szCs w:val="24"/>
          <w:lang w:val="sr-Cyrl-RS"/>
        </w:rPr>
        <w:t>ЗПППА</w:t>
      </w:r>
    </w:p>
    <w:p w14:paraId="7E3A4848" w14:textId="0F7F3EE1" w:rsidR="00820889" w:rsidRPr="009915C7" w:rsidRDefault="00820889" w:rsidP="00820889">
      <w:pPr>
        <w:pStyle w:val="ListParagraph"/>
        <w:widowControl/>
        <w:numPr>
          <w:ilvl w:val="0"/>
          <w:numId w:val="17"/>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Порески прекршаји пореских обвезника-физичких лица</w:t>
      </w:r>
      <w:r w:rsidR="007722D6">
        <w:rPr>
          <w:rFonts w:ascii="Arial" w:hAnsi="Arial" w:cs="Arial"/>
          <w:sz w:val="24"/>
          <w:szCs w:val="24"/>
          <w:lang w:val="sr-Cyrl-RS"/>
        </w:rPr>
        <w:t xml:space="preserve"> уређени су чланом </w:t>
      </w:r>
      <w:r w:rsidRPr="009915C7">
        <w:rPr>
          <w:rFonts w:ascii="Arial" w:hAnsi="Arial" w:cs="Arial"/>
          <w:sz w:val="24"/>
          <w:szCs w:val="24"/>
          <w:lang w:val="sr-Cyrl-RS"/>
        </w:rPr>
        <w:t>180. ЗПППА;</w:t>
      </w:r>
    </w:p>
    <w:p w14:paraId="1CF3FF66" w14:textId="49B33033" w:rsidR="00820889" w:rsidRPr="009915C7" w:rsidRDefault="007722D6" w:rsidP="00820889">
      <w:pPr>
        <w:pStyle w:val="ListParagraph"/>
        <w:widowControl/>
        <w:numPr>
          <w:ilvl w:val="0"/>
          <w:numId w:val="17"/>
        </w:numPr>
        <w:autoSpaceDE/>
        <w:autoSpaceDN/>
        <w:spacing w:after="200"/>
        <w:contextualSpacing/>
        <w:jc w:val="both"/>
        <w:rPr>
          <w:rFonts w:ascii="Arial" w:hAnsi="Arial" w:cs="Arial"/>
          <w:sz w:val="24"/>
          <w:szCs w:val="24"/>
          <w:lang w:val="sr-Cyrl-RS"/>
        </w:rPr>
      </w:pPr>
      <w:r>
        <w:rPr>
          <w:rFonts w:ascii="Arial" w:hAnsi="Arial" w:cs="Arial"/>
          <w:sz w:val="24"/>
          <w:szCs w:val="24"/>
          <w:lang w:val="sr-Cyrl-RS"/>
        </w:rPr>
        <w:t xml:space="preserve">Порески прекршаји за </w:t>
      </w:r>
      <w:proofErr w:type="spellStart"/>
      <w:r>
        <w:rPr>
          <w:rFonts w:ascii="Arial" w:hAnsi="Arial" w:cs="Arial"/>
          <w:sz w:val="24"/>
          <w:szCs w:val="24"/>
          <w:lang w:val="sr-Cyrl-RS"/>
        </w:rPr>
        <w:t>н</w:t>
      </w:r>
      <w:r w:rsidR="00820889" w:rsidRPr="009915C7">
        <w:rPr>
          <w:rFonts w:ascii="Arial" w:hAnsi="Arial" w:cs="Arial"/>
          <w:sz w:val="24"/>
          <w:szCs w:val="24"/>
          <w:lang w:val="sr-Cyrl-RS"/>
        </w:rPr>
        <w:t>еподношење</w:t>
      </w:r>
      <w:proofErr w:type="spellEnd"/>
      <w:r w:rsidR="00820889" w:rsidRPr="009915C7">
        <w:rPr>
          <w:rFonts w:ascii="Arial" w:hAnsi="Arial" w:cs="Arial"/>
          <w:sz w:val="24"/>
          <w:szCs w:val="24"/>
          <w:lang w:val="sr-Cyrl-RS"/>
        </w:rPr>
        <w:t xml:space="preserve"> информативне пореске пријаве</w:t>
      </w:r>
      <w:r>
        <w:rPr>
          <w:rFonts w:ascii="Arial" w:hAnsi="Arial" w:cs="Arial"/>
          <w:sz w:val="24"/>
          <w:szCs w:val="24"/>
          <w:lang w:val="sr-Cyrl-RS"/>
        </w:rPr>
        <w:t xml:space="preserve"> уређени су </w:t>
      </w:r>
      <w:r w:rsidR="00820889" w:rsidRPr="009915C7">
        <w:rPr>
          <w:rFonts w:ascii="Arial" w:hAnsi="Arial" w:cs="Arial"/>
          <w:sz w:val="24"/>
          <w:szCs w:val="24"/>
          <w:lang w:val="sr-Cyrl-RS"/>
        </w:rPr>
        <w:t>чл</w:t>
      </w:r>
      <w:r>
        <w:rPr>
          <w:rFonts w:ascii="Arial" w:hAnsi="Arial" w:cs="Arial"/>
          <w:sz w:val="24"/>
          <w:szCs w:val="24"/>
          <w:lang w:val="sr-Cyrl-RS"/>
        </w:rPr>
        <w:t xml:space="preserve">ановима </w:t>
      </w:r>
      <w:r w:rsidR="00820889" w:rsidRPr="009915C7">
        <w:rPr>
          <w:rFonts w:ascii="Arial" w:hAnsi="Arial" w:cs="Arial"/>
          <w:sz w:val="24"/>
          <w:szCs w:val="24"/>
          <w:lang w:val="sr-Cyrl-RS"/>
        </w:rPr>
        <w:t>180а</w:t>
      </w:r>
      <w:r>
        <w:rPr>
          <w:rFonts w:ascii="Arial" w:hAnsi="Arial" w:cs="Arial"/>
          <w:sz w:val="24"/>
          <w:szCs w:val="24"/>
          <w:lang w:val="sr-Cyrl-RS"/>
        </w:rPr>
        <w:t xml:space="preserve"> и </w:t>
      </w:r>
      <w:r w:rsidR="00820889" w:rsidRPr="009915C7">
        <w:rPr>
          <w:rFonts w:ascii="Arial" w:hAnsi="Arial" w:cs="Arial"/>
          <w:sz w:val="24"/>
          <w:szCs w:val="24"/>
          <w:lang w:val="sr-Cyrl-RS"/>
        </w:rPr>
        <w:t>180б ЗПППА;</w:t>
      </w:r>
    </w:p>
    <w:p w14:paraId="5799AEAA" w14:textId="0A1F84DC" w:rsidR="00820889" w:rsidRPr="009915C7" w:rsidRDefault="00820889" w:rsidP="00820889">
      <w:pPr>
        <w:pStyle w:val="ListParagraph"/>
        <w:widowControl/>
        <w:numPr>
          <w:ilvl w:val="0"/>
          <w:numId w:val="17"/>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Порески прекршаји пореских посредника и других пореских дужника</w:t>
      </w:r>
      <w:r w:rsidR="007722D6">
        <w:rPr>
          <w:rFonts w:ascii="Arial" w:hAnsi="Arial" w:cs="Arial"/>
          <w:sz w:val="24"/>
          <w:szCs w:val="24"/>
          <w:lang w:val="sr-Cyrl-RS"/>
        </w:rPr>
        <w:t xml:space="preserve"> уређени су чланом </w:t>
      </w:r>
      <w:r w:rsidRPr="009915C7">
        <w:rPr>
          <w:rFonts w:ascii="Arial" w:hAnsi="Arial" w:cs="Arial"/>
          <w:sz w:val="24"/>
          <w:szCs w:val="24"/>
          <w:lang w:val="sr-Cyrl-RS"/>
        </w:rPr>
        <w:t>181. ЗПППА;</w:t>
      </w:r>
    </w:p>
    <w:p w14:paraId="3DCE9BF4" w14:textId="45274072" w:rsidR="00820889" w:rsidRPr="009915C7" w:rsidRDefault="00820889" w:rsidP="00820889">
      <w:pPr>
        <w:pStyle w:val="ListParagraph"/>
        <w:widowControl/>
        <w:numPr>
          <w:ilvl w:val="0"/>
          <w:numId w:val="17"/>
        </w:numPr>
        <w:autoSpaceDE/>
        <w:autoSpaceDN/>
        <w:spacing w:after="200"/>
        <w:contextualSpacing/>
        <w:jc w:val="both"/>
        <w:rPr>
          <w:rFonts w:ascii="Arial" w:hAnsi="Arial" w:cs="Arial"/>
          <w:sz w:val="24"/>
          <w:szCs w:val="24"/>
          <w:lang w:val="sr-Cyrl-RS"/>
        </w:rPr>
      </w:pPr>
      <w:r w:rsidRPr="009915C7">
        <w:rPr>
          <w:rFonts w:ascii="Arial" w:hAnsi="Arial" w:cs="Arial"/>
          <w:sz w:val="24"/>
          <w:szCs w:val="24"/>
          <w:lang w:val="sr-Cyrl-RS"/>
        </w:rPr>
        <w:t>Прекршаји одговорних лица у Пореској управи</w:t>
      </w:r>
      <w:r w:rsidR="007722D6">
        <w:rPr>
          <w:rFonts w:ascii="Arial" w:hAnsi="Arial" w:cs="Arial"/>
          <w:sz w:val="24"/>
          <w:szCs w:val="24"/>
          <w:lang w:val="sr-Cyrl-RS"/>
        </w:rPr>
        <w:t xml:space="preserve"> уређени су чланом </w:t>
      </w:r>
      <w:r w:rsidRPr="009915C7">
        <w:rPr>
          <w:rFonts w:ascii="Arial" w:hAnsi="Arial" w:cs="Arial"/>
          <w:sz w:val="24"/>
          <w:szCs w:val="24"/>
          <w:lang w:val="sr-Cyrl-RS"/>
        </w:rPr>
        <w:t>182. ЗПППА.</w:t>
      </w:r>
    </w:p>
    <w:p w14:paraId="4D9FF47D" w14:textId="344CC4BD" w:rsidR="001A56E9" w:rsidRDefault="00F13F17" w:rsidP="00820889">
      <w:pPr>
        <w:ind w:firstLine="708"/>
        <w:jc w:val="both"/>
        <w:rPr>
          <w:rFonts w:ascii="Arial" w:hAnsi="Arial" w:cs="Arial"/>
          <w:sz w:val="24"/>
          <w:szCs w:val="24"/>
          <w:lang w:val="sr-Cyrl-RS"/>
        </w:rPr>
      </w:pPr>
      <w:r w:rsidRPr="00F13F17">
        <w:rPr>
          <w:rFonts w:ascii="Arial" w:hAnsi="Arial" w:cs="Arial"/>
          <w:sz w:val="24"/>
          <w:szCs w:val="24"/>
          <w:lang w:val="sr-Cyrl-RS"/>
        </w:rPr>
        <w:t xml:space="preserve">Чланом 100. Закона о прекршајима </w:t>
      </w:r>
      <w:r w:rsidR="00820889" w:rsidRPr="00F13F17">
        <w:rPr>
          <w:rFonts w:ascii="Arial" w:hAnsi="Arial" w:cs="Arial"/>
          <w:sz w:val="24"/>
          <w:szCs w:val="24"/>
          <w:lang w:val="sr-Cyrl-RS"/>
        </w:rPr>
        <w:t>(</w:t>
      </w:r>
      <w:r w:rsidR="00FB62D7">
        <w:rPr>
          <w:rFonts w:ascii="Arial" w:hAnsi="Arial" w:cs="Arial"/>
          <w:sz w:val="24"/>
          <w:szCs w:val="24"/>
          <w:lang w:val="sr-Cyrl-RS"/>
        </w:rPr>
        <w:t>„</w:t>
      </w:r>
      <w:r w:rsidR="00820889" w:rsidRPr="00F13F17">
        <w:rPr>
          <w:rFonts w:ascii="Arial" w:hAnsi="Arial" w:cs="Arial"/>
          <w:sz w:val="24"/>
          <w:szCs w:val="24"/>
          <w:lang w:val="sr-Cyrl-RS"/>
        </w:rPr>
        <w:t>Сл</w:t>
      </w:r>
      <w:r w:rsidR="00FB62D7">
        <w:rPr>
          <w:rFonts w:ascii="Arial" w:hAnsi="Arial" w:cs="Arial"/>
          <w:sz w:val="24"/>
          <w:szCs w:val="24"/>
          <w:lang w:val="sr-Cyrl-RS"/>
        </w:rPr>
        <w:t xml:space="preserve">ужбени </w:t>
      </w:r>
      <w:r w:rsidR="00820889" w:rsidRPr="00F13F17">
        <w:rPr>
          <w:rFonts w:ascii="Arial" w:hAnsi="Arial" w:cs="Arial"/>
          <w:sz w:val="24"/>
          <w:szCs w:val="24"/>
          <w:lang w:val="sr-Cyrl-RS"/>
        </w:rPr>
        <w:t>гласник РС</w:t>
      </w:r>
      <w:r w:rsidR="00FB62D7">
        <w:rPr>
          <w:rFonts w:ascii="Arial" w:hAnsi="Arial" w:cs="Arial"/>
          <w:sz w:val="24"/>
          <w:szCs w:val="24"/>
          <w:lang w:val="sr-Cyrl-RS"/>
        </w:rPr>
        <w:t>“</w:t>
      </w:r>
      <w:r w:rsidR="00820889" w:rsidRPr="00F13F17">
        <w:rPr>
          <w:rFonts w:ascii="Arial" w:hAnsi="Arial" w:cs="Arial"/>
          <w:sz w:val="24"/>
          <w:szCs w:val="24"/>
          <w:lang w:val="sr-Cyrl-RS"/>
        </w:rPr>
        <w:t xml:space="preserve"> број 65/13, 13/16, 98/16</w:t>
      </w:r>
      <w:r w:rsidR="00BE37FC">
        <w:rPr>
          <w:rFonts w:ascii="Arial" w:hAnsi="Arial" w:cs="Arial"/>
          <w:sz w:val="24"/>
          <w:szCs w:val="24"/>
          <w:lang w:val="sr-Cyrl-RS"/>
        </w:rPr>
        <w:t xml:space="preserve"> </w:t>
      </w:r>
      <w:r w:rsidR="00820889" w:rsidRPr="00F13F17">
        <w:rPr>
          <w:rFonts w:ascii="Arial" w:hAnsi="Arial" w:cs="Arial"/>
          <w:sz w:val="24"/>
          <w:szCs w:val="24"/>
          <w:lang w:val="sr-Cyrl-RS"/>
        </w:rPr>
        <w:t>-</w:t>
      </w:r>
      <w:r w:rsidR="00BE37FC">
        <w:rPr>
          <w:rFonts w:ascii="Arial" w:hAnsi="Arial" w:cs="Arial"/>
          <w:sz w:val="24"/>
          <w:szCs w:val="24"/>
          <w:lang w:val="sr-Cyrl-RS"/>
        </w:rPr>
        <w:t xml:space="preserve"> </w:t>
      </w:r>
      <w:r w:rsidR="00FB62D7">
        <w:rPr>
          <w:rFonts w:ascii="Arial" w:hAnsi="Arial" w:cs="Arial"/>
          <w:sz w:val="24"/>
          <w:szCs w:val="24"/>
          <w:lang w:val="sr-Cyrl-RS"/>
        </w:rPr>
        <w:t>О</w:t>
      </w:r>
      <w:r w:rsidR="00820889" w:rsidRPr="00F13F17">
        <w:rPr>
          <w:rFonts w:ascii="Arial" w:hAnsi="Arial" w:cs="Arial"/>
          <w:sz w:val="24"/>
          <w:szCs w:val="24"/>
          <w:lang w:val="sr-Cyrl-RS"/>
        </w:rPr>
        <w:t>длука УС, 91/19</w:t>
      </w:r>
      <w:r w:rsidR="00BE37FC">
        <w:rPr>
          <w:rFonts w:ascii="Arial" w:hAnsi="Arial" w:cs="Arial"/>
          <w:sz w:val="24"/>
          <w:szCs w:val="24"/>
          <w:lang w:val="sr-Cyrl-RS"/>
        </w:rPr>
        <w:t>,</w:t>
      </w:r>
      <w:r w:rsidR="00820889" w:rsidRPr="00F13F17">
        <w:rPr>
          <w:rFonts w:ascii="Arial" w:hAnsi="Arial" w:cs="Arial"/>
          <w:sz w:val="24"/>
          <w:szCs w:val="24"/>
          <w:lang w:val="sr-Cyrl-RS"/>
        </w:rPr>
        <w:t xml:space="preserve"> 91/19</w:t>
      </w:r>
      <w:r w:rsidR="00BE37FC">
        <w:rPr>
          <w:rFonts w:ascii="Arial" w:hAnsi="Arial" w:cs="Arial"/>
          <w:sz w:val="24"/>
          <w:szCs w:val="24"/>
          <w:lang w:val="sr-Cyrl-RS"/>
        </w:rPr>
        <w:t xml:space="preserve"> </w:t>
      </w:r>
      <w:r w:rsidR="00820889" w:rsidRPr="00F13F17">
        <w:rPr>
          <w:rFonts w:ascii="Arial" w:hAnsi="Arial" w:cs="Arial"/>
          <w:sz w:val="24"/>
          <w:szCs w:val="24"/>
          <w:lang w:val="sr-Cyrl-RS"/>
        </w:rPr>
        <w:t>-</w:t>
      </w:r>
      <w:r w:rsidR="00BE37FC">
        <w:rPr>
          <w:rFonts w:ascii="Arial" w:hAnsi="Arial" w:cs="Arial"/>
          <w:sz w:val="24"/>
          <w:szCs w:val="24"/>
          <w:lang w:val="sr-Cyrl-RS"/>
        </w:rPr>
        <w:t xml:space="preserve"> </w:t>
      </w:r>
      <w:r w:rsidR="00820889" w:rsidRPr="00F13F17">
        <w:rPr>
          <w:rFonts w:ascii="Arial" w:hAnsi="Arial" w:cs="Arial"/>
          <w:sz w:val="24"/>
          <w:szCs w:val="24"/>
          <w:lang w:val="sr-Cyrl-RS"/>
        </w:rPr>
        <w:t>др. закон</w:t>
      </w:r>
      <w:r w:rsidR="00820889" w:rsidRPr="00F13F17">
        <w:rPr>
          <w:rFonts w:ascii="Arial" w:hAnsi="Arial" w:cs="Arial"/>
          <w:sz w:val="24"/>
          <w:szCs w:val="24"/>
        </w:rPr>
        <w:t xml:space="preserve">, </w:t>
      </w:r>
      <w:r w:rsidRPr="00F13F17">
        <w:rPr>
          <w:rFonts w:ascii="Arial" w:hAnsi="Arial" w:cs="Arial"/>
          <w:sz w:val="24"/>
          <w:szCs w:val="24"/>
          <w:lang w:val="sr-Cyrl-RS"/>
        </w:rPr>
        <w:t>112/22</w:t>
      </w:r>
      <w:r w:rsidR="00BE37FC">
        <w:rPr>
          <w:rFonts w:ascii="Arial" w:hAnsi="Arial" w:cs="Arial"/>
          <w:sz w:val="24"/>
          <w:szCs w:val="24"/>
          <w:lang w:val="sr-Cyrl-RS"/>
        </w:rPr>
        <w:t xml:space="preserve"> </w:t>
      </w:r>
      <w:r w:rsidRPr="00F13F17">
        <w:rPr>
          <w:rFonts w:ascii="Arial" w:hAnsi="Arial" w:cs="Arial"/>
          <w:sz w:val="24"/>
          <w:szCs w:val="24"/>
          <w:lang w:val="sr-Cyrl-RS"/>
        </w:rPr>
        <w:t>-</w:t>
      </w:r>
      <w:r w:rsidR="00BE37FC">
        <w:rPr>
          <w:rFonts w:ascii="Arial" w:hAnsi="Arial" w:cs="Arial"/>
          <w:sz w:val="24"/>
          <w:szCs w:val="24"/>
          <w:lang w:val="sr-Cyrl-RS"/>
        </w:rPr>
        <w:t xml:space="preserve"> </w:t>
      </w:r>
      <w:r w:rsidRPr="00F13F17">
        <w:rPr>
          <w:rFonts w:ascii="Arial" w:hAnsi="Arial" w:cs="Arial"/>
          <w:sz w:val="24"/>
          <w:szCs w:val="24"/>
          <w:lang w:val="sr-Cyrl-RS"/>
        </w:rPr>
        <w:t xml:space="preserve">Одлука УС) прописана </w:t>
      </w:r>
      <w:r w:rsidR="00820889" w:rsidRPr="00F13F17">
        <w:rPr>
          <w:rFonts w:ascii="Arial" w:hAnsi="Arial" w:cs="Arial"/>
          <w:sz w:val="24"/>
          <w:szCs w:val="24"/>
        </w:rPr>
        <w:t xml:space="preserve"> </w:t>
      </w:r>
      <w:proofErr w:type="spellStart"/>
      <w:r w:rsidR="00820889" w:rsidRPr="00F13F17">
        <w:rPr>
          <w:rFonts w:ascii="Arial" w:hAnsi="Arial" w:cs="Arial"/>
          <w:sz w:val="24"/>
          <w:szCs w:val="24"/>
        </w:rPr>
        <w:t>је</w:t>
      </w:r>
      <w:proofErr w:type="spellEnd"/>
      <w:r w:rsidR="00820889" w:rsidRPr="00F13F17">
        <w:rPr>
          <w:rFonts w:ascii="Arial" w:hAnsi="Arial" w:cs="Arial"/>
          <w:sz w:val="24"/>
          <w:szCs w:val="24"/>
        </w:rPr>
        <w:t xml:space="preserve"> </w:t>
      </w:r>
      <w:r w:rsidRPr="00F13F17">
        <w:rPr>
          <w:rFonts w:ascii="Arial" w:hAnsi="Arial" w:cs="Arial"/>
          <w:sz w:val="24"/>
          <w:szCs w:val="24"/>
          <w:lang w:val="sr-Cyrl-RS"/>
        </w:rPr>
        <w:t xml:space="preserve">искључива </w:t>
      </w:r>
      <w:proofErr w:type="spellStart"/>
      <w:r w:rsidR="00820889" w:rsidRPr="00F13F17">
        <w:rPr>
          <w:rFonts w:ascii="Arial" w:hAnsi="Arial" w:cs="Arial"/>
          <w:sz w:val="24"/>
          <w:szCs w:val="24"/>
        </w:rPr>
        <w:t>надлежност</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органа</w:t>
      </w:r>
      <w:proofErr w:type="spellEnd"/>
      <w:r w:rsidR="00820889" w:rsidRPr="00F13F17">
        <w:rPr>
          <w:rFonts w:ascii="Arial" w:hAnsi="Arial" w:cs="Arial"/>
          <w:sz w:val="24"/>
          <w:szCs w:val="24"/>
        </w:rPr>
        <w:t xml:space="preserve"> за </w:t>
      </w:r>
      <w:proofErr w:type="spellStart"/>
      <w:r w:rsidR="00820889" w:rsidRPr="00F13F17">
        <w:rPr>
          <w:rFonts w:ascii="Arial" w:hAnsi="Arial" w:cs="Arial"/>
          <w:sz w:val="24"/>
          <w:szCs w:val="24"/>
        </w:rPr>
        <w:t>вођење</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прекршајног</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поступка</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тако</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што</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исти</w:t>
      </w:r>
      <w:proofErr w:type="spellEnd"/>
      <w:r w:rsidR="00820889" w:rsidRPr="00F13F17">
        <w:rPr>
          <w:rFonts w:ascii="Arial" w:hAnsi="Arial" w:cs="Arial"/>
          <w:sz w:val="24"/>
          <w:szCs w:val="24"/>
        </w:rPr>
        <w:t xml:space="preserve"> у </w:t>
      </w:r>
      <w:proofErr w:type="spellStart"/>
      <w:r w:rsidR="00820889" w:rsidRPr="00F13F17">
        <w:rPr>
          <w:rFonts w:ascii="Arial" w:hAnsi="Arial" w:cs="Arial"/>
          <w:sz w:val="24"/>
          <w:szCs w:val="24"/>
        </w:rPr>
        <w:t>првом</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степену</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воде</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прекршајни</w:t>
      </w:r>
      <w:proofErr w:type="spellEnd"/>
      <w:r w:rsidR="00820889" w:rsidRPr="00F13F17">
        <w:rPr>
          <w:rFonts w:ascii="Arial" w:hAnsi="Arial" w:cs="Arial"/>
          <w:sz w:val="24"/>
          <w:szCs w:val="24"/>
        </w:rPr>
        <w:t xml:space="preserve"> </w:t>
      </w:r>
      <w:proofErr w:type="spellStart"/>
      <w:r w:rsidR="00820889" w:rsidRPr="00F13F17">
        <w:rPr>
          <w:rFonts w:ascii="Arial" w:hAnsi="Arial" w:cs="Arial"/>
          <w:sz w:val="24"/>
          <w:szCs w:val="24"/>
        </w:rPr>
        <w:t>судови</w:t>
      </w:r>
      <w:proofErr w:type="spellEnd"/>
      <w:r w:rsidR="00820889" w:rsidRPr="00F13F17">
        <w:rPr>
          <w:rFonts w:ascii="Arial" w:hAnsi="Arial" w:cs="Arial"/>
          <w:sz w:val="24"/>
          <w:szCs w:val="24"/>
        </w:rPr>
        <w:t>.</w:t>
      </w:r>
    </w:p>
    <w:p w14:paraId="56772417"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Прекршајни поступак покреће се решењем суда, сагласно одредбама члана 167. Закона о прекршајима.</w:t>
      </w:r>
    </w:p>
    <w:p w14:paraId="33B06B82"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lastRenderedPageBreak/>
        <w:t xml:space="preserve">Чланом 179. Закона о прекршајима прописано је да захтев за покретање прекршајног поступка подноси овлашћени орган или оштећени. Овлашћени органи који могу поднети захтев за покретање прекршајног поступка су органи управе, овлашћени инспектори, јавни тужилац и други органи и организације, које врше јавна овлашћења у чију надлежност спада непосредно извршење или надзор над извршењем прописа у којима су прекршаји предвиђени. </w:t>
      </w:r>
    </w:p>
    <w:p w14:paraId="12193C50"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Чланом 181. Закона о прекршајима прописана је садржина захтева за покретање прекршајног поступка. Захтев за покретање прекршајног поступка се подноси у писаној форми и садржи:</w:t>
      </w:r>
    </w:p>
    <w:p w14:paraId="6D2B739F" w14:textId="7C30DE6A"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1)</w:t>
      </w:r>
      <w:r w:rsidRPr="00C942B8">
        <w:rPr>
          <w:rFonts w:ascii="Arial" w:hAnsi="Arial" w:cs="Arial"/>
          <w:sz w:val="24"/>
          <w:szCs w:val="24"/>
          <w:lang w:val="sr-Cyrl-RS"/>
        </w:rPr>
        <w:tab/>
      </w:r>
      <w:r w:rsidR="00EC240E">
        <w:rPr>
          <w:rFonts w:ascii="Arial" w:hAnsi="Arial" w:cs="Arial"/>
          <w:sz w:val="24"/>
          <w:szCs w:val="24"/>
          <w:lang w:val="sr-Cyrl-RS"/>
        </w:rPr>
        <w:t>н</w:t>
      </w:r>
      <w:r w:rsidRPr="00C942B8">
        <w:rPr>
          <w:rFonts w:ascii="Arial" w:hAnsi="Arial" w:cs="Arial"/>
          <w:sz w:val="24"/>
          <w:szCs w:val="24"/>
          <w:lang w:val="sr-Cyrl-RS"/>
        </w:rPr>
        <w:t>азив и седиште подносиоца захтева односно лично име и адресу лица које подноси захтев;</w:t>
      </w:r>
    </w:p>
    <w:p w14:paraId="36FF7B32"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2)</w:t>
      </w:r>
      <w:r w:rsidRPr="00C942B8">
        <w:rPr>
          <w:rFonts w:ascii="Arial" w:hAnsi="Arial" w:cs="Arial"/>
          <w:sz w:val="24"/>
          <w:szCs w:val="24"/>
          <w:lang w:val="sr-Cyrl-RS"/>
        </w:rPr>
        <w:tab/>
        <w:t>назив суда коме се подноси захтев;</w:t>
      </w:r>
    </w:p>
    <w:p w14:paraId="0225FE51"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3)</w:t>
      </w:r>
      <w:r w:rsidRPr="00C942B8">
        <w:rPr>
          <w:rFonts w:ascii="Arial" w:hAnsi="Arial" w:cs="Arial"/>
          <w:sz w:val="24"/>
          <w:szCs w:val="24"/>
          <w:lang w:val="sr-Cyrl-RS"/>
        </w:rPr>
        <w:tab/>
        <w:t>основне податке о физичком лицу, предузетнику и одговорном лицу против кога се захтев подноси: лично име, јединствени матични број грађана, занимање, место и адресу становања, место и адресу запослења и држављанство односно назив и седиште правног лица, као и пореско идентификациони број (</w:t>
      </w:r>
      <w:proofErr w:type="spellStart"/>
      <w:r w:rsidRPr="00C942B8">
        <w:rPr>
          <w:rFonts w:ascii="Arial" w:hAnsi="Arial" w:cs="Arial"/>
          <w:sz w:val="24"/>
          <w:szCs w:val="24"/>
          <w:lang w:val="sr-Cyrl-RS"/>
        </w:rPr>
        <w:t>ПИб</w:t>
      </w:r>
      <w:proofErr w:type="spellEnd"/>
      <w:r w:rsidRPr="00C942B8">
        <w:rPr>
          <w:rFonts w:ascii="Arial" w:hAnsi="Arial" w:cs="Arial"/>
          <w:sz w:val="24"/>
          <w:szCs w:val="24"/>
          <w:lang w:val="sr-Cyrl-RS"/>
        </w:rPr>
        <w:t xml:space="preserve"> број) и матични број, а за и назив и седиште радње, а за одговорно лице у правном лицу и функцију коју обавља у том правном лицу;</w:t>
      </w:r>
    </w:p>
    <w:p w14:paraId="069A120A"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4)</w:t>
      </w:r>
      <w:r w:rsidRPr="00C942B8">
        <w:rPr>
          <w:rFonts w:ascii="Arial" w:hAnsi="Arial" w:cs="Arial"/>
          <w:sz w:val="24"/>
          <w:szCs w:val="24"/>
          <w:lang w:val="sr-Cyrl-RS"/>
        </w:rPr>
        <w:tab/>
        <w:t>чињенични опис радње из које произилази правно обележје прекршаја, време и место извршења прекршаја и друге околности потребне да се прекршај што тачније одреди;</w:t>
      </w:r>
    </w:p>
    <w:p w14:paraId="5FB2CE58"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5)</w:t>
      </w:r>
      <w:r w:rsidRPr="00C942B8">
        <w:rPr>
          <w:rFonts w:ascii="Arial" w:hAnsi="Arial" w:cs="Arial"/>
          <w:sz w:val="24"/>
          <w:szCs w:val="24"/>
          <w:lang w:val="sr-Cyrl-RS"/>
        </w:rPr>
        <w:tab/>
        <w:t>пропис о прекршају који треба применити;</w:t>
      </w:r>
    </w:p>
    <w:p w14:paraId="69A2E617"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6)</w:t>
      </w:r>
      <w:r w:rsidRPr="00C942B8">
        <w:rPr>
          <w:rFonts w:ascii="Arial" w:hAnsi="Arial" w:cs="Arial"/>
          <w:sz w:val="24"/>
          <w:szCs w:val="24"/>
          <w:lang w:val="sr-Cyrl-RS"/>
        </w:rPr>
        <w:tab/>
        <w:t xml:space="preserve">предлог о доказима које треба извести, уз </w:t>
      </w:r>
      <w:proofErr w:type="spellStart"/>
      <w:r w:rsidRPr="00C942B8">
        <w:rPr>
          <w:rFonts w:ascii="Arial" w:hAnsi="Arial" w:cs="Arial"/>
          <w:sz w:val="24"/>
          <w:szCs w:val="24"/>
          <w:lang w:val="sr-Cyrl-RS"/>
        </w:rPr>
        <w:t>означење</w:t>
      </w:r>
      <w:proofErr w:type="spellEnd"/>
      <w:r w:rsidRPr="00C942B8">
        <w:rPr>
          <w:rFonts w:ascii="Arial" w:hAnsi="Arial" w:cs="Arial"/>
          <w:sz w:val="24"/>
          <w:szCs w:val="24"/>
          <w:lang w:val="sr-Cyrl-RS"/>
        </w:rPr>
        <w:t xml:space="preserve"> личних имана и адреса сведока, списе које треба прочитати и предмете који служе као доказ;</w:t>
      </w:r>
    </w:p>
    <w:p w14:paraId="2961F2FF"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7)</w:t>
      </w:r>
      <w:r w:rsidRPr="00C942B8">
        <w:rPr>
          <w:rFonts w:ascii="Arial" w:hAnsi="Arial" w:cs="Arial"/>
          <w:sz w:val="24"/>
          <w:szCs w:val="24"/>
          <w:lang w:val="sr-Cyrl-RS"/>
        </w:rPr>
        <w:tab/>
        <w:t>податке о томе да ли је покренут кривични поступак или поступак за привредни преступ за дело које обухвата обележја прекршаја који је предмет захтева;</w:t>
      </w:r>
    </w:p>
    <w:p w14:paraId="2DB3F708"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8)</w:t>
      </w:r>
      <w:r w:rsidRPr="00C942B8">
        <w:rPr>
          <w:rFonts w:ascii="Arial" w:hAnsi="Arial" w:cs="Arial"/>
          <w:sz w:val="24"/>
          <w:szCs w:val="24"/>
          <w:lang w:val="sr-Cyrl-RS"/>
        </w:rPr>
        <w:tab/>
        <w:t>потпис службеног лица, односно оштећеног као подносиоца захтева и печат овлашћеног органа који подноси захтев.</w:t>
      </w:r>
    </w:p>
    <w:p w14:paraId="6C18B1F0" w14:textId="77777777"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 xml:space="preserve">Ако су доступни у захтеву ће се навести и подаци о лицу против кога се захтев подноси као што су: место и датум рођења, број телефона, e-mail адресу, број телефона на радном месту, бројеви пословних рачуна правног лица и предузетника. </w:t>
      </w:r>
    </w:p>
    <w:p w14:paraId="0A6F41B2" w14:textId="333F705C" w:rsidR="00C942B8" w:rsidRP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 xml:space="preserve">Према члану 182. </w:t>
      </w:r>
      <w:r w:rsidR="00A433AF">
        <w:rPr>
          <w:rFonts w:ascii="Arial" w:hAnsi="Arial" w:cs="Arial"/>
          <w:sz w:val="24"/>
          <w:szCs w:val="24"/>
          <w:lang w:val="sr-Cyrl-RS"/>
        </w:rPr>
        <w:t>З</w:t>
      </w:r>
      <w:r w:rsidRPr="00C942B8">
        <w:rPr>
          <w:rFonts w:ascii="Arial" w:hAnsi="Arial" w:cs="Arial"/>
          <w:sz w:val="24"/>
          <w:szCs w:val="24"/>
          <w:lang w:val="sr-Cyrl-RS"/>
        </w:rPr>
        <w:t xml:space="preserve">акона о прекршајима, захтев за покретање прекршајног поступка подноси се у онолико примерака колико има окривљених и један примерак за суд. Ако захтев не садржи све податке из члана 181. овог закона, суд ће затражити од подносиоца захтева да га у одређеном року допуни. Рок за допуњавање захтева не може бити дужи од 15 дана. У случају да подносилац захтева не отклони недостатке у одређеном року, сматраће се да је одустао од захтева и захтев ће се решењем суда одбацити.  </w:t>
      </w:r>
    </w:p>
    <w:p w14:paraId="693806BA" w14:textId="77777777" w:rsidR="00C942B8" w:rsidRDefault="00C942B8" w:rsidP="00C942B8">
      <w:pPr>
        <w:ind w:firstLine="708"/>
        <w:jc w:val="both"/>
        <w:rPr>
          <w:rFonts w:ascii="Arial" w:hAnsi="Arial" w:cs="Arial"/>
          <w:sz w:val="24"/>
          <w:szCs w:val="24"/>
          <w:lang w:val="sr-Cyrl-RS"/>
        </w:rPr>
      </w:pPr>
      <w:r w:rsidRPr="00C942B8">
        <w:rPr>
          <w:rFonts w:ascii="Arial" w:hAnsi="Arial" w:cs="Arial"/>
          <w:sz w:val="24"/>
          <w:szCs w:val="24"/>
          <w:lang w:val="sr-Cyrl-RS"/>
        </w:rPr>
        <w:t>Када надлежни суд прими захтев за покретање прекршајног поступка, испитује да ли су испуњени услови за покретање прекршајног поступка (према члану 183. Закона о прекршајима) и одлучује о даљем току поступка.</w:t>
      </w:r>
    </w:p>
    <w:p w14:paraId="7D529916" w14:textId="30F036F2" w:rsidR="00A433AF" w:rsidRPr="00C942B8" w:rsidRDefault="00A433AF" w:rsidP="00C942B8">
      <w:pPr>
        <w:ind w:firstLine="708"/>
        <w:jc w:val="both"/>
        <w:rPr>
          <w:rFonts w:ascii="Arial" w:hAnsi="Arial" w:cs="Arial"/>
          <w:sz w:val="24"/>
          <w:szCs w:val="24"/>
          <w:lang w:val="sr-Cyrl-RS"/>
        </w:rPr>
      </w:pPr>
      <w:r w:rsidRPr="00A433AF">
        <w:rPr>
          <w:rFonts w:ascii="Arial" w:hAnsi="Arial" w:cs="Arial"/>
          <w:sz w:val="24"/>
          <w:szCs w:val="24"/>
          <w:lang w:val="sr-Cyrl-RS"/>
        </w:rPr>
        <w:t>Чланом 184. Закона о прекршајима прописан је поступак за одбацивање захтева за покретање прекршајног поступка.</w:t>
      </w:r>
    </w:p>
    <w:p w14:paraId="26808F58" w14:textId="2A4EF356" w:rsidR="001A56E9" w:rsidRPr="001A56E9" w:rsidRDefault="00A433AF" w:rsidP="00820889">
      <w:pPr>
        <w:ind w:firstLine="708"/>
        <w:jc w:val="both"/>
        <w:rPr>
          <w:rFonts w:ascii="Arial" w:hAnsi="Arial" w:cs="Arial"/>
          <w:sz w:val="24"/>
          <w:szCs w:val="24"/>
          <w:lang w:val="sr-Latn-RS"/>
        </w:rPr>
      </w:pPr>
      <w:bookmarkStart w:id="1" w:name="clan_95"/>
      <w:bookmarkEnd w:id="1"/>
      <w:proofErr w:type="spellStart"/>
      <w:r w:rsidRPr="00A433AF">
        <w:rPr>
          <w:rFonts w:ascii="Arial" w:hAnsi="Arial" w:cs="Arial"/>
          <w:sz w:val="24"/>
          <w:szCs w:val="24"/>
          <w:lang w:val="sr-Latn-RS"/>
        </w:rPr>
        <w:t>Чланом</w:t>
      </w:r>
      <w:proofErr w:type="spellEnd"/>
      <w:r w:rsidRPr="00A433AF">
        <w:rPr>
          <w:rFonts w:ascii="Arial" w:hAnsi="Arial" w:cs="Arial"/>
          <w:sz w:val="24"/>
          <w:szCs w:val="24"/>
          <w:lang w:val="sr-Latn-RS"/>
        </w:rPr>
        <w:t xml:space="preserve"> 246. </w:t>
      </w:r>
      <w:proofErr w:type="spellStart"/>
      <w:r w:rsidRPr="00A433AF">
        <w:rPr>
          <w:rFonts w:ascii="Arial" w:hAnsi="Arial" w:cs="Arial"/>
          <w:sz w:val="24"/>
          <w:szCs w:val="24"/>
          <w:lang w:val="sr-Latn-RS"/>
        </w:rPr>
        <w:t>Закона</w:t>
      </w:r>
      <w:proofErr w:type="spellEnd"/>
      <w:r w:rsidRPr="00A433AF">
        <w:rPr>
          <w:rFonts w:ascii="Arial" w:hAnsi="Arial" w:cs="Arial"/>
          <w:sz w:val="24"/>
          <w:szCs w:val="24"/>
          <w:lang w:val="sr-Latn-RS"/>
        </w:rPr>
        <w:t xml:space="preserve"> о </w:t>
      </w:r>
      <w:proofErr w:type="spellStart"/>
      <w:r w:rsidRPr="00A433AF">
        <w:rPr>
          <w:rFonts w:ascii="Arial" w:hAnsi="Arial" w:cs="Arial"/>
          <w:sz w:val="24"/>
          <w:szCs w:val="24"/>
          <w:lang w:val="sr-Latn-RS"/>
        </w:rPr>
        <w:t>прекршајима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прописано</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је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да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се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прекршајни</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поступак</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завршава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доношењем</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осуђујуће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или</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ослобађајуће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пресуде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или</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решења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којим</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се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поступак</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обуставља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Пресуда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односно</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решење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заснива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се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на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изведеним</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lastRenderedPageBreak/>
        <w:t>доказима</w:t>
      </w:r>
      <w:proofErr w:type="spellEnd"/>
      <w:r w:rsidRPr="00A433AF">
        <w:rPr>
          <w:rFonts w:ascii="Arial" w:hAnsi="Arial" w:cs="Arial"/>
          <w:sz w:val="24"/>
          <w:szCs w:val="24"/>
          <w:lang w:val="sr-Latn-RS"/>
        </w:rPr>
        <w:t xml:space="preserve"> и </w:t>
      </w:r>
      <w:proofErr w:type="spellStart"/>
      <w:r w:rsidRPr="00A433AF">
        <w:rPr>
          <w:rFonts w:ascii="Arial" w:hAnsi="Arial" w:cs="Arial"/>
          <w:sz w:val="24"/>
          <w:szCs w:val="24"/>
          <w:lang w:val="sr-Latn-RS"/>
        </w:rPr>
        <w:t>чињеницама</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које</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су</w:t>
      </w:r>
      <w:proofErr w:type="spellEnd"/>
      <w:r w:rsidRPr="00A433AF">
        <w:rPr>
          <w:rFonts w:ascii="Arial" w:hAnsi="Arial" w:cs="Arial"/>
          <w:sz w:val="24"/>
          <w:szCs w:val="24"/>
          <w:lang w:val="sr-Latn-RS"/>
        </w:rPr>
        <w:t xml:space="preserve"> </w:t>
      </w:r>
      <w:proofErr w:type="spellStart"/>
      <w:r w:rsidRPr="00A433AF">
        <w:rPr>
          <w:rFonts w:ascii="Arial" w:hAnsi="Arial" w:cs="Arial"/>
          <w:sz w:val="24"/>
          <w:szCs w:val="24"/>
          <w:lang w:val="sr-Latn-RS"/>
        </w:rPr>
        <w:t>утврђене</w:t>
      </w:r>
      <w:proofErr w:type="spellEnd"/>
      <w:r w:rsidRPr="00A433AF">
        <w:rPr>
          <w:rFonts w:ascii="Arial" w:hAnsi="Arial" w:cs="Arial"/>
          <w:sz w:val="24"/>
          <w:szCs w:val="24"/>
          <w:lang w:val="sr-Latn-RS"/>
        </w:rPr>
        <w:t xml:space="preserve"> у </w:t>
      </w:r>
      <w:proofErr w:type="spellStart"/>
      <w:r w:rsidRPr="00A433AF">
        <w:rPr>
          <w:rFonts w:ascii="Arial" w:hAnsi="Arial" w:cs="Arial"/>
          <w:sz w:val="24"/>
          <w:szCs w:val="24"/>
          <w:lang w:val="sr-Latn-RS"/>
        </w:rPr>
        <w:t>поступку</w:t>
      </w:r>
      <w:proofErr w:type="spellEnd"/>
      <w:r w:rsidRPr="00A433AF">
        <w:rPr>
          <w:rFonts w:ascii="Arial" w:hAnsi="Arial" w:cs="Arial"/>
          <w:sz w:val="24"/>
          <w:szCs w:val="24"/>
          <w:lang w:val="sr-Latn-RS"/>
        </w:rPr>
        <w:t>.</w:t>
      </w:r>
    </w:p>
    <w:p w14:paraId="3BACEE6E" w14:textId="77777777" w:rsidR="00051BD2" w:rsidRDefault="00051BD2" w:rsidP="00820889">
      <w:pPr>
        <w:ind w:firstLine="708"/>
        <w:jc w:val="both"/>
        <w:rPr>
          <w:rFonts w:ascii="Arial" w:hAnsi="Arial" w:cs="Arial"/>
          <w:sz w:val="24"/>
          <w:szCs w:val="24"/>
          <w:lang w:val="sr-Cyrl-RS"/>
        </w:rPr>
      </w:pPr>
    </w:p>
    <w:p w14:paraId="3A41C492" w14:textId="3AC53C74" w:rsidR="00820889" w:rsidRPr="00F13F17" w:rsidRDefault="00820889" w:rsidP="00820889">
      <w:pPr>
        <w:ind w:firstLine="708"/>
        <w:jc w:val="both"/>
        <w:rPr>
          <w:rFonts w:ascii="Arial" w:hAnsi="Arial" w:cs="Arial"/>
          <w:lang w:val="sr-Cyrl-CS"/>
        </w:rPr>
      </w:pPr>
      <w:r w:rsidRPr="00F13F17">
        <w:rPr>
          <w:rFonts w:ascii="Arial" w:hAnsi="Arial" w:cs="Arial"/>
          <w:sz w:val="24"/>
          <w:szCs w:val="24"/>
        </w:rPr>
        <w:t xml:space="preserve"> </w:t>
      </w:r>
    </w:p>
    <w:p w14:paraId="17D2F6F1" w14:textId="0279B16D" w:rsidR="00D0388D" w:rsidRDefault="00CC2280" w:rsidP="00051BD2">
      <w:pPr>
        <w:pStyle w:val="Heading1"/>
        <w:ind w:left="0"/>
        <w:rPr>
          <w:color w:val="1F4E79"/>
        </w:rPr>
      </w:pPr>
      <w:proofErr w:type="spellStart"/>
      <w:r w:rsidRPr="00BD0AE1">
        <w:rPr>
          <w:color w:val="1F4E79"/>
        </w:rPr>
        <w:t>Одлучивање</w:t>
      </w:r>
      <w:proofErr w:type="spellEnd"/>
      <w:r w:rsidRPr="00BD0AE1">
        <w:rPr>
          <w:color w:val="1F4E79"/>
          <w:spacing w:val="-3"/>
        </w:rPr>
        <w:t xml:space="preserve"> </w:t>
      </w:r>
      <w:r w:rsidRPr="00BD0AE1">
        <w:rPr>
          <w:color w:val="1F4E79"/>
        </w:rPr>
        <w:t>у</w:t>
      </w:r>
      <w:r w:rsidRPr="00BD0AE1">
        <w:rPr>
          <w:color w:val="1F4E79"/>
          <w:spacing w:val="-2"/>
        </w:rPr>
        <w:t xml:space="preserve"> </w:t>
      </w:r>
      <w:proofErr w:type="spellStart"/>
      <w:r w:rsidRPr="00BD0AE1">
        <w:rPr>
          <w:color w:val="1F4E79"/>
        </w:rPr>
        <w:t>поступку</w:t>
      </w:r>
      <w:proofErr w:type="spellEnd"/>
      <w:r w:rsidRPr="00BD0AE1">
        <w:rPr>
          <w:color w:val="1F4E79"/>
          <w:spacing w:val="-2"/>
        </w:rPr>
        <w:t xml:space="preserve"> </w:t>
      </w:r>
      <w:r w:rsidRPr="00BD0AE1">
        <w:rPr>
          <w:color w:val="1F4E79"/>
        </w:rPr>
        <w:t>и</w:t>
      </w:r>
      <w:r w:rsidRPr="00BD0AE1">
        <w:rPr>
          <w:color w:val="1F4E79"/>
          <w:spacing w:val="-1"/>
        </w:rPr>
        <w:t xml:space="preserve"> </w:t>
      </w:r>
      <w:proofErr w:type="spellStart"/>
      <w:r w:rsidRPr="00BD0AE1">
        <w:rPr>
          <w:color w:val="1F4E79"/>
        </w:rPr>
        <w:t>подаци</w:t>
      </w:r>
      <w:proofErr w:type="spellEnd"/>
      <w:r w:rsidRPr="00BD0AE1">
        <w:rPr>
          <w:color w:val="1F4E79"/>
          <w:spacing w:val="-1"/>
        </w:rPr>
        <w:t xml:space="preserve"> </w:t>
      </w:r>
      <w:r w:rsidRPr="00BD0AE1">
        <w:rPr>
          <w:color w:val="1F4E79"/>
        </w:rPr>
        <w:t>о</w:t>
      </w:r>
      <w:r w:rsidRPr="00BD0AE1">
        <w:rPr>
          <w:color w:val="1F4E79"/>
          <w:spacing w:val="-2"/>
        </w:rPr>
        <w:t xml:space="preserve"> </w:t>
      </w:r>
      <w:proofErr w:type="spellStart"/>
      <w:r w:rsidRPr="00BD0AE1">
        <w:rPr>
          <w:color w:val="1F4E79"/>
        </w:rPr>
        <w:t>којима</w:t>
      </w:r>
      <w:proofErr w:type="spellEnd"/>
      <w:r w:rsidRPr="00BD0AE1">
        <w:rPr>
          <w:color w:val="1F4E79"/>
          <w:spacing w:val="-3"/>
        </w:rPr>
        <w:t xml:space="preserve"> </w:t>
      </w:r>
      <w:proofErr w:type="spellStart"/>
      <w:r w:rsidRPr="00BD0AE1">
        <w:rPr>
          <w:color w:val="1F4E79"/>
        </w:rPr>
        <w:t>се</w:t>
      </w:r>
      <w:proofErr w:type="spellEnd"/>
      <w:r w:rsidRPr="00BD0AE1">
        <w:rPr>
          <w:color w:val="1F4E79"/>
          <w:spacing w:val="-4"/>
        </w:rPr>
        <w:t xml:space="preserve"> </w:t>
      </w:r>
      <w:proofErr w:type="spellStart"/>
      <w:r w:rsidRPr="00BD0AE1">
        <w:rPr>
          <w:color w:val="1F4E79"/>
        </w:rPr>
        <w:t>води</w:t>
      </w:r>
      <w:proofErr w:type="spellEnd"/>
      <w:r w:rsidRPr="00BD0AE1">
        <w:rPr>
          <w:color w:val="1F4E79"/>
          <w:spacing w:val="-4"/>
        </w:rPr>
        <w:t xml:space="preserve"> </w:t>
      </w:r>
      <w:proofErr w:type="spellStart"/>
      <w:r w:rsidRPr="00BD0AE1">
        <w:rPr>
          <w:color w:val="1F4E79"/>
        </w:rPr>
        <w:t>службена</w:t>
      </w:r>
      <w:proofErr w:type="spellEnd"/>
      <w:r w:rsidRPr="00BD0AE1">
        <w:rPr>
          <w:color w:val="1F4E79"/>
          <w:spacing w:val="-2"/>
        </w:rPr>
        <w:t xml:space="preserve"> </w:t>
      </w:r>
      <w:proofErr w:type="spellStart"/>
      <w:r w:rsidRPr="00BD0AE1">
        <w:rPr>
          <w:color w:val="1F4E79"/>
        </w:rPr>
        <w:t>евиденција</w:t>
      </w:r>
      <w:proofErr w:type="spellEnd"/>
    </w:p>
    <w:p w14:paraId="6B558D96" w14:textId="7B6B97DF" w:rsidR="00B7097A" w:rsidRDefault="0089640F" w:rsidP="00B7097A">
      <w:pPr>
        <w:pStyle w:val="wyq110---naslov-clana"/>
        <w:shd w:val="clear" w:color="auto" w:fill="FFFFFF"/>
        <w:spacing w:before="240" w:beforeAutospacing="0" w:after="240" w:afterAutospacing="0"/>
        <w:ind w:firstLine="708"/>
        <w:contextualSpacing/>
        <w:jc w:val="both"/>
        <w:rPr>
          <w:rFonts w:ascii="Arial" w:hAnsi="Arial" w:cs="Arial"/>
          <w:lang w:val="sr-Cyrl-RS"/>
        </w:rPr>
      </w:pPr>
      <w:r w:rsidRPr="0089640F">
        <w:rPr>
          <w:rFonts w:ascii="Arial" w:hAnsi="Arial" w:cs="Arial"/>
          <w:bCs/>
          <w:lang w:val="sr-Cyrl-RS"/>
        </w:rPr>
        <w:t xml:space="preserve">За учињене пореске прекршаје запослени у </w:t>
      </w:r>
      <w:r w:rsidR="00BE37FC">
        <w:rPr>
          <w:rFonts w:ascii="Arial" w:hAnsi="Arial" w:cs="Arial"/>
          <w:bCs/>
          <w:lang w:val="sr-Cyrl-RS"/>
        </w:rPr>
        <w:t>локалној пореској администрацији</w:t>
      </w:r>
      <w:r w:rsidRPr="0089640F">
        <w:rPr>
          <w:rFonts w:ascii="Arial" w:hAnsi="Arial" w:cs="Arial"/>
          <w:bCs/>
          <w:lang w:val="sr-Cyrl-RS"/>
        </w:rPr>
        <w:t xml:space="preserve"> </w:t>
      </w:r>
      <w:r w:rsidRPr="0089640F">
        <w:rPr>
          <w:rFonts w:ascii="Arial" w:hAnsi="Arial" w:cs="Arial"/>
          <w:lang w:val="sr-Cyrl-RS"/>
        </w:rPr>
        <w:t>пре свега недвосмислено утвр</w:t>
      </w:r>
      <w:r w:rsidR="00B7097A">
        <w:rPr>
          <w:rFonts w:ascii="Arial" w:hAnsi="Arial" w:cs="Arial"/>
          <w:lang w:val="sr-Cyrl-RS"/>
        </w:rPr>
        <w:t>ђује</w:t>
      </w:r>
      <w:r w:rsidRPr="0089640F">
        <w:rPr>
          <w:rFonts w:ascii="Arial" w:hAnsi="Arial" w:cs="Arial"/>
          <w:lang w:val="sr-Cyrl-RS"/>
        </w:rPr>
        <w:t xml:space="preserve"> да је учињен порески прекршај </w:t>
      </w:r>
      <w:r w:rsidR="00BE37FC">
        <w:rPr>
          <w:rFonts w:ascii="Arial" w:hAnsi="Arial" w:cs="Arial"/>
          <w:lang w:val="sr-Cyrl-RS"/>
        </w:rPr>
        <w:t>за који није наступила застарелост покретања и вођења прекршајног поступка, сагласно одредбама 114б ЗПППА</w:t>
      </w:r>
      <w:r w:rsidR="00B7097A">
        <w:rPr>
          <w:rFonts w:ascii="Arial" w:hAnsi="Arial" w:cs="Arial"/>
          <w:lang w:val="sr-Cyrl-RS"/>
        </w:rPr>
        <w:t>, односно утврђује да с</w:t>
      </w:r>
      <w:r w:rsidRPr="0089640F">
        <w:rPr>
          <w:rFonts w:ascii="Arial" w:hAnsi="Arial" w:cs="Arial"/>
          <w:lang w:val="sr-Cyrl-RS"/>
        </w:rPr>
        <w:t xml:space="preserve">у се стекли услови за подношење захтева за покретање прекршајног поступка надлежном </w:t>
      </w:r>
      <w:r w:rsidR="00B7097A">
        <w:rPr>
          <w:rFonts w:ascii="Arial" w:hAnsi="Arial" w:cs="Arial"/>
          <w:lang w:val="sr-Cyrl-RS"/>
        </w:rPr>
        <w:t xml:space="preserve">прекршајном </w:t>
      </w:r>
      <w:r w:rsidRPr="0089640F">
        <w:rPr>
          <w:rFonts w:ascii="Arial" w:hAnsi="Arial" w:cs="Arial"/>
          <w:lang w:val="sr-Cyrl-RS"/>
        </w:rPr>
        <w:t xml:space="preserve">суду. </w:t>
      </w:r>
    </w:p>
    <w:p w14:paraId="01D2D58A" w14:textId="77777777" w:rsidR="0034105A" w:rsidRDefault="0020654E" w:rsidP="001A2595">
      <w:pPr>
        <w:pStyle w:val="wyq110---naslov-clana"/>
        <w:shd w:val="clear" w:color="auto" w:fill="FFFFFF"/>
        <w:spacing w:before="240" w:after="240"/>
        <w:ind w:firstLine="708"/>
        <w:contextualSpacing/>
        <w:jc w:val="both"/>
        <w:rPr>
          <w:rFonts w:ascii="Arial" w:hAnsi="Arial" w:cs="Arial"/>
          <w:lang w:val="sr-Latn-RS"/>
        </w:rPr>
      </w:pPr>
      <w:r>
        <w:rPr>
          <w:rFonts w:ascii="Arial" w:hAnsi="Arial" w:cs="Arial"/>
          <w:lang w:val="sr-Cyrl-RS"/>
        </w:rPr>
        <w:t>Према ч</w:t>
      </w:r>
      <w:r w:rsidRPr="0020654E">
        <w:rPr>
          <w:rFonts w:ascii="Arial" w:hAnsi="Arial" w:cs="Arial"/>
          <w:lang w:val="sr-Cyrl-RS"/>
        </w:rPr>
        <w:t>лан</w:t>
      </w:r>
      <w:r>
        <w:rPr>
          <w:rFonts w:ascii="Arial" w:hAnsi="Arial" w:cs="Arial"/>
          <w:lang w:val="sr-Cyrl-RS"/>
        </w:rPr>
        <w:t>у</w:t>
      </w:r>
      <w:r w:rsidRPr="0020654E">
        <w:rPr>
          <w:rFonts w:ascii="Arial" w:hAnsi="Arial" w:cs="Arial"/>
          <w:lang w:val="sr-Cyrl-RS"/>
        </w:rPr>
        <w:t xml:space="preserve"> 114б ЗПППА</w:t>
      </w:r>
      <w:r>
        <w:rPr>
          <w:rFonts w:ascii="Arial" w:hAnsi="Arial" w:cs="Arial"/>
          <w:lang w:val="sr-Cyrl-RS"/>
        </w:rPr>
        <w:t xml:space="preserve">, </w:t>
      </w:r>
      <w:r w:rsidRPr="0020654E">
        <w:rPr>
          <w:rFonts w:ascii="Arial" w:hAnsi="Arial" w:cs="Arial"/>
          <w:lang w:val="sr-Cyrl-RS"/>
        </w:rPr>
        <w:t xml:space="preserve">прекршајни поступак за који у складу са законом локална </w:t>
      </w:r>
      <w:proofErr w:type="spellStart"/>
      <w:r w:rsidRPr="0020654E">
        <w:rPr>
          <w:rFonts w:ascii="Arial" w:hAnsi="Arial" w:cs="Arial"/>
          <w:lang w:val="sr-Cyrl-RS"/>
        </w:rPr>
        <w:t>преска</w:t>
      </w:r>
      <w:proofErr w:type="spellEnd"/>
      <w:r w:rsidRPr="0020654E">
        <w:rPr>
          <w:rFonts w:ascii="Arial" w:hAnsi="Arial" w:cs="Arial"/>
          <w:lang w:val="sr-Cyrl-RS"/>
        </w:rPr>
        <w:t xml:space="preserve"> администрација подноси захтев </w:t>
      </w:r>
      <w:r w:rsidR="0034105A" w:rsidRPr="0020654E">
        <w:rPr>
          <w:rFonts w:ascii="Arial" w:hAnsi="Arial" w:cs="Arial"/>
          <w:lang w:val="sr-Cyrl-RS"/>
        </w:rPr>
        <w:t>за покретање прекршајног поступка, не може покренути ни водити ако протекне пет година од дана када је прекршај учињен. На питања застарелости покретања и вођења првостепеног прекршајног поступка, прекид застарелости, застарелост извршења казне и друга питања која нису уређена овим законом примењују се одредбе закона којим се уређују прекршаји.</w:t>
      </w:r>
    </w:p>
    <w:p w14:paraId="31480922" w14:textId="5EA33A66" w:rsidR="0034105A" w:rsidRDefault="0034105A" w:rsidP="001A2595">
      <w:pPr>
        <w:pStyle w:val="wyq110---naslov-clana"/>
        <w:shd w:val="clear" w:color="auto" w:fill="FFFFFF"/>
        <w:spacing w:before="240" w:after="240"/>
        <w:ind w:firstLine="708"/>
        <w:contextualSpacing/>
        <w:jc w:val="both"/>
        <w:rPr>
          <w:rFonts w:ascii="Arial" w:hAnsi="Arial" w:cs="Arial"/>
          <w:lang w:val="sr-Cyrl-RS"/>
        </w:rPr>
      </w:pPr>
      <w:proofErr w:type="spellStart"/>
      <w:r>
        <w:rPr>
          <w:rFonts w:ascii="Arial" w:hAnsi="Arial" w:cs="Arial"/>
          <w:lang w:val="sr-Latn-RS"/>
        </w:rPr>
        <w:t>Чланом</w:t>
      </w:r>
      <w:proofErr w:type="spellEnd"/>
      <w:r>
        <w:rPr>
          <w:rFonts w:ascii="Arial" w:hAnsi="Arial" w:cs="Arial"/>
          <w:lang w:val="sr-Latn-RS"/>
        </w:rPr>
        <w:t xml:space="preserve"> 84. </w:t>
      </w:r>
      <w:proofErr w:type="spellStart"/>
      <w:r>
        <w:rPr>
          <w:rFonts w:ascii="Arial" w:hAnsi="Arial" w:cs="Arial"/>
          <w:lang w:val="sr-Latn-RS"/>
        </w:rPr>
        <w:t>Закона</w:t>
      </w:r>
      <w:proofErr w:type="spellEnd"/>
      <w:r>
        <w:rPr>
          <w:rFonts w:ascii="Arial" w:hAnsi="Arial" w:cs="Arial"/>
          <w:lang w:val="sr-Latn-RS"/>
        </w:rPr>
        <w:t xml:space="preserve"> о </w:t>
      </w:r>
      <w:proofErr w:type="spellStart"/>
      <w:r>
        <w:rPr>
          <w:rFonts w:ascii="Arial" w:hAnsi="Arial" w:cs="Arial"/>
          <w:lang w:val="sr-Latn-RS"/>
        </w:rPr>
        <w:t>прекршајима</w:t>
      </w:r>
      <w:proofErr w:type="spellEnd"/>
      <w:r>
        <w:rPr>
          <w:rFonts w:ascii="Arial" w:hAnsi="Arial" w:cs="Arial"/>
          <w:lang w:val="sr-Latn-RS"/>
        </w:rPr>
        <w:t xml:space="preserve"> </w:t>
      </w:r>
      <w:r>
        <w:rPr>
          <w:rFonts w:ascii="Arial" w:hAnsi="Arial" w:cs="Arial"/>
          <w:lang w:val="sr-Cyrl-RS"/>
        </w:rPr>
        <w:t>уређена</w:t>
      </w:r>
      <w:r>
        <w:rPr>
          <w:rFonts w:ascii="Arial" w:hAnsi="Arial" w:cs="Arial"/>
          <w:lang w:val="sr-Latn-RS"/>
        </w:rPr>
        <w:t xml:space="preserve"> </w:t>
      </w:r>
      <w:proofErr w:type="spellStart"/>
      <w:r>
        <w:rPr>
          <w:rFonts w:ascii="Arial" w:hAnsi="Arial" w:cs="Arial"/>
          <w:lang w:val="sr-Latn-RS"/>
        </w:rPr>
        <w:t>је</w:t>
      </w:r>
      <w:proofErr w:type="spellEnd"/>
      <w:r>
        <w:rPr>
          <w:rFonts w:ascii="Arial" w:hAnsi="Arial" w:cs="Arial"/>
          <w:lang w:val="sr-Latn-RS"/>
        </w:rPr>
        <w:t xml:space="preserve"> </w:t>
      </w:r>
      <w:r>
        <w:rPr>
          <w:rFonts w:ascii="Arial" w:hAnsi="Arial" w:cs="Arial"/>
          <w:lang w:val="sr-Cyrl-RS"/>
        </w:rPr>
        <w:t>з</w:t>
      </w:r>
      <w:proofErr w:type="spellStart"/>
      <w:r w:rsidRPr="0020654E">
        <w:rPr>
          <w:rFonts w:ascii="Arial" w:hAnsi="Arial" w:cs="Arial"/>
          <w:lang w:val="sr-Latn-RS"/>
        </w:rPr>
        <w:t>астарелост</w:t>
      </w:r>
      <w:proofErr w:type="spellEnd"/>
      <w:r w:rsidRPr="0020654E">
        <w:rPr>
          <w:rFonts w:ascii="Arial" w:hAnsi="Arial" w:cs="Arial"/>
          <w:lang w:val="sr-Latn-RS"/>
        </w:rPr>
        <w:t xml:space="preserve"> </w:t>
      </w:r>
      <w:proofErr w:type="spellStart"/>
      <w:r w:rsidRPr="0020654E">
        <w:rPr>
          <w:rFonts w:ascii="Arial" w:hAnsi="Arial" w:cs="Arial"/>
          <w:lang w:val="sr-Latn-RS"/>
        </w:rPr>
        <w:t>покретања</w:t>
      </w:r>
      <w:proofErr w:type="spellEnd"/>
      <w:r w:rsidRPr="0020654E">
        <w:rPr>
          <w:rFonts w:ascii="Arial" w:hAnsi="Arial" w:cs="Arial"/>
          <w:lang w:val="sr-Latn-RS"/>
        </w:rPr>
        <w:t xml:space="preserve"> и </w:t>
      </w:r>
      <w:proofErr w:type="spellStart"/>
      <w:r w:rsidRPr="0020654E">
        <w:rPr>
          <w:rFonts w:ascii="Arial" w:hAnsi="Arial" w:cs="Arial"/>
          <w:lang w:val="sr-Latn-RS"/>
        </w:rPr>
        <w:t>вођења</w:t>
      </w:r>
      <w:proofErr w:type="spellEnd"/>
      <w:r w:rsidRPr="0020654E">
        <w:rPr>
          <w:rFonts w:ascii="Arial" w:hAnsi="Arial" w:cs="Arial"/>
          <w:lang w:val="sr-Latn-RS"/>
        </w:rPr>
        <w:t xml:space="preserve"> </w:t>
      </w:r>
      <w:proofErr w:type="spellStart"/>
      <w:r w:rsidRPr="0020654E">
        <w:rPr>
          <w:rFonts w:ascii="Arial" w:hAnsi="Arial" w:cs="Arial"/>
          <w:lang w:val="sr-Latn-RS"/>
        </w:rPr>
        <w:t>прекршајног</w:t>
      </w:r>
      <w:proofErr w:type="spellEnd"/>
      <w:r w:rsidRPr="0020654E">
        <w:rPr>
          <w:rFonts w:ascii="Arial" w:hAnsi="Arial" w:cs="Arial"/>
          <w:lang w:val="sr-Latn-RS"/>
        </w:rPr>
        <w:t xml:space="preserve"> </w:t>
      </w:r>
      <w:proofErr w:type="spellStart"/>
      <w:r w:rsidRPr="0020654E">
        <w:rPr>
          <w:rFonts w:ascii="Arial" w:hAnsi="Arial" w:cs="Arial"/>
          <w:lang w:val="sr-Latn-RS"/>
        </w:rPr>
        <w:t>поступка</w:t>
      </w:r>
      <w:proofErr w:type="spellEnd"/>
      <w:r>
        <w:rPr>
          <w:rFonts w:ascii="Arial" w:hAnsi="Arial" w:cs="Arial"/>
          <w:lang w:val="sr-Cyrl-RS"/>
        </w:rPr>
        <w:t xml:space="preserve"> и прописано да з</w:t>
      </w:r>
      <w:proofErr w:type="spellStart"/>
      <w:r w:rsidRPr="0020654E">
        <w:rPr>
          <w:rFonts w:ascii="Arial" w:hAnsi="Arial" w:cs="Arial"/>
          <w:lang w:val="sr-Latn-RS"/>
        </w:rPr>
        <w:t>астаревање</w:t>
      </w:r>
      <w:proofErr w:type="spellEnd"/>
      <w:r w:rsidRPr="0020654E">
        <w:rPr>
          <w:rFonts w:ascii="Arial" w:hAnsi="Arial" w:cs="Arial"/>
          <w:lang w:val="sr-Latn-RS"/>
        </w:rPr>
        <w:t xml:space="preserve"> </w:t>
      </w:r>
      <w:proofErr w:type="spellStart"/>
      <w:r w:rsidRPr="0020654E">
        <w:rPr>
          <w:rFonts w:ascii="Arial" w:hAnsi="Arial" w:cs="Arial"/>
          <w:lang w:val="sr-Latn-RS"/>
        </w:rPr>
        <w:t>покретања</w:t>
      </w:r>
      <w:proofErr w:type="spellEnd"/>
      <w:r w:rsidRPr="0020654E">
        <w:rPr>
          <w:rFonts w:ascii="Arial" w:hAnsi="Arial" w:cs="Arial"/>
          <w:lang w:val="sr-Latn-RS"/>
        </w:rPr>
        <w:t xml:space="preserve"> и </w:t>
      </w:r>
      <w:proofErr w:type="spellStart"/>
      <w:r w:rsidRPr="0020654E">
        <w:rPr>
          <w:rFonts w:ascii="Arial" w:hAnsi="Arial" w:cs="Arial"/>
          <w:lang w:val="sr-Latn-RS"/>
        </w:rPr>
        <w:t>вођења</w:t>
      </w:r>
      <w:proofErr w:type="spellEnd"/>
      <w:r w:rsidRPr="0020654E">
        <w:rPr>
          <w:rFonts w:ascii="Arial" w:hAnsi="Arial" w:cs="Arial"/>
          <w:lang w:val="sr-Latn-RS"/>
        </w:rPr>
        <w:t xml:space="preserve"> </w:t>
      </w:r>
      <w:proofErr w:type="spellStart"/>
      <w:r w:rsidRPr="0020654E">
        <w:rPr>
          <w:rFonts w:ascii="Arial" w:hAnsi="Arial" w:cs="Arial"/>
          <w:lang w:val="sr-Latn-RS"/>
        </w:rPr>
        <w:t>прекршајног</w:t>
      </w:r>
      <w:proofErr w:type="spellEnd"/>
      <w:r w:rsidRPr="0020654E">
        <w:rPr>
          <w:rFonts w:ascii="Arial" w:hAnsi="Arial" w:cs="Arial"/>
          <w:lang w:val="sr-Latn-RS"/>
        </w:rPr>
        <w:t xml:space="preserve"> </w:t>
      </w:r>
      <w:proofErr w:type="spellStart"/>
      <w:r w:rsidRPr="0020654E">
        <w:rPr>
          <w:rFonts w:ascii="Arial" w:hAnsi="Arial" w:cs="Arial"/>
          <w:lang w:val="sr-Latn-RS"/>
        </w:rPr>
        <w:t>поступка</w:t>
      </w:r>
      <w:proofErr w:type="spellEnd"/>
      <w:r w:rsidRPr="0020654E">
        <w:rPr>
          <w:rFonts w:ascii="Arial" w:hAnsi="Arial" w:cs="Arial"/>
          <w:lang w:val="sr-Latn-RS"/>
        </w:rPr>
        <w:t xml:space="preserve"> </w:t>
      </w:r>
      <w:proofErr w:type="spellStart"/>
      <w:r w:rsidRPr="0020654E">
        <w:rPr>
          <w:rFonts w:ascii="Arial" w:hAnsi="Arial" w:cs="Arial"/>
          <w:lang w:val="sr-Latn-RS"/>
        </w:rPr>
        <w:t>не</w:t>
      </w:r>
      <w:proofErr w:type="spellEnd"/>
      <w:r w:rsidRPr="0020654E">
        <w:rPr>
          <w:rFonts w:ascii="Arial" w:hAnsi="Arial" w:cs="Arial"/>
          <w:lang w:val="sr-Latn-RS"/>
        </w:rPr>
        <w:t xml:space="preserve"> </w:t>
      </w:r>
      <w:proofErr w:type="spellStart"/>
      <w:r w:rsidRPr="0020654E">
        <w:rPr>
          <w:rFonts w:ascii="Arial" w:hAnsi="Arial" w:cs="Arial"/>
          <w:lang w:val="sr-Latn-RS"/>
        </w:rPr>
        <w:t>тече</w:t>
      </w:r>
      <w:proofErr w:type="spellEnd"/>
      <w:r w:rsidRPr="0020654E">
        <w:rPr>
          <w:rFonts w:ascii="Arial" w:hAnsi="Arial" w:cs="Arial"/>
          <w:lang w:val="sr-Latn-RS"/>
        </w:rPr>
        <w:t xml:space="preserve"> за </w:t>
      </w:r>
      <w:proofErr w:type="spellStart"/>
      <w:r w:rsidRPr="0020654E">
        <w:rPr>
          <w:rFonts w:ascii="Arial" w:hAnsi="Arial" w:cs="Arial"/>
          <w:lang w:val="sr-Latn-RS"/>
        </w:rPr>
        <w:t>време</w:t>
      </w:r>
      <w:proofErr w:type="spellEnd"/>
      <w:r w:rsidRPr="0020654E">
        <w:rPr>
          <w:rFonts w:ascii="Arial" w:hAnsi="Arial" w:cs="Arial"/>
          <w:lang w:val="sr-Latn-RS"/>
        </w:rPr>
        <w:t xml:space="preserve"> за </w:t>
      </w:r>
      <w:proofErr w:type="spellStart"/>
      <w:r w:rsidRPr="0020654E">
        <w:rPr>
          <w:rFonts w:ascii="Arial" w:hAnsi="Arial" w:cs="Arial"/>
          <w:lang w:val="sr-Latn-RS"/>
        </w:rPr>
        <w:t>које</w:t>
      </w:r>
      <w:proofErr w:type="spellEnd"/>
      <w:r w:rsidRPr="0020654E">
        <w:rPr>
          <w:rFonts w:ascii="Arial" w:hAnsi="Arial" w:cs="Arial"/>
          <w:lang w:val="sr-Latn-RS"/>
        </w:rPr>
        <w:t xml:space="preserve"> </w:t>
      </w:r>
      <w:proofErr w:type="spellStart"/>
      <w:r w:rsidRPr="0020654E">
        <w:rPr>
          <w:rFonts w:ascii="Arial" w:hAnsi="Arial" w:cs="Arial"/>
          <w:lang w:val="sr-Latn-RS"/>
        </w:rPr>
        <w:t>се</w:t>
      </w:r>
      <w:proofErr w:type="spellEnd"/>
      <w:r w:rsidRPr="0020654E">
        <w:rPr>
          <w:rFonts w:ascii="Arial" w:hAnsi="Arial" w:cs="Arial"/>
          <w:lang w:val="sr-Latn-RS"/>
        </w:rPr>
        <w:t xml:space="preserve"> </w:t>
      </w:r>
      <w:proofErr w:type="spellStart"/>
      <w:r w:rsidRPr="0020654E">
        <w:rPr>
          <w:rFonts w:ascii="Arial" w:hAnsi="Arial" w:cs="Arial"/>
          <w:lang w:val="sr-Latn-RS"/>
        </w:rPr>
        <w:t>покретање</w:t>
      </w:r>
      <w:proofErr w:type="spellEnd"/>
      <w:r w:rsidRPr="0020654E">
        <w:rPr>
          <w:rFonts w:ascii="Arial" w:hAnsi="Arial" w:cs="Arial"/>
          <w:lang w:val="sr-Latn-RS"/>
        </w:rPr>
        <w:t xml:space="preserve"> и </w:t>
      </w:r>
      <w:proofErr w:type="spellStart"/>
      <w:r w:rsidRPr="0020654E">
        <w:rPr>
          <w:rFonts w:ascii="Arial" w:hAnsi="Arial" w:cs="Arial"/>
          <w:lang w:val="sr-Latn-RS"/>
        </w:rPr>
        <w:t>вођење</w:t>
      </w:r>
      <w:proofErr w:type="spellEnd"/>
      <w:r w:rsidRPr="0020654E">
        <w:rPr>
          <w:rFonts w:ascii="Arial" w:hAnsi="Arial" w:cs="Arial"/>
          <w:lang w:val="sr-Latn-RS"/>
        </w:rPr>
        <w:t xml:space="preserve"> </w:t>
      </w:r>
      <w:proofErr w:type="spellStart"/>
      <w:r w:rsidRPr="0020654E">
        <w:rPr>
          <w:rFonts w:ascii="Arial" w:hAnsi="Arial" w:cs="Arial"/>
          <w:lang w:val="sr-Latn-RS"/>
        </w:rPr>
        <w:t>поступка</w:t>
      </w:r>
      <w:proofErr w:type="spellEnd"/>
      <w:r w:rsidRPr="0020654E">
        <w:rPr>
          <w:rFonts w:ascii="Arial" w:hAnsi="Arial" w:cs="Arial"/>
          <w:lang w:val="sr-Latn-RS"/>
        </w:rPr>
        <w:t xml:space="preserve"> </w:t>
      </w:r>
      <w:proofErr w:type="spellStart"/>
      <w:r w:rsidRPr="0020654E">
        <w:rPr>
          <w:rFonts w:ascii="Arial" w:hAnsi="Arial" w:cs="Arial"/>
          <w:lang w:val="sr-Latn-RS"/>
        </w:rPr>
        <w:t>не</w:t>
      </w:r>
      <w:proofErr w:type="spellEnd"/>
      <w:r w:rsidRPr="0020654E">
        <w:rPr>
          <w:rFonts w:ascii="Arial" w:hAnsi="Arial" w:cs="Arial"/>
          <w:lang w:val="sr-Latn-RS"/>
        </w:rPr>
        <w:t xml:space="preserve"> </w:t>
      </w:r>
      <w:proofErr w:type="spellStart"/>
      <w:r w:rsidRPr="0020654E">
        <w:rPr>
          <w:rFonts w:ascii="Arial" w:hAnsi="Arial" w:cs="Arial"/>
          <w:lang w:val="sr-Latn-RS"/>
        </w:rPr>
        <w:t>може</w:t>
      </w:r>
      <w:proofErr w:type="spellEnd"/>
      <w:r w:rsidRPr="0020654E">
        <w:rPr>
          <w:rFonts w:ascii="Arial" w:hAnsi="Arial" w:cs="Arial"/>
          <w:lang w:val="sr-Latn-RS"/>
        </w:rPr>
        <w:t xml:space="preserve"> </w:t>
      </w:r>
      <w:proofErr w:type="spellStart"/>
      <w:r w:rsidRPr="0020654E">
        <w:rPr>
          <w:rFonts w:ascii="Arial" w:hAnsi="Arial" w:cs="Arial"/>
          <w:lang w:val="sr-Latn-RS"/>
        </w:rPr>
        <w:t>предузети</w:t>
      </w:r>
      <w:proofErr w:type="spellEnd"/>
      <w:r w:rsidRPr="0020654E">
        <w:rPr>
          <w:rFonts w:ascii="Arial" w:hAnsi="Arial" w:cs="Arial"/>
          <w:lang w:val="sr-Latn-RS"/>
        </w:rPr>
        <w:t xml:space="preserve"> </w:t>
      </w:r>
      <w:proofErr w:type="spellStart"/>
      <w:r w:rsidRPr="0020654E">
        <w:rPr>
          <w:rFonts w:ascii="Arial" w:hAnsi="Arial" w:cs="Arial"/>
          <w:lang w:val="sr-Latn-RS"/>
        </w:rPr>
        <w:t>по</w:t>
      </w:r>
      <w:proofErr w:type="spellEnd"/>
      <w:r w:rsidRPr="0020654E">
        <w:rPr>
          <w:rFonts w:ascii="Arial" w:hAnsi="Arial" w:cs="Arial"/>
          <w:lang w:val="sr-Latn-RS"/>
        </w:rPr>
        <w:t xml:space="preserve"> </w:t>
      </w:r>
      <w:proofErr w:type="spellStart"/>
      <w:r w:rsidRPr="0020654E">
        <w:rPr>
          <w:rFonts w:ascii="Arial" w:hAnsi="Arial" w:cs="Arial"/>
          <w:lang w:val="sr-Latn-RS"/>
        </w:rPr>
        <w:t>закону</w:t>
      </w:r>
      <w:proofErr w:type="spellEnd"/>
      <w:r>
        <w:rPr>
          <w:rFonts w:ascii="Arial" w:hAnsi="Arial" w:cs="Arial"/>
          <w:lang w:val="sr-Cyrl-RS"/>
        </w:rPr>
        <w:t>, да се з</w:t>
      </w:r>
      <w:proofErr w:type="spellStart"/>
      <w:r w:rsidRPr="0020654E">
        <w:rPr>
          <w:rFonts w:ascii="Arial" w:hAnsi="Arial" w:cs="Arial"/>
          <w:lang w:val="sr-Latn-RS"/>
        </w:rPr>
        <w:t>астаревање</w:t>
      </w:r>
      <w:proofErr w:type="spellEnd"/>
      <w:r w:rsidRPr="0020654E">
        <w:rPr>
          <w:rFonts w:ascii="Arial" w:hAnsi="Arial" w:cs="Arial"/>
          <w:lang w:val="sr-Latn-RS"/>
        </w:rPr>
        <w:t xml:space="preserve"> </w:t>
      </w:r>
      <w:proofErr w:type="spellStart"/>
      <w:r w:rsidRPr="0020654E">
        <w:rPr>
          <w:rFonts w:ascii="Arial" w:hAnsi="Arial" w:cs="Arial"/>
          <w:lang w:val="sr-Latn-RS"/>
        </w:rPr>
        <w:t>прекида</w:t>
      </w:r>
      <w:proofErr w:type="spellEnd"/>
      <w:r w:rsidRPr="0020654E">
        <w:rPr>
          <w:rFonts w:ascii="Arial" w:hAnsi="Arial" w:cs="Arial"/>
          <w:lang w:val="sr-Latn-RS"/>
        </w:rPr>
        <w:t xml:space="preserve"> </w:t>
      </w:r>
      <w:proofErr w:type="spellStart"/>
      <w:r w:rsidRPr="0020654E">
        <w:rPr>
          <w:rFonts w:ascii="Arial" w:hAnsi="Arial" w:cs="Arial"/>
          <w:lang w:val="sr-Latn-RS"/>
        </w:rPr>
        <w:t>сваком</w:t>
      </w:r>
      <w:proofErr w:type="spellEnd"/>
      <w:r w:rsidRPr="0020654E">
        <w:rPr>
          <w:rFonts w:ascii="Arial" w:hAnsi="Arial" w:cs="Arial"/>
          <w:lang w:val="sr-Latn-RS"/>
        </w:rPr>
        <w:t xml:space="preserve"> </w:t>
      </w:r>
      <w:proofErr w:type="spellStart"/>
      <w:r w:rsidRPr="0020654E">
        <w:rPr>
          <w:rFonts w:ascii="Arial" w:hAnsi="Arial" w:cs="Arial"/>
          <w:lang w:val="sr-Latn-RS"/>
        </w:rPr>
        <w:t>процесном</w:t>
      </w:r>
      <w:proofErr w:type="spellEnd"/>
      <w:r w:rsidRPr="0020654E">
        <w:rPr>
          <w:rFonts w:ascii="Arial" w:hAnsi="Arial" w:cs="Arial"/>
          <w:lang w:val="sr-Latn-RS"/>
        </w:rPr>
        <w:t xml:space="preserve"> </w:t>
      </w:r>
      <w:proofErr w:type="spellStart"/>
      <w:r w:rsidRPr="0020654E">
        <w:rPr>
          <w:rFonts w:ascii="Arial" w:hAnsi="Arial" w:cs="Arial"/>
          <w:lang w:val="sr-Latn-RS"/>
        </w:rPr>
        <w:t>радњом</w:t>
      </w:r>
      <w:proofErr w:type="spellEnd"/>
      <w:r w:rsidRPr="0020654E">
        <w:rPr>
          <w:rFonts w:ascii="Arial" w:hAnsi="Arial" w:cs="Arial"/>
          <w:lang w:val="sr-Latn-RS"/>
        </w:rPr>
        <w:t xml:space="preserve"> </w:t>
      </w:r>
      <w:proofErr w:type="spellStart"/>
      <w:r w:rsidRPr="0020654E">
        <w:rPr>
          <w:rFonts w:ascii="Arial" w:hAnsi="Arial" w:cs="Arial"/>
          <w:lang w:val="sr-Latn-RS"/>
        </w:rPr>
        <w:t>надлежног</w:t>
      </w:r>
      <w:proofErr w:type="spellEnd"/>
      <w:r w:rsidRPr="0020654E">
        <w:rPr>
          <w:rFonts w:ascii="Arial" w:hAnsi="Arial" w:cs="Arial"/>
          <w:lang w:val="sr-Latn-RS"/>
        </w:rPr>
        <w:t xml:space="preserve"> </w:t>
      </w:r>
      <w:proofErr w:type="spellStart"/>
      <w:r w:rsidRPr="0020654E">
        <w:rPr>
          <w:rFonts w:ascii="Arial" w:hAnsi="Arial" w:cs="Arial"/>
          <w:lang w:val="sr-Latn-RS"/>
        </w:rPr>
        <w:t>суда</w:t>
      </w:r>
      <w:proofErr w:type="spellEnd"/>
      <w:r w:rsidRPr="0020654E">
        <w:rPr>
          <w:rFonts w:ascii="Arial" w:hAnsi="Arial" w:cs="Arial"/>
          <w:lang w:val="sr-Latn-RS"/>
        </w:rPr>
        <w:t xml:space="preserve"> </w:t>
      </w:r>
      <w:proofErr w:type="spellStart"/>
      <w:r w:rsidRPr="0020654E">
        <w:rPr>
          <w:rFonts w:ascii="Arial" w:hAnsi="Arial" w:cs="Arial"/>
          <w:lang w:val="sr-Latn-RS"/>
        </w:rPr>
        <w:t>која</w:t>
      </w:r>
      <w:proofErr w:type="spellEnd"/>
      <w:r w:rsidRPr="0020654E">
        <w:rPr>
          <w:rFonts w:ascii="Arial" w:hAnsi="Arial" w:cs="Arial"/>
          <w:lang w:val="sr-Latn-RS"/>
        </w:rPr>
        <w:t xml:space="preserve"> </w:t>
      </w:r>
      <w:proofErr w:type="spellStart"/>
      <w:r w:rsidRPr="0020654E">
        <w:rPr>
          <w:rFonts w:ascii="Arial" w:hAnsi="Arial" w:cs="Arial"/>
          <w:lang w:val="sr-Latn-RS"/>
        </w:rPr>
        <w:t>се</w:t>
      </w:r>
      <w:proofErr w:type="spellEnd"/>
      <w:r w:rsidRPr="0020654E">
        <w:rPr>
          <w:rFonts w:ascii="Arial" w:hAnsi="Arial" w:cs="Arial"/>
          <w:lang w:val="sr-Latn-RS"/>
        </w:rPr>
        <w:t xml:space="preserve"> </w:t>
      </w:r>
      <w:proofErr w:type="spellStart"/>
      <w:r w:rsidRPr="0020654E">
        <w:rPr>
          <w:rFonts w:ascii="Arial" w:hAnsi="Arial" w:cs="Arial"/>
          <w:lang w:val="sr-Latn-RS"/>
        </w:rPr>
        <w:t>предузима</w:t>
      </w:r>
      <w:proofErr w:type="spellEnd"/>
      <w:r w:rsidRPr="0020654E">
        <w:rPr>
          <w:rFonts w:ascii="Arial" w:hAnsi="Arial" w:cs="Arial"/>
          <w:lang w:val="sr-Latn-RS"/>
        </w:rPr>
        <w:t xml:space="preserve"> </w:t>
      </w:r>
      <w:proofErr w:type="spellStart"/>
      <w:r w:rsidRPr="0020654E">
        <w:rPr>
          <w:rFonts w:ascii="Arial" w:hAnsi="Arial" w:cs="Arial"/>
          <w:lang w:val="sr-Latn-RS"/>
        </w:rPr>
        <w:t>ради</w:t>
      </w:r>
      <w:proofErr w:type="spellEnd"/>
      <w:r w:rsidRPr="0020654E">
        <w:rPr>
          <w:rFonts w:ascii="Arial" w:hAnsi="Arial" w:cs="Arial"/>
          <w:lang w:val="sr-Latn-RS"/>
        </w:rPr>
        <w:t xml:space="preserve"> </w:t>
      </w:r>
      <w:proofErr w:type="spellStart"/>
      <w:r w:rsidRPr="0020654E">
        <w:rPr>
          <w:rFonts w:ascii="Arial" w:hAnsi="Arial" w:cs="Arial"/>
          <w:lang w:val="sr-Latn-RS"/>
        </w:rPr>
        <w:t>вођења</w:t>
      </w:r>
      <w:proofErr w:type="spellEnd"/>
      <w:r w:rsidRPr="0020654E">
        <w:rPr>
          <w:rFonts w:ascii="Arial" w:hAnsi="Arial" w:cs="Arial"/>
          <w:lang w:val="sr-Latn-RS"/>
        </w:rPr>
        <w:t xml:space="preserve"> </w:t>
      </w:r>
      <w:proofErr w:type="spellStart"/>
      <w:r w:rsidRPr="0020654E">
        <w:rPr>
          <w:rFonts w:ascii="Arial" w:hAnsi="Arial" w:cs="Arial"/>
          <w:lang w:val="sr-Latn-RS"/>
        </w:rPr>
        <w:t>прекршајног</w:t>
      </w:r>
      <w:proofErr w:type="spellEnd"/>
      <w:r w:rsidRPr="0020654E">
        <w:rPr>
          <w:rFonts w:ascii="Arial" w:hAnsi="Arial" w:cs="Arial"/>
          <w:lang w:val="sr-Latn-RS"/>
        </w:rPr>
        <w:t xml:space="preserve"> </w:t>
      </w:r>
      <w:proofErr w:type="spellStart"/>
      <w:r w:rsidRPr="0020654E">
        <w:rPr>
          <w:rFonts w:ascii="Arial" w:hAnsi="Arial" w:cs="Arial"/>
          <w:lang w:val="sr-Latn-RS"/>
        </w:rPr>
        <w:t>поступка</w:t>
      </w:r>
      <w:proofErr w:type="spellEnd"/>
      <w:r>
        <w:rPr>
          <w:rFonts w:ascii="Arial" w:hAnsi="Arial" w:cs="Arial"/>
          <w:lang w:val="sr-Cyrl-RS"/>
        </w:rPr>
        <w:t xml:space="preserve"> и да п</w:t>
      </w:r>
      <w:proofErr w:type="spellStart"/>
      <w:r w:rsidRPr="0020654E">
        <w:rPr>
          <w:rFonts w:ascii="Arial" w:hAnsi="Arial" w:cs="Arial"/>
          <w:lang w:val="sr-Latn-RS"/>
        </w:rPr>
        <w:t>осле</w:t>
      </w:r>
      <w:proofErr w:type="spellEnd"/>
      <w:r w:rsidRPr="0020654E">
        <w:rPr>
          <w:rFonts w:ascii="Arial" w:hAnsi="Arial" w:cs="Arial"/>
          <w:lang w:val="sr-Latn-RS"/>
        </w:rPr>
        <w:t xml:space="preserve"> </w:t>
      </w:r>
      <w:proofErr w:type="spellStart"/>
      <w:r w:rsidRPr="0020654E">
        <w:rPr>
          <w:rFonts w:ascii="Arial" w:hAnsi="Arial" w:cs="Arial"/>
          <w:lang w:val="sr-Latn-RS"/>
        </w:rPr>
        <w:t>сваког</w:t>
      </w:r>
      <w:proofErr w:type="spellEnd"/>
      <w:r w:rsidRPr="0020654E">
        <w:rPr>
          <w:rFonts w:ascii="Arial" w:hAnsi="Arial" w:cs="Arial"/>
          <w:lang w:val="sr-Latn-RS"/>
        </w:rPr>
        <w:t xml:space="preserve"> </w:t>
      </w:r>
      <w:proofErr w:type="spellStart"/>
      <w:r w:rsidRPr="0020654E">
        <w:rPr>
          <w:rFonts w:ascii="Arial" w:hAnsi="Arial" w:cs="Arial"/>
          <w:lang w:val="sr-Latn-RS"/>
        </w:rPr>
        <w:t>прекида</w:t>
      </w:r>
      <w:proofErr w:type="spellEnd"/>
      <w:r w:rsidRPr="0020654E">
        <w:rPr>
          <w:rFonts w:ascii="Arial" w:hAnsi="Arial" w:cs="Arial"/>
          <w:lang w:val="sr-Latn-RS"/>
        </w:rPr>
        <w:t xml:space="preserve"> </w:t>
      </w:r>
      <w:proofErr w:type="spellStart"/>
      <w:r w:rsidRPr="0020654E">
        <w:rPr>
          <w:rFonts w:ascii="Arial" w:hAnsi="Arial" w:cs="Arial"/>
          <w:lang w:val="sr-Latn-RS"/>
        </w:rPr>
        <w:t>застаревање</w:t>
      </w:r>
      <w:proofErr w:type="spellEnd"/>
      <w:r w:rsidRPr="0020654E">
        <w:rPr>
          <w:rFonts w:ascii="Arial" w:hAnsi="Arial" w:cs="Arial"/>
          <w:lang w:val="sr-Latn-RS"/>
        </w:rPr>
        <w:t xml:space="preserve"> </w:t>
      </w:r>
      <w:proofErr w:type="spellStart"/>
      <w:r w:rsidRPr="0020654E">
        <w:rPr>
          <w:rFonts w:ascii="Arial" w:hAnsi="Arial" w:cs="Arial"/>
          <w:lang w:val="sr-Latn-RS"/>
        </w:rPr>
        <w:t>почиње</w:t>
      </w:r>
      <w:proofErr w:type="spellEnd"/>
      <w:r w:rsidRPr="0020654E">
        <w:rPr>
          <w:rFonts w:ascii="Arial" w:hAnsi="Arial" w:cs="Arial"/>
          <w:lang w:val="sr-Latn-RS"/>
        </w:rPr>
        <w:t xml:space="preserve"> </w:t>
      </w:r>
      <w:proofErr w:type="spellStart"/>
      <w:r w:rsidRPr="0020654E">
        <w:rPr>
          <w:rFonts w:ascii="Arial" w:hAnsi="Arial" w:cs="Arial"/>
          <w:lang w:val="sr-Latn-RS"/>
        </w:rPr>
        <w:t>поново</w:t>
      </w:r>
      <w:proofErr w:type="spellEnd"/>
      <w:r w:rsidRPr="0020654E">
        <w:rPr>
          <w:rFonts w:ascii="Arial" w:hAnsi="Arial" w:cs="Arial"/>
          <w:lang w:val="sr-Latn-RS"/>
        </w:rPr>
        <w:t xml:space="preserve"> </w:t>
      </w:r>
      <w:proofErr w:type="spellStart"/>
      <w:r w:rsidRPr="0020654E">
        <w:rPr>
          <w:rFonts w:ascii="Arial" w:hAnsi="Arial" w:cs="Arial"/>
          <w:lang w:val="sr-Latn-RS"/>
        </w:rPr>
        <w:t>да</w:t>
      </w:r>
      <w:proofErr w:type="spellEnd"/>
      <w:r w:rsidRPr="0020654E">
        <w:rPr>
          <w:rFonts w:ascii="Arial" w:hAnsi="Arial" w:cs="Arial"/>
          <w:lang w:val="sr-Latn-RS"/>
        </w:rPr>
        <w:t xml:space="preserve"> </w:t>
      </w:r>
      <w:proofErr w:type="spellStart"/>
      <w:r w:rsidRPr="0020654E">
        <w:rPr>
          <w:rFonts w:ascii="Arial" w:hAnsi="Arial" w:cs="Arial"/>
          <w:lang w:val="sr-Latn-RS"/>
        </w:rPr>
        <w:t>тече</w:t>
      </w:r>
      <w:proofErr w:type="spellEnd"/>
      <w:r w:rsidRPr="0020654E">
        <w:rPr>
          <w:rFonts w:ascii="Arial" w:hAnsi="Arial" w:cs="Arial"/>
          <w:lang w:val="sr-Latn-RS"/>
        </w:rPr>
        <w:t>.</w:t>
      </w:r>
    </w:p>
    <w:p w14:paraId="7F8F6046" w14:textId="0CE682DD" w:rsidR="0034105A" w:rsidRPr="009D202C" w:rsidRDefault="0034105A" w:rsidP="009D202C">
      <w:pPr>
        <w:pStyle w:val="wyq110---naslov-clana"/>
        <w:shd w:val="clear" w:color="auto" w:fill="FFFFFF"/>
        <w:spacing w:before="240" w:after="240"/>
        <w:ind w:firstLine="708"/>
        <w:contextualSpacing/>
        <w:jc w:val="both"/>
        <w:rPr>
          <w:rFonts w:ascii="Arial" w:hAnsi="Arial" w:cs="Arial"/>
          <w:lang w:val="sr-Cyrl-RS"/>
        </w:rPr>
      </w:pPr>
      <w:r w:rsidRPr="0034105A">
        <w:rPr>
          <w:rFonts w:ascii="Arial" w:hAnsi="Arial" w:cs="Arial"/>
          <w:lang w:val="sr-Cyrl-RS"/>
        </w:rPr>
        <w:t>Застарелост извршења казне и заштитне мере</w:t>
      </w:r>
      <w:r>
        <w:rPr>
          <w:rFonts w:ascii="Arial" w:hAnsi="Arial" w:cs="Arial"/>
          <w:lang w:val="sr-Cyrl-RS"/>
        </w:rPr>
        <w:t xml:space="preserve"> прописане су ч</w:t>
      </w:r>
      <w:r w:rsidRPr="0034105A">
        <w:rPr>
          <w:rFonts w:ascii="Arial" w:hAnsi="Arial" w:cs="Arial"/>
          <w:lang w:val="sr-Cyrl-RS"/>
        </w:rPr>
        <w:t>лан</w:t>
      </w:r>
      <w:r>
        <w:rPr>
          <w:rFonts w:ascii="Arial" w:hAnsi="Arial" w:cs="Arial"/>
          <w:lang w:val="sr-Cyrl-RS"/>
        </w:rPr>
        <w:t xml:space="preserve">ом </w:t>
      </w:r>
      <w:r w:rsidRPr="0034105A">
        <w:rPr>
          <w:rFonts w:ascii="Arial" w:hAnsi="Arial" w:cs="Arial"/>
          <w:lang w:val="sr-Cyrl-RS"/>
        </w:rPr>
        <w:t>85</w:t>
      </w:r>
      <w:r>
        <w:rPr>
          <w:rFonts w:ascii="Arial" w:hAnsi="Arial" w:cs="Arial"/>
          <w:lang w:val="sr-Cyrl-RS"/>
        </w:rPr>
        <w:t>. Закона о прекршајима.</w:t>
      </w:r>
    </w:p>
    <w:p w14:paraId="565932BE" w14:textId="77777777" w:rsidR="0034105A" w:rsidRDefault="0034105A" w:rsidP="0034105A">
      <w:pPr>
        <w:pStyle w:val="wyq110---naslov-clana"/>
        <w:shd w:val="clear" w:color="auto" w:fill="FFFFFF"/>
        <w:spacing w:before="240" w:beforeAutospacing="0" w:after="240" w:afterAutospacing="0"/>
        <w:ind w:firstLine="708"/>
        <w:contextualSpacing/>
        <w:jc w:val="both"/>
        <w:rPr>
          <w:rFonts w:ascii="Arial" w:hAnsi="Arial" w:cs="Arial"/>
          <w:lang w:val="sr-Cyrl-RS"/>
        </w:rPr>
      </w:pPr>
      <w:r w:rsidRPr="0020654E">
        <w:rPr>
          <w:rFonts w:ascii="Arial" w:hAnsi="Arial" w:cs="Arial"/>
          <w:lang w:val="sr-Cyrl-RS"/>
        </w:rPr>
        <w:t xml:space="preserve">Чланом 182б. ЗПППА прописано је да се против лица које учини радњу односно пропуст, у вези са порезом чије утврђивање обавља сам порески обвезник или који се утврђује решењем, неће се подносити захтев за покретање прекршајног поступка уколико то лице, пре предузимања било које радње пореског органа у вези учињене радње или пропуста, односно пре отпочињања пореске контроле или подношења захтева за покретање прекршајног поступка, самоиницијативно пријави учињену радњу, односно пропуст и истовремено плати дуговани износ пореза увећан за обрачунату камату (за порезе чије утврђивање обавља сам порески обвезник), односно ако утврђени порез плати у прописаном року (за порезе који се утврђују решењем).     </w:t>
      </w:r>
    </w:p>
    <w:p w14:paraId="1D3AB5B0" w14:textId="258386A7" w:rsidR="00B7097A" w:rsidRDefault="0034105A" w:rsidP="00B7097A">
      <w:pPr>
        <w:pStyle w:val="wyq110---naslov-clana"/>
        <w:shd w:val="clear" w:color="auto" w:fill="FFFFFF"/>
        <w:spacing w:before="240" w:beforeAutospacing="0" w:after="240" w:afterAutospacing="0"/>
        <w:ind w:firstLine="708"/>
        <w:contextualSpacing/>
        <w:jc w:val="both"/>
        <w:rPr>
          <w:rFonts w:ascii="Arial" w:hAnsi="Arial" w:cs="Arial"/>
          <w:lang w:val="sr-Cyrl-RS"/>
        </w:rPr>
      </w:pPr>
      <w:r w:rsidRPr="0089640F">
        <w:rPr>
          <w:rFonts w:ascii="Arial" w:hAnsi="Arial" w:cs="Arial"/>
          <w:lang w:val="sr-Cyrl-RS"/>
        </w:rPr>
        <w:t xml:space="preserve">Увидом у </w:t>
      </w:r>
      <w:r>
        <w:rPr>
          <w:rFonts w:ascii="Arial" w:hAnsi="Arial" w:cs="Arial"/>
          <w:lang w:val="sr-Cyrl-RS"/>
        </w:rPr>
        <w:t>базу података у Јединственом информационом систему локалних пореских администрација, расположиву документацију из службене евиденције локалне пореске администрације</w:t>
      </w:r>
      <w:r w:rsidRPr="00B7097A">
        <w:t xml:space="preserve"> </w:t>
      </w:r>
      <w:r w:rsidRPr="00B7097A">
        <w:rPr>
          <w:rFonts w:ascii="Arial" w:hAnsi="Arial" w:cs="Arial"/>
          <w:lang w:val="sr-Cyrl-RS"/>
        </w:rPr>
        <w:t xml:space="preserve">и </w:t>
      </w:r>
      <w:r>
        <w:rPr>
          <w:rFonts w:ascii="Arial" w:hAnsi="Arial" w:cs="Arial"/>
          <w:lang w:val="sr-Cyrl-RS"/>
        </w:rPr>
        <w:t xml:space="preserve">друге расположиве доказе, формирају се списи предмета на основу којих се утврђује да је </w:t>
      </w:r>
      <w:r w:rsidRPr="0089640F">
        <w:rPr>
          <w:rFonts w:ascii="Arial" w:hAnsi="Arial" w:cs="Arial"/>
          <w:lang w:val="sr-Cyrl-RS"/>
        </w:rPr>
        <w:t>учињен порески прекршај</w:t>
      </w:r>
      <w:r>
        <w:rPr>
          <w:rFonts w:ascii="Arial" w:hAnsi="Arial" w:cs="Arial"/>
          <w:lang w:val="sr-Cyrl-RS"/>
        </w:rPr>
        <w:t xml:space="preserve"> и који представљају основ за достављање захтева за покретање прекршајног поступка надлежном прекршајном </w:t>
      </w:r>
      <w:r w:rsidR="00B7097A">
        <w:rPr>
          <w:rFonts w:ascii="Arial" w:hAnsi="Arial" w:cs="Arial"/>
          <w:lang w:val="sr-Cyrl-RS"/>
        </w:rPr>
        <w:t>суду.</w:t>
      </w:r>
    </w:p>
    <w:p w14:paraId="60F3E17C" w14:textId="6F351419" w:rsidR="00A433AF" w:rsidRPr="00A433AF" w:rsidRDefault="00A433AF" w:rsidP="00A433AF">
      <w:pPr>
        <w:pStyle w:val="wyq110---naslov-clana"/>
        <w:shd w:val="clear" w:color="auto" w:fill="FFFFFF"/>
        <w:spacing w:before="240" w:after="240"/>
        <w:ind w:firstLine="708"/>
        <w:contextualSpacing/>
        <w:jc w:val="both"/>
        <w:rPr>
          <w:rFonts w:ascii="Arial" w:hAnsi="Arial" w:cs="Arial"/>
          <w:lang w:val="sr-Cyrl-RS"/>
        </w:rPr>
      </w:pPr>
      <w:r w:rsidRPr="00A433AF">
        <w:rPr>
          <w:rFonts w:ascii="Arial" w:hAnsi="Arial" w:cs="Arial"/>
          <w:lang w:val="sr-Cyrl-RS"/>
        </w:rPr>
        <w:t xml:space="preserve">Утврђивање чињеница, извођење оцена доказа врше се на основу члана 43. до 45. Закона о пореском поступку и пореској администрацији. </w:t>
      </w:r>
    </w:p>
    <w:p w14:paraId="071E3063" w14:textId="77777777" w:rsidR="00A433AF" w:rsidRPr="00A433AF" w:rsidRDefault="00A433AF" w:rsidP="00A433AF">
      <w:pPr>
        <w:pStyle w:val="wyq110---naslov-clana"/>
        <w:shd w:val="clear" w:color="auto" w:fill="FFFFFF"/>
        <w:spacing w:before="240" w:after="240"/>
        <w:ind w:firstLine="708"/>
        <w:contextualSpacing/>
        <w:jc w:val="both"/>
        <w:rPr>
          <w:rFonts w:ascii="Arial" w:hAnsi="Arial" w:cs="Arial"/>
          <w:lang w:val="sr-Cyrl-RS"/>
        </w:rPr>
      </w:pPr>
      <w:r w:rsidRPr="00A433AF">
        <w:rPr>
          <w:rFonts w:ascii="Arial" w:hAnsi="Arial" w:cs="Arial"/>
          <w:lang w:val="sr-Cyrl-RS"/>
        </w:rPr>
        <w:t xml:space="preserve">Чланом 159б ЗПППА прописано је да државни органи и организације, органи и организације територијалне аутономије и локалне самоуправе, јавна предузећа и правна и физичка лица којима су поверена јавна овлашћења дужна су да на захтев органа јединице локалне самоуправе, у року од 30 дана од дана пријема захтева, доставе податке којима располажу вршећи послове из своје надлежности, а који су од значаја за утврђивање, контролу и наплату изворних прихода јединице локалне </w:t>
      </w:r>
      <w:r w:rsidRPr="00A433AF">
        <w:rPr>
          <w:rFonts w:ascii="Arial" w:hAnsi="Arial" w:cs="Arial"/>
          <w:lang w:val="sr-Cyrl-RS"/>
        </w:rPr>
        <w:lastRenderedPageBreak/>
        <w:t xml:space="preserve">самоуправе на које се примењује овај закон. Јединице локалне самоуправе не плаћају накнаду трошкова, односно таксу, за податке које прибавља од наведених органа и организација, за потребе утврђивања њених изворних прихода на које се примењује овај закон. </w:t>
      </w:r>
    </w:p>
    <w:p w14:paraId="2C32ED61" w14:textId="77777777" w:rsidR="00A433AF" w:rsidRPr="00A433AF" w:rsidRDefault="00A433AF" w:rsidP="00A433AF">
      <w:pPr>
        <w:pStyle w:val="wyq110---naslov-clana"/>
        <w:shd w:val="clear" w:color="auto" w:fill="FFFFFF"/>
        <w:spacing w:before="240" w:after="240"/>
        <w:ind w:firstLine="708"/>
        <w:contextualSpacing/>
        <w:jc w:val="both"/>
        <w:rPr>
          <w:rFonts w:ascii="Arial" w:hAnsi="Arial" w:cs="Arial"/>
          <w:lang w:val="sr-Cyrl-RS"/>
        </w:rPr>
      </w:pPr>
      <w:r w:rsidRPr="00A433AF">
        <w:rPr>
          <w:rFonts w:ascii="Arial" w:hAnsi="Arial" w:cs="Arial"/>
          <w:lang w:val="sr-Cyrl-RS"/>
        </w:rPr>
        <w:t xml:space="preserve">Такође, правни основ је садржан и у чл. 9. и 103. Закона о општем управном поступку („Службени гласник РС“ број 18/16, 95/18 – аутентично тумачење и 2/23 - одлука УС), којима је прописано да ако службену евиденцију води други орган, орган који води поступак дужан је да хитно затражи податке, а замољени орган да бесплатно уступи податке у року од 15 дана, ако није друкчије прописано. </w:t>
      </w:r>
    </w:p>
    <w:p w14:paraId="101876A1" w14:textId="38C96A8B" w:rsidR="00A433AF" w:rsidRDefault="00A433AF" w:rsidP="00A433AF">
      <w:pPr>
        <w:pStyle w:val="wyq110---naslov-clana"/>
        <w:shd w:val="clear" w:color="auto" w:fill="FFFFFF"/>
        <w:spacing w:before="240" w:beforeAutospacing="0" w:after="240" w:afterAutospacing="0"/>
        <w:ind w:firstLine="708"/>
        <w:contextualSpacing/>
        <w:jc w:val="both"/>
        <w:rPr>
          <w:rFonts w:ascii="Arial" w:hAnsi="Arial" w:cs="Arial"/>
          <w:lang w:val="sr-Cyrl-RS"/>
        </w:rPr>
      </w:pPr>
      <w:r w:rsidRPr="00A433AF">
        <w:rPr>
          <w:rFonts w:ascii="Arial" w:hAnsi="Arial" w:cs="Arial"/>
          <w:lang w:val="sr-Cyrl-RS"/>
        </w:rPr>
        <w:t xml:space="preserve">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 гласник РС“, бр. 57/19) уређен је начин на који, између осталих и органи јединица локалне самоуправе  врше увид и прибављају податке о чињеницама о којима се води службена евиденција из регистара и евиденција у електронском облику, а који су неопходни у управном поступку. Инструкција за поступање органа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објављена </w:t>
      </w:r>
      <w:proofErr w:type="spellStart"/>
      <w:r w:rsidRPr="00A433AF">
        <w:rPr>
          <w:rFonts w:ascii="Arial" w:hAnsi="Arial" w:cs="Arial"/>
          <w:lang w:val="sr-Cyrl-RS"/>
        </w:rPr>
        <w:t>je</w:t>
      </w:r>
      <w:proofErr w:type="spellEnd"/>
      <w:r w:rsidRPr="00A433AF">
        <w:rPr>
          <w:rFonts w:ascii="Arial" w:hAnsi="Arial" w:cs="Arial"/>
          <w:lang w:val="sr-Cyrl-RS"/>
        </w:rPr>
        <w:t xml:space="preserve"> на сајту Министарства </w:t>
      </w:r>
      <w:proofErr w:type="spellStart"/>
      <w:r w:rsidRPr="00A433AF">
        <w:rPr>
          <w:rFonts w:ascii="Arial" w:hAnsi="Arial" w:cs="Arial"/>
          <w:lang w:val="sr-Cyrl-RS"/>
        </w:rPr>
        <w:t>државнe</w:t>
      </w:r>
      <w:proofErr w:type="spellEnd"/>
      <w:r w:rsidRPr="00A433AF">
        <w:rPr>
          <w:rFonts w:ascii="Arial" w:hAnsi="Arial" w:cs="Arial"/>
          <w:lang w:val="sr-Cyrl-RS"/>
        </w:rPr>
        <w:t xml:space="preserve"> управе и локалне самоуправе.</w:t>
      </w:r>
    </w:p>
    <w:p w14:paraId="44FACEBF" w14:textId="77777777" w:rsidR="00A66080" w:rsidRDefault="00A66080" w:rsidP="00B7097A">
      <w:pPr>
        <w:pStyle w:val="wyq110---naslov-clana"/>
        <w:shd w:val="clear" w:color="auto" w:fill="FFFFFF"/>
        <w:spacing w:before="240" w:beforeAutospacing="0" w:after="240" w:afterAutospacing="0"/>
        <w:ind w:firstLine="708"/>
        <w:contextualSpacing/>
        <w:jc w:val="both"/>
        <w:rPr>
          <w:rFonts w:ascii="Arial" w:hAnsi="Arial" w:cs="Arial"/>
          <w:lang w:val="sr-Cyrl-RS"/>
        </w:rPr>
      </w:pPr>
    </w:p>
    <w:p w14:paraId="3A21CB59" w14:textId="77777777" w:rsidR="00BD506C" w:rsidRPr="00BC0F87" w:rsidRDefault="00BD506C" w:rsidP="00BC0F87">
      <w:pPr>
        <w:pStyle w:val="Heading1"/>
        <w:rPr>
          <w:color w:val="1F4E79"/>
        </w:rPr>
      </w:pPr>
    </w:p>
    <w:p w14:paraId="1065BE9F" w14:textId="520DCA21" w:rsidR="00892ADE" w:rsidRPr="00BD0AE1" w:rsidRDefault="00892ADE" w:rsidP="00892ADE">
      <w:pPr>
        <w:spacing w:before="48" w:line="276" w:lineRule="auto"/>
        <w:jc w:val="both"/>
        <w:rPr>
          <w:rFonts w:ascii="Arial" w:eastAsia="Calibri" w:hAnsi="Arial" w:cs="Arial"/>
          <w:b/>
          <w:bCs/>
          <w:color w:val="1F4E79"/>
          <w:sz w:val="24"/>
          <w:szCs w:val="24"/>
          <w:lang w:val="sr-Cyrl-RS"/>
        </w:rPr>
      </w:pPr>
      <w:r w:rsidRPr="00BD0AE1">
        <w:rPr>
          <w:rFonts w:ascii="Arial" w:eastAsia="Calibri" w:hAnsi="Arial" w:cs="Arial"/>
          <w:b/>
          <w:bCs/>
          <w:color w:val="1F4E79"/>
          <w:sz w:val="24"/>
          <w:szCs w:val="24"/>
          <w:lang w:val="sr-Cyrl-RS"/>
        </w:rPr>
        <w:t>Акт којим се одлучује</w:t>
      </w:r>
    </w:p>
    <w:p w14:paraId="09296CFF" w14:textId="77777777" w:rsidR="00F15983" w:rsidRPr="00BD0AE1" w:rsidRDefault="00F15983" w:rsidP="00892ADE">
      <w:pPr>
        <w:spacing w:before="48" w:line="276" w:lineRule="auto"/>
        <w:jc w:val="both"/>
        <w:rPr>
          <w:rFonts w:ascii="Arial" w:eastAsia="Calibri" w:hAnsi="Arial" w:cs="Arial"/>
          <w:b/>
          <w:bCs/>
          <w:color w:val="1F4E79"/>
          <w:sz w:val="24"/>
          <w:szCs w:val="24"/>
          <w:lang w:val="sr-Cyrl-RS"/>
        </w:rPr>
      </w:pPr>
    </w:p>
    <w:p w14:paraId="2A4E8765" w14:textId="6827F887" w:rsidR="00892ADE" w:rsidRPr="00BD0AE1" w:rsidRDefault="00D34F52" w:rsidP="004127BD">
      <w:pPr>
        <w:pStyle w:val="Normal3"/>
        <w:shd w:val="clear" w:color="auto" w:fill="FFFFFF"/>
        <w:spacing w:before="0" w:beforeAutospacing="0" w:after="150" w:afterAutospacing="0"/>
        <w:ind w:firstLine="708"/>
        <w:jc w:val="both"/>
        <w:rPr>
          <w:rFonts w:ascii="Arial" w:hAnsi="Arial" w:cs="Arial"/>
          <w:lang w:val="ru-RU"/>
        </w:rPr>
      </w:pPr>
      <w:r>
        <w:rPr>
          <w:rFonts w:ascii="Arial" w:hAnsi="Arial" w:cs="Arial"/>
          <w:lang w:val="sr-Cyrl-RS"/>
        </w:rPr>
        <w:t xml:space="preserve">Локална пореска </w:t>
      </w:r>
      <w:proofErr w:type="spellStart"/>
      <w:r>
        <w:rPr>
          <w:rFonts w:ascii="Arial" w:hAnsi="Arial" w:cs="Arial"/>
          <w:lang w:val="sr-Cyrl-RS"/>
        </w:rPr>
        <w:t>админстрација</w:t>
      </w:r>
      <w:proofErr w:type="spellEnd"/>
      <w:r>
        <w:rPr>
          <w:rFonts w:ascii="Arial" w:hAnsi="Arial" w:cs="Arial"/>
          <w:lang w:val="sr-Cyrl-RS"/>
        </w:rPr>
        <w:t xml:space="preserve"> не одлучује у прекршајном поступку већ само подноси захтев за покретање прекршајног поступка надлежном </w:t>
      </w:r>
      <w:r w:rsidR="00E66661">
        <w:rPr>
          <w:rFonts w:ascii="Arial" w:hAnsi="Arial" w:cs="Arial"/>
          <w:lang w:val="sr-Cyrl-RS"/>
        </w:rPr>
        <w:t xml:space="preserve">прекршајном </w:t>
      </w:r>
      <w:r>
        <w:rPr>
          <w:rFonts w:ascii="Arial" w:hAnsi="Arial" w:cs="Arial"/>
          <w:lang w:val="sr-Cyrl-RS"/>
        </w:rPr>
        <w:t>суду за учињени порески прекршај.</w:t>
      </w:r>
    </w:p>
    <w:p w14:paraId="3EA9CC0A" w14:textId="77777777" w:rsidR="00A433AF" w:rsidRDefault="00892ADE" w:rsidP="00A433AF">
      <w:pPr>
        <w:pStyle w:val="Default"/>
        <w:spacing w:line="276" w:lineRule="auto"/>
        <w:ind w:firstLine="708"/>
        <w:jc w:val="both"/>
        <w:rPr>
          <w:color w:val="auto"/>
          <w:lang w:val="sr-Cyrl-RS"/>
        </w:rPr>
      </w:pPr>
      <w:r w:rsidRPr="00F2445D">
        <w:rPr>
          <w:color w:val="auto"/>
          <w:lang w:val="sr-Cyrl-RS"/>
        </w:rPr>
        <w:t>Упутство о правном средству</w:t>
      </w:r>
      <w:r w:rsidRPr="00F2445D">
        <w:rPr>
          <w:rFonts w:eastAsia="Times New Roman"/>
          <w:color w:val="auto"/>
          <w:lang w:val="sr-Cyrl-RS"/>
        </w:rPr>
        <w:t>:</w:t>
      </w:r>
      <w:r w:rsidRPr="00F2445D">
        <w:rPr>
          <w:color w:val="auto"/>
          <w:lang w:val="sr-Cyrl-RS"/>
        </w:rPr>
        <w:t xml:space="preserve"> </w:t>
      </w:r>
      <w:r w:rsidR="000B2D7D" w:rsidRPr="00F2445D">
        <w:rPr>
          <w:color w:val="auto"/>
          <w:lang w:val="sr-Cyrl-RS"/>
        </w:rPr>
        <w:t xml:space="preserve"> </w:t>
      </w:r>
      <w:r w:rsidR="00A433AF">
        <w:rPr>
          <w:color w:val="auto"/>
          <w:lang w:val="sr-Cyrl-RS"/>
        </w:rPr>
        <w:t xml:space="preserve">Против решења о одбацивању захтева за покретање прекршајног поступка, подносилац захтева </w:t>
      </w:r>
      <w:r w:rsidR="00A433AF" w:rsidRPr="00A433AF">
        <w:rPr>
          <w:color w:val="auto"/>
          <w:lang w:val="sr-Cyrl-RS"/>
        </w:rPr>
        <w:t xml:space="preserve">за покретање поступка има право жалбе у року од осам дана, од дана достављања решења </w:t>
      </w:r>
      <w:r w:rsidR="00A433AF">
        <w:rPr>
          <w:color w:val="auto"/>
          <w:lang w:val="sr-Cyrl-RS"/>
        </w:rPr>
        <w:t>(ч</w:t>
      </w:r>
      <w:r w:rsidR="00A433AF" w:rsidRPr="00A433AF">
        <w:rPr>
          <w:color w:val="auto"/>
          <w:lang w:val="sr-Cyrl-RS"/>
        </w:rPr>
        <w:t>лан 184. Закона о прекршајима</w:t>
      </w:r>
      <w:r w:rsidR="00A433AF">
        <w:rPr>
          <w:color w:val="auto"/>
          <w:lang w:val="sr-Cyrl-RS"/>
        </w:rPr>
        <w:t xml:space="preserve">) </w:t>
      </w:r>
    </w:p>
    <w:p w14:paraId="4C1435FA" w14:textId="4C9B94C5" w:rsidR="00892ADE" w:rsidRPr="00F2445D" w:rsidRDefault="00A433AF" w:rsidP="00A433AF">
      <w:pPr>
        <w:pStyle w:val="Default"/>
        <w:spacing w:line="276" w:lineRule="auto"/>
        <w:ind w:firstLine="708"/>
        <w:jc w:val="both"/>
        <w:rPr>
          <w:color w:val="auto"/>
          <w:lang w:val="sr-Cyrl-RS"/>
        </w:rPr>
      </w:pPr>
      <w:r>
        <w:rPr>
          <w:color w:val="auto"/>
          <w:lang w:val="sr-Cyrl-RS"/>
        </w:rPr>
        <w:t>П</w:t>
      </w:r>
      <w:r w:rsidR="0034105A" w:rsidRPr="00051BD2">
        <w:rPr>
          <w:color w:val="auto"/>
          <w:lang w:val="sr-Cyrl-RS"/>
        </w:rPr>
        <w:t>ротив пресуде и решења прекршајног суда може</w:t>
      </w:r>
      <w:r>
        <w:rPr>
          <w:color w:val="auto"/>
          <w:lang w:val="sr-Cyrl-RS"/>
        </w:rPr>
        <w:t xml:space="preserve"> се</w:t>
      </w:r>
      <w:r w:rsidR="0034105A" w:rsidRPr="00051BD2">
        <w:rPr>
          <w:color w:val="auto"/>
          <w:lang w:val="sr-Cyrl-RS"/>
        </w:rPr>
        <w:t xml:space="preserve"> изјавити жалба другостепеном прекршајном суду. Жалба се предаје суду који је донео првостепену одлуку и подноси се у року од осам дана од дана достављања пресуде или решења.</w:t>
      </w:r>
      <w:r w:rsidRPr="00A433AF">
        <w:t xml:space="preserve"> </w:t>
      </w:r>
      <w:r>
        <w:rPr>
          <w:lang w:val="sr-Cyrl-RS"/>
        </w:rPr>
        <w:t>(ч</w:t>
      </w:r>
      <w:r w:rsidRPr="00A433AF">
        <w:rPr>
          <w:color w:val="auto"/>
          <w:lang w:val="sr-Cyrl-RS"/>
        </w:rPr>
        <w:t>лан 258. Закона о прекршајима</w:t>
      </w:r>
      <w:r>
        <w:rPr>
          <w:color w:val="auto"/>
          <w:lang w:val="sr-Cyrl-RS"/>
        </w:rPr>
        <w:t xml:space="preserve">). </w:t>
      </w:r>
      <w:r w:rsidR="000B2D7D" w:rsidRPr="00F2445D">
        <w:rPr>
          <w:color w:val="auto"/>
          <w:lang w:val="sr-Cyrl-RS"/>
        </w:rPr>
        <w:t xml:space="preserve"> </w:t>
      </w:r>
    </w:p>
    <w:p w14:paraId="3E6789B8" w14:textId="77777777" w:rsidR="00892ADE" w:rsidRPr="00BD0AE1" w:rsidRDefault="00892ADE" w:rsidP="00892ADE">
      <w:pPr>
        <w:pStyle w:val="ListParagraph"/>
        <w:suppressAutoHyphens/>
        <w:ind w:left="0" w:firstLine="720"/>
        <w:jc w:val="both"/>
        <w:rPr>
          <w:rFonts w:ascii="Arial" w:eastAsia="Times New Roman" w:hAnsi="Arial" w:cs="Arial"/>
          <w:strike/>
          <w:sz w:val="24"/>
          <w:szCs w:val="24"/>
          <w:lang w:val="sr-Cyrl-RS"/>
        </w:rPr>
      </w:pPr>
    </w:p>
    <w:p w14:paraId="4CD22D35" w14:textId="6609D4E7" w:rsidR="002E1803" w:rsidRPr="001A56E9" w:rsidRDefault="002E1803" w:rsidP="002E1803">
      <w:pPr>
        <w:tabs>
          <w:tab w:val="left" w:pos="990"/>
        </w:tabs>
        <w:spacing w:line="276" w:lineRule="auto"/>
        <w:jc w:val="both"/>
        <w:rPr>
          <w:rFonts w:ascii="Arial" w:hAnsi="Arial" w:cs="Arial"/>
          <w:b/>
          <w:sz w:val="24"/>
          <w:szCs w:val="24"/>
          <w:lang w:val="sr-Cyrl-RS"/>
        </w:rPr>
      </w:pPr>
      <w:r w:rsidRPr="001A56E9">
        <w:rPr>
          <w:rFonts w:ascii="Arial" w:hAnsi="Arial" w:cs="Arial"/>
          <w:b/>
          <w:sz w:val="24"/>
          <w:szCs w:val="24"/>
          <w:lang w:val="sr-Cyrl-RS"/>
        </w:rPr>
        <w:t xml:space="preserve">Законски рок:  </w:t>
      </w:r>
      <w:r w:rsidR="001A56E9">
        <w:rPr>
          <w:rFonts w:ascii="Arial" w:hAnsi="Arial" w:cs="Arial"/>
          <w:b/>
          <w:sz w:val="24"/>
          <w:szCs w:val="24"/>
          <w:lang w:val="sr-Cyrl-RS"/>
        </w:rPr>
        <w:t>није прописан</w:t>
      </w:r>
    </w:p>
    <w:p w14:paraId="2308F410" w14:textId="6B39CAAE" w:rsidR="005F62B6" w:rsidRPr="00BD0AE1" w:rsidRDefault="002E1803" w:rsidP="00A433AF">
      <w:pPr>
        <w:tabs>
          <w:tab w:val="left" w:pos="990"/>
        </w:tabs>
        <w:spacing w:line="276" w:lineRule="auto"/>
        <w:jc w:val="both"/>
        <w:rPr>
          <w:rFonts w:ascii="Arial" w:hAnsi="Arial" w:cs="Arial"/>
          <w:color w:val="333333"/>
          <w:sz w:val="24"/>
          <w:szCs w:val="24"/>
        </w:rPr>
      </w:pPr>
      <w:r w:rsidRPr="001A56E9">
        <w:rPr>
          <w:rFonts w:ascii="Arial" w:hAnsi="Arial" w:cs="Arial"/>
          <w:b/>
          <w:sz w:val="24"/>
          <w:szCs w:val="24"/>
          <w:lang w:val="sr-Cyrl-RS"/>
        </w:rPr>
        <w:t xml:space="preserve">Препоручени рок: </w:t>
      </w:r>
      <w:r w:rsidR="00170E57">
        <w:rPr>
          <w:rFonts w:ascii="Arial" w:hAnsi="Arial" w:cs="Arial"/>
          <w:b/>
          <w:sz w:val="24"/>
          <w:szCs w:val="24"/>
          <w:lang w:val="sr-Cyrl-RS"/>
        </w:rPr>
        <w:t xml:space="preserve">одмах по сазнању о учињеном прекршају, а </w:t>
      </w:r>
      <w:r w:rsidR="001A56E9" w:rsidRPr="001A56E9">
        <w:rPr>
          <w:rFonts w:ascii="Arial" w:hAnsi="Arial" w:cs="Arial"/>
          <w:b/>
          <w:sz w:val="24"/>
          <w:szCs w:val="24"/>
          <w:lang w:val="sr-Cyrl-RS"/>
        </w:rPr>
        <w:t>пре истека рока застарелост</w:t>
      </w:r>
      <w:r w:rsidR="00170E57">
        <w:rPr>
          <w:rFonts w:ascii="Arial" w:hAnsi="Arial" w:cs="Arial"/>
          <w:b/>
          <w:sz w:val="24"/>
          <w:szCs w:val="24"/>
          <w:lang w:val="sr-Cyrl-RS"/>
        </w:rPr>
        <w:t>и</w:t>
      </w:r>
    </w:p>
    <w:p w14:paraId="70BF3940" w14:textId="77777777" w:rsidR="00D0388D" w:rsidRPr="00BD0AE1" w:rsidRDefault="00D0388D">
      <w:pPr>
        <w:jc w:val="both"/>
        <w:rPr>
          <w:rFonts w:ascii="Arial" w:hAnsi="Arial" w:cs="Arial"/>
          <w:sz w:val="24"/>
        </w:rPr>
        <w:sectPr w:rsidR="00D0388D" w:rsidRPr="00BD0AE1" w:rsidSect="009C59B6">
          <w:footerReference w:type="default" r:id="rId8"/>
          <w:pgSz w:w="16840" w:h="11910" w:orient="landscape"/>
          <w:pgMar w:top="1100" w:right="1389" w:bottom="1200" w:left="1276" w:header="0" w:footer="938" w:gutter="0"/>
          <w:cols w:space="720"/>
        </w:sectPr>
      </w:pPr>
    </w:p>
    <w:p w14:paraId="730445DB" w14:textId="77777777" w:rsidR="00D0388D" w:rsidRPr="00BD0AE1" w:rsidRDefault="00CC2280">
      <w:pPr>
        <w:spacing w:before="83"/>
        <w:ind w:left="6684" w:right="6941"/>
        <w:jc w:val="center"/>
        <w:rPr>
          <w:rFonts w:ascii="Arial" w:hAnsi="Arial" w:cs="Arial"/>
          <w:sz w:val="28"/>
        </w:rPr>
      </w:pPr>
      <w:r w:rsidRPr="00BD0AE1">
        <w:rPr>
          <w:rFonts w:ascii="Arial" w:hAnsi="Arial" w:cs="Arial"/>
          <w:spacing w:val="-1"/>
          <w:sz w:val="28"/>
        </w:rPr>
        <w:lastRenderedPageBreak/>
        <w:t>ФАЗЕ</w:t>
      </w:r>
      <w:r w:rsidRPr="00BD0AE1">
        <w:rPr>
          <w:rFonts w:ascii="Arial" w:hAnsi="Arial" w:cs="Arial"/>
          <w:spacing w:val="-16"/>
          <w:sz w:val="28"/>
        </w:rPr>
        <w:t xml:space="preserve"> </w:t>
      </w:r>
      <w:r w:rsidRPr="00BD0AE1">
        <w:rPr>
          <w:rFonts w:ascii="Arial" w:hAnsi="Arial" w:cs="Arial"/>
          <w:spacing w:val="-1"/>
          <w:sz w:val="28"/>
        </w:rPr>
        <w:t>У</w:t>
      </w:r>
      <w:r w:rsidRPr="00BD0AE1">
        <w:rPr>
          <w:rFonts w:ascii="Arial" w:hAnsi="Arial" w:cs="Arial"/>
          <w:spacing w:val="-14"/>
          <w:sz w:val="28"/>
        </w:rPr>
        <w:t xml:space="preserve"> </w:t>
      </w:r>
      <w:r w:rsidRPr="00BD0AE1">
        <w:rPr>
          <w:rFonts w:ascii="Arial" w:hAnsi="Arial" w:cs="Arial"/>
          <w:spacing w:val="-1"/>
          <w:sz w:val="28"/>
        </w:rPr>
        <w:t>ПОСТУПКУ</w:t>
      </w:r>
    </w:p>
    <w:p w14:paraId="05F8DB46" w14:textId="77777777" w:rsidR="00D0388D" w:rsidRPr="00BD0AE1" w:rsidRDefault="00D0388D">
      <w:pPr>
        <w:pStyle w:val="BodyText"/>
        <w:spacing w:before="4"/>
        <w:rPr>
          <w:rFonts w:ascii="Arial" w:hAnsi="Arial" w:cs="Arial"/>
          <w:sz w:val="27"/>
        </w:rPr>
      </w:pPr>
    </w:p>
    <w:p w14:paraId="06987B2E" w14:textId="6FAC1838" w:rsidR="001640DC" w:rsidRPr="00A35A63" w:rsidRDefault="00CC2280" w:rsidP="00C942B8">
      <w:pPr>
        <w:pStyle w:val="BodyText"/>
        <w:ind w:left="720" w:firstLine="720"/>
        <w:rPr>
          <w:lang w:val="sr-Cyrl-RS"/>
        </w:rPr>
      </w:pPr>
      <w:proofErr w:type="spellStart"/>
      <w:r w:rsidRPr="00BD0AE1">
        <w:rPr>
          <w:rFonts w:ascii="Arial" w:hAnsi="Arial" w:cs="Arial"/>
          <w:sz w:val="28"/>
        </w:rPr>
        <w:t>Назив</w:t>
      </w:r>
      <w:proofErr w:type="spellEnd"/>
      <w:r w:rsidRPr="00BD0AE1">
        <w:rPr>
          <w:rFonts w:ascii="Arial" w:hAnsi="Arial" w:cs="Arial"/>
          <w:spacing w:val="-10"/>
          <w:sz w:val="28"/>
        </w:rPr>
        <w:t xml:space="preserve"> </w:t>
      </w:r>
      <w:proofErr w:type="spellStart"/>
      <w:r w:rsidRPr="00BD0AE1">
        <w:rPr>
          <w:rFonts w:ascii="Arial" w:hAnsi="Arial" w:cs="Arial"/>
          <w:sz w:val="28"/>
        </w:rPr>
        <w:t>поступка</w:t>
      </w:r>
      <w:proofErr w:type="spellEnd"/>
      <w:r w:rsidRPr="00BD0AE1">
        <w:rPr>
          <w:rFonts w:ascii="Arial" w:hAnsi="Arial" w:cs="Arial"/>
          <w:sz w:val="28"/>
        </w:rPr>
        <w:t>:</w:t>
      </w:r>
      <w:r w:rsidRPr="00BD0AE1">
        <w:rPr>
          <w:rFonts w:ascii="Arial" w:hAnsi="Arial" w:cs="Arial"/>
          <w:spacing w:val="61"/>
          <w:sz w:val="28"/>
        </w:rPr>
        <w:t xml:space="preserve"> </w:t>
      </w:r>
      <w:r w:rsidR="00C942B8" w:rsidRPr="00C942B8">
        <w:rPr>
          <w:rFonts w:ascii="Arial" w:hAnsi="Arial" w:cs="Arial"/>
          <w:sz w:val="28"/>
          <w:szCs w:val="28"/>
          <w:lang w:val="sr-Cyrl-RS"/>
        </w:rPr>
        <w:t>Порески прекршаји - захтев за покретање прекршајног поступка</w:t>
      </w:r>
    </w:p>
    <w:p w14:paraId="6E8D335B" w14:textId="6367B09D" w:rsidR="001619C4" w:rsidRPr="00BD0AE1" w:rsidRDefault="001619C4" w:rsidP="001640DC">
      <w:pPr>
        <w:pStyle w:val="Title"/>
        <w:spacing w:line="280" w:lineRule="auto"/>
        <w:jc w:val="both"/>
        <w:rPr>
          <w:rStyle w:val="BodyTextChar"/>
          <w:rFonts w:ascii="Arial" w:hAnsi="Arial" w:cs="Arial"/>
          <w:lang w:val="sr-Cyrl-RS"/>
        </w:rPr>
      </w:pPr>
    </w:p>
    <w:p w14:paraId="3E449033" w14:textId="77777777" w:rsidR="00C942B8" w:rsidRDefault="00C942B8" w:rsidP="000702ED">
      <w:pPr>
        <w:ind w:left="741"/>
        <w:rPr>
          <w:rFonts w:ascii="Arial" w:hAnsi="Arial" w:cs="Arial"/>
        </w:rPr>
      </w:pPr>
    </w:p>
    <w:p w14:paraId="30A711C9" w14:textId="2F7889A0" w:rsidR="00D0388D" w:rsidRPr="00BD0AE1" w:rsidRDefault="00CC2280" w:rsidP="000702ED">
      <w:pPr>
        <w:ind w:left="741"/>
        <w:rPr>
          <w:rFonts w:ascii="Arial" w:hAnsi="Arial" w:cs="Arial"/>
        </w:rPr>
      </w:pPr>
      <w:proofErr w:type="spellStart"/>
      <w:r w:rsidRPr="00BD0AE1">
        <w:rPr>
          <w:rFonts w:ascii="Arial" w:hAnsi="Arial" w:cs="Arial"/>
        </w:rPr>
        <w:t>Шифра</w:t>
      </w:r>
      <w:proofErr w:type="spellEnd"/>
      <w:r w:rsidRPr="00BD0AE1">
        <w:rPr>
          <w:rFonts w:ascii="Arial" w:hAnsi="Arial" w:cs="Arial"/>
          <w:spacing w:val="-1"/>
        </w:rPr>
        <w:t xml:space="preserve"> </w:t>
      </w:r>
      <w:proofErr w:type="spellStart"/>
      <w:r w:rsidRPr="00BD0AE1">
        <w:rPr>
          <w:rFonts w:ascii="Arial" w:hAnsi="Arial" w:cs="Arial"/>
        </w:rPr>
        <w:t>поступка</w:t>
      </w:r>
      <w:proofErr w:type="spellEnd"/>
      <w:r w:rsidRPr="00BD0AE1">
        <w:rPr>
          <w:rFonts w:ascii="Arial" w:hAnsi="Arial" w:cs="Arial"/>
        </w:rPr>
        <w:t>:</w:t>
      </w:r>
    </w:p>
    <w:p w14:paraId="14621707" w14:textId="3A67569C" w:rsidR="00D0388D" w:rsidRPr="00BD0AE1" w:rsidRDefault="00954053">
      <w:pPr>
        <w:pStyle w:val="BodyText"/>
        <w:spacing w:before="9"/>
        <w:rPr>
          <w:rFonts w:ascii="Arial" w:hAnsi="Arial" w:cs="Arial"/>
          <w:sz w:val="18"/>
        </w:rPr>
      </w:pPr>
      <w:r w:rsidRPr="00BD0AE1">
        <w:rPr>
          <w:rFonts w:ascii="Arial" w:hAnsi="Arial" w:cs="Arial"/>
          <w:noProof/>
        </w:rPr>
        <mc:AlternateContent>
          <mc:Choice Requires="wpg">
            <w:drawing>
              <wp:anchor distT="0" distB="0" distL="0" distR="0" simplePos="0" relativeHeight="487588352" behindDoc="1" locked="0" layoutInCell="1" allowOverlap="1" wp14:anchorId="5601E021" wp14:editId="749959AF">
                <wp:simplePos x="0" y="0"/>
                <wp:positionH relativeFrom="page">
                  <wp:posOffset>714375</wp:posOffset>
                </wp:positionH>
                <wp:positionV relativeFrom="paragraph">
                  <wp:posOffset>153035</wp:posOffset>
                </wp:positionV>
                <wp:extent cx="9819640" cy="989965"/>
                <wp:effectExtent l="0" t="0" r="10160" b="19685"/>
                <wp:wrapTopAndBottom/>
                <wp:docPr id="77636719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9640" cy="989965"/>
                          <a:chOff x="1130" y="253"/>
                          <a:chExt cx="15464" cy="1544"/>
                        </a:xfrm>
                      </wpg:grpSpPr>
                      <wps:wsp>
                        <wps:cNvPr id="561775136" name="Text Box 23"/>
                        <wps:cNvSpPr txBox="1">
                          <a:spLocks noChangeArrowheads="1"/>
                        </wps:cNvSpPr>
                        <wps:spPr bwMode="auto">
                          <a:xfrm>
                            <a:off x="5590" y="257"/>
                            <a:ext cx="10999" cy="15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1040BD" w14:textId="77777777" w:rsidR="00171A20" w:rsidRPr="00A33D04" w:rsidRDefault="00171A20" w:rsidP="00866306">
                              <w:pPr>
                                <w:rPr>
                                  <w:rFonts w:ascii="Arial" w:hAnsi="Arial" w:cs="Arial"/>
                                </w:rPr>
                              </w:pPr>
                              <w:proofErr w:type="spellStart"/>
                              <w:r w:rsidRPr="00A33D04">
                                <w:rPr>
                                  <w:rFonts w:ascii="Arial" w:hAnsi="Arial" w:cs="Arial"/>
                                </w:rPr>
                                <w:t>од</w:t>
                              </w:r>
                              <w:proofErr w:type="spellEnd"/>
                              <w:r w:rsidRPr="00A33D04">
                                <w:rPr>
                                  <w:rFonts w:ascii="Arial" w:hAnsi="Arial" w:cs="Arial"/>
                                </w:rPr>
                                <w:t xml:space="preserve"> </w:t>
                              </w:r>
                              <w:proofErr w:type="spellStart"/>
                              <w:r w:rsidRPr="00A33D04">
                                <w:rPr>
                                  <w:rFonts w:ascii="Arial" w:hAnsi="Arial" w:cs="Arial"/>
                                </w:rPr>
                                <w:t>пореског</w:t>
                              </w:r>
                              <w:proofErr w:type="spellEnd"/>
                              <w:r w:rsidRPr="00A33D04">
                                <w:rPr>
                                  <w:rFonts w:ascii="Arial" w:hAnsi="Arial" w:cs="Arial"/>
                                </w:rPr>
                                <w:t xml:space="preserve"> </w:t>
                              </w:r>
                              <w:proofErr w:type="spellStart"/>
                              <w:r w:rsidRPr="00A33D04">
                                <w:rPr>
                                  <w:rFonts w:ascii="Arial" w:hAnsi="Arial" w:cs="Arial"/>
                                </w:rPr>
                                <w:t>обвезника</w:t>
                              </w:r>
                              <w:proofErr w:type="spellEnd"/>
                              <w:r w:rsidRPr="00A33D04">
                                <w:rPr>
                                  <w:rFonts w:ascii="Arial" w:hAnsi="Arial" w:cs="Arial"/>
                                </w:rPr>
                                <w:t xml:space="preserve"> </w:t>
                              </w:r>
                              <w:proofErr w:type="spellStart"/>
                              <w:r w:rsidRPr="00A33D04">
                                <w:rPr>
                                  <w:rFonts w:ascii="Arial" w:hAnsi="Arial" w:cs="Arial"/>
                                </w:rPr>
                                <w:t>се</w:t>
                              </w:r>
                              <w:proofErr w:type="spellEnd"/>
                              <w:r w:rsidRPr="00A33D04">
                                <w:rPr>
                                  <w:rFonts w:ascii="Arial" w:hAnsi="Arial" w:cs="Arial"/>
                                </w:rPr>
                                <w:t xml:space="preserve"> </w:t>
                              </w:r>
                              <w:proofErr w:type="spellStart"/>
                              <w:r w:rsidRPr="00A33D04">
                                <w:rPr>
                                  <w:rFonts w:ascii="Arial" w:hAnsi="Arial" w:cs="Arial"/>
                                </w:rPr>
                                <w:t>не</w:t>
                              </w:r>
                              <w:proofErr w:type="spellEnd"/>
                              <w:r w:rsidRPr="00A33D04">
                                <w:rPr>
                                  <w:rFonts w:ascii="Arial" w:hAnsi="Arial" w:cs="Arial"/>
                                </w:rPr>
                                <w:t xml:space="preserve"> </w:t>
                              </w:r>
                              <w:proofErr w:type="spellStart"/>
                              <w:r w:rsidRPr="00A33D04">
                                <w:rPr>
                                  <w:rFonts w:ascii="Arial" w:hAnsi="Arial" w:cs="Arial"/>
                                </w:rPr>
                                <w:t>захтевају</w:t>
                              </w:r>
                              <w:proofErr w:type="spellEnd"/>
                              <w:r w:rsidRPr="00A33D04">
                                <w:rPr>
                                  <w:rFonts w:ascii="Arial" w:hAnsi="Arial" w:cs="Arial"/>
                                </w:rPr>
                                <w:t xml:space="preserve"> </w:t>
                              </w:r>
                              <w:proofErr w:type="spellStart"/>
                              <w:r w:rsidRPr="00A33D04">
                                <w:rPr>
                                  <w:rFonts w:ascii="Arial" w:hAnsi="Arial" w:cs="Arial"/>
                                </w:rPr>
                                <w:t>подаци</w:t>
                              </w:r>
                              <w:proofErr w:type="spellEnd"/>
                            </w:p>
                          </w:txbxContent>
                        </wps:txbx>
                        <wps:bodyPr rot="0" vert="horz" wrap="square" lIns="0" tIns="0" rIns="0" bIns="0" anchor="t" anchorCtr="0" upright="1">
                          <a:noAutofit/>
                        </wps:bodyPr>
                      </wps:wsp>
                      <wps:wsp>
                        <wps:cNvPr id="538126714" name="Text Box 22"/>
                        <wps:cNvSpPr txBox="1">
                          <a:spLocks noChangeArrowheads="1"/>
                        </wps:cNvSpPr>
                        <wps:spPr bwMode="auto">
                          <a:xfrm>
                            <a:off x="1135" y="257"/>
                            <a:ext cx="4456" cy="15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1E0D7F" w14:textId="77777777" w:rsidR="00171A20" w:rsidRDefault="00171A20">
                              <w:pPr>
                                <w:ind w:left="100"/>
                                <w:rPr>
                                  <w:rFonts w:ascii="Arial" w:hAnsi="Arial"/>
                                  <w:b/>
                                  <w:sz w:val="20"/>
                                </w:rPr>
                              </w:pPr>
                              <w:proofErr w:type="spellStart"/>
                              <w:r>
                                <w:rPr>
                                  <w:rFonts w:ascii="Arial" w:hAnsi="Arial"/>
                                  <w:b/>
                                  <w:sz w:val="20"/>
                                </w:rPr>
                                <w:t>Информације</w:t>
                              </w:r>
                              <w:proofErr w:type="spellEnd"/>
                              <w:r>
                                <w:rPr>
                                  <w:rFonts w:ascii="Arial" w:hAnsi="Arial"/>
                                  <w:b/>
                                  <w:spacing w:val="31"/>
                                  <w:sz w:val="20"/>
                                </w:rPr>
                                <w:t xml:space="preserve"> </w:t>
                              </w:r>
                              <w:proofErr w:type="spellStart"/>
                              <w:r>
                                <w:rPr>
                                  <w:rFonts w:ascii="Arial" w:hAnsi="Arial"/>
                                  <w:b/>
                                  <w:sz w:val="20"/>
                                </w:rPr>
                                <w:t>које</w:t>
                              </w:r>
                              <w:proofErr w:type="spellEnd"/>
                              <w:r>
                                <w:rPr>
                                  <w:rFonts w:ascii="Arial" w:hAnsi="Arial"/>
                                  <w:b/>
                                  <w:spacing w:val="34"/>
                                  <w:sz w:val="20"/>
                                </w:rPr>
                                <w:t xml:space="preserve"> </w:t>
                              </w:r>
                              <w:proofErr w:type="spellStart"/>
                              <w:r>
                                <w:rPr>
                                  <w:rFonts w:ascii="Arial" w:hAnsi="Arial"/>
                                  <w:b/>
                                  <w:sz w:val="20"/>
                                </w:rPr>
                                <w:t>се</w:t>
                              </w:r>
                              <w:proofErr w:type="spellEnd"/>
                              <w:r>
                                <w:rPr>
                                  <w:rFonts w:ascii="Arial" w:hAnsi="Arial"/>
                                  <w:b/>
                                  <w:spacing w:val="32"/>
                                  <w:sz w:val="20"/>
                                </w:rPr>
                                <w:t xml:space="preserve"> </w:t>
                              </w:r>
                              <w:proofErr w:type="spellStart"/>
                              <w:r>
                                <w:rPr>
                                  <w:rFonts w:ascii="Arial" w:hAnsi="Arial"/>
                                  <w:b/>
                                  <w:sz w:val="20"/>
                                </w:rPr>
                                <w:t>траже</w:t>
                              </w:r>
                              <w:proofErr w:type="spellEnd"/>
                              <w:r>
                                <w:rPr>
                                  <w:rFonts w:ascii="Arial" w:hAnsi="Arial"/>
                                  <w:b/>
                                  <w:spacing w:val="31"/>
                                  <w:sz w:val="20"/>
                                </w:rPr>
                                <w:t xml:space="preserve"> </w:t>
                              </w:r>
                              <w:proofErr w:type="spellStart"/>
                              <w:r>
                                <w:rPr>
                                  <w:rFonts w:ascii="Arial" w:hAnsi="Arial"/>
                                  <w:b/>
                                  <w:sz w:val="20"/>
                                </w:rPr>
                                <w:t>од</w:t>
                              </w:r>
                              <w:proofErr w:type="spellEnd"/>
                              <w:r>
                                <w:rPr>
                                  <w:rFonts w:ascii="Arial" w:hAnsi="Arial"/>
                                  <w:b/>
                                  <w:spacing w:val="35"/>
                                  <w:sz w:val="20"/>
                                </w:rPr>
                                <w:t xml:space="preserve"> </w:t>
                              </w:r>
                              <w:proofErr w:type="spellStart"/>
                              <w:r>
                                <w:rPr>
                                  <w:rFonts w:ascii="Arial" w:hAnsi="Arial"/>
                                  <w:b/>
                                  <w:sz w:val="20"/>
                                </w:rPr>
                                <w:t>странке</w:t>
                              </w:r>
                              <w:proofErr w:type="spellEnd"/>
                              <w:r>
                                <w:rPr>
                                  <w:rFonts w:ascii="Arial" w:hAnsi="Arial"/>
                                  <w:b/>
                                  <w:spacing w:val="34"/>
                                  <w:sz w:val="20"/>
                                </w:rPr>
                                <w:t xml:space="preserve"> </w:t>
                              </w:r>
                              <w:r>
                                <w:rPr>
                                  <w:rFonts w:ascii="Arial" w:hAnsi="Arial"/>
                                  <w:b/>
                                  <w:sz w:val="20"/>
                                </w:rPr>
                                <w:t>у</w:t>
                              </w:r>
                              <w:r>
                                <w:rPr>
                                  <w:rFonts w:ascii="Arial" w:hAnsi="Arial"/>
                                  <w:b/>
                                  <w:spacing w:val="-53"/>
                                  <w:sz w:val="20"/>
                                </w:rPr>
                                <w:t xml:space="preserve"> </w:t>
                              </w:r>
                              <w:proofErr w:type="spellStart"/>
                              <w:r>
                                <w:rPr>
                                  <w:rFonts w:ascii="Arial" w:hAnsi="Arial"/>
                                  <w:b/>
                                  <w:sz w:val="20"/>
                                </w:rPr>
                                <w:t>захтеву</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01E021" id="Group 21" o:spid="_x0000_s1028" style="position:absolute;margin-left:56.25pt;margin-top:12.05pt;width:773.2pt;height:77.95pt;z-index:-15728128;mso-wrap-distance-left:0;mso-wrap-distance-right:0;mso-position-horizontal-relative:page" coordorigin="1130,253" coordsize="15464,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">
                <v:shape id="Text Box 23" o:spid="_x0000_s1029" type="#_x0000_t202" style="position:absolute;left:5590;top:257;width:10999;height:1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" filled="f" strokeweight=".48pt">
                  <v:textbox inset="0,0,0,0">
                    <w:txbxContent>
                      <w:p w14:paraId="2E1040BD" w14:textId="77777777" w:rsidR="00171A20" w:rsidRPr="00A33D04" w:rsidRDefault="00171A20" w:rsidP="00866306">
                        <w:pPr>
                          <w:rPr>
                            <w:rFonts w:ascii="Arial" w:hAnsi="Arial" w:cs="Arial"/>
                          </w:rPr>
                        </w:pPr>
                        <w:proofErr w:type="spellStart"/>
                        <w:r w:rsidRPr="00A33D04">
                          <w:rPr>
                            <w:rFonts w:ascii="Arial" w:hAnsi="Arial" w:cs="Arial"/>
                          </w:rPr>
                          <w:t>од</w:t>
                        </w:r>
                        <w:proofErr w:type="spellEnd"/>
                        <w:r w:rsidRPr="00A33D04">
                          <w:rPr>
                            <w:rFonts w:ascii="Arial" w:hAnsi="Arial" w:cs="Arial"/>
                          </w:rPr>
                          <w:t xml:space="preserve"> </w:t>
                        </w:r>
                        <w:proofErr w:type="spellStart"/>
                        <w:r w:rsidRPr="00A33D04">
                          <w:rPr>
                            <w:rFonts w:ascii="Arial" w:hAnsi="Arial" w:cs="Arial"/>
                          </w:rPr>
                          <w:t>пореског</w:t>
                        </w:r>
                        <w:proofErr w:type="spellEnd"/>
                        <w:r w:rsidRPr="00A33D04">
                          <w:rPr>
                            <w:rFonts w:ascii="Arial" w:hAnsi="Arial" w:cs="Arial"/>
                          </w:rPr>
                          <w:t xml:space="preserve"> </w:t>
                        </w:r>
                        <w:proofErr w:type="spellStart"/>
                        <w:r w:rsidRPr="00A33D04">
                          <w:rPr>
                            <w:rFonts w:ascii="Arial" w:hAnsi="Arial" w:cs="Arial"/>
                          </w:rPr>
                          <w:t>обвезника</w:t>
                        </w:r>
                        <w:proofErr w:type="spellEnd"/>
                        <w:r w:rsidRPr="00A33D04">
                          <w:rPr>
                            <w:rFonts w:ascii="Arial" w:hAnsi="Arial" w:cs="Arial"/>
                          </w:rPr>
                          <w:t xml:space="preserve"> </w:t>
                        </w:r>
                        <w:proofErr w:type="spellStart"/>
                        <w:r w:rsidRPr="00A33D04">
                          <w:rPr>
                            <w:rFonts w:ascii="Arial" w:hAnsi="Arial" w:cs="Arial"/>
                          </w:rPr>
                          <w:t>се</w:t>
                        </w:r>
                        <w:proofErr w:type="spellEnd"/>
                        <w:r w:rsidRPr="00A33D04">
                          <w:rPr>
                            <w:rFonts w:ascii="Arial" w:hAnsi="Arial" w:cs="Arial"/>
                          </w:rPr>
                          <w:t xml:space="preserve"> </w:t>
                        </w:r>
                        <w:proofErr w:type="spellStart"/>
                        <w:r w:rsidRPr="00A33D04">
                          <w:rPr>
                            <w:rFonts w:ascii="Arial" w:hAnsi="Arial" w:cs="Arial"/>
                          </w:rPr>
                          <w:t>не</w:t>
                        </w:r>
                        <w:proofErr w:type="spellEnd"/>
                        <w:r w:rsidRPr="00A33D04">
                          <w:rPr>
                            <w:rFonts w:ascii="Arial" w:hAnsi="Arial" w:cs="Arial"/>
                          </w:rPr>
                          <w:t xml:space="preserve"> </w:t>
                        </w:r>
                        <w:proofErr w:type="spellStart"/>
                        <w:r w:rsidRPr="00A33D04">
                          <w:rPr>
                            <w:rFonts w:ascii="Arial" w:hAnsi="Arial" w:cs="Arial"/>
                          </w:rPr>
                          <w:t>захтевају</w:t>
                        </w:r>
                        <w:proofErr w:type="spellEnd"/>
                        <w:r w:rsidRPr="00A33D04">
                          <w:rPr>
                            <w:rFonts w:ascii="Arial" w:hAnsi="Arial" w:cs="Arial"/>
                          </w:rPr>
                          <w:t xml:space="preserve"> </w:t>
                        </w:r>
                        <w:proofErr w:type="spellStart"/>
                        <w:r w:rsidRPr="00A33D04">
                          <w:rPr>
                            <w:rFonts w:ascii="Arial" w:hAnsi="Arial" w:cs="Arial"/>
                          </w:rPr>
                          <w:t>подаци</w:t>
                        </w:r>
                        <w:proofErr w:type="spellEnd"/>
                      </w:p>
                    </w:txbxContent>
                  </v:textbox>
                </v:shape>
                <v:shape id="Text Box 22" o:spid="_x0000_s1030" type="#_x0000_t202" style="position:absolute;left:1135;top:257;width:4456;height:1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" filled="f" strokeweight=".48pt">
                  <v:textbox inset="0,0,0,0">
                    <w:txbxContent>
                      <w:p w14:paraId="7E1E0D7F" w14:textId="77777777" w:rsidR="00171A20" w:rsidRDefault="00171A20">
                        <w:pPr>
                          <w:ind w:left="100"/>
                          <w:rPr>
                            <w:rFonts w:ascii="Arial" w:hAnsi="Arial"/>
                            <w:b/>
                            <w:sz w:val="20"/>
                          </w:rPr>
                        </w:pPr>
                        <w:proofErr w:type="spellStart"/>
                        <w:r>
                          <w:rPr>
                            <w:rFonts w:ascii="Arial" w:hAnsi="Arial"/>
                            <w:b/>
                            <w:sz w:val="20"/>
                          </w:rPr>
                          <w:t>Информације</w:t>
                        </w:r>
                        <w:proofErr w:type="spellEnd"/>
                        <w:r>
                          <w:rPr>
                            <w:rFonts w:ascii="Arial" w:hAnsi="Arial"/>
                            <w:b/>
                            <w:spacing w:val="31"/>
                            <w:sz w:val="20"/>
                          </w:rPr>
                          <w:t xml:space="preserve"> </w:t>
                        </w:r>
                        <w:proofErr w:type="spellStart"/>
                        <w:r>
                          <w:rPr>
                            <w:rFonts w:ascii="Arial" w:hAnsi="Arial"/>
                            <w:b/>
                            <w:sz w:val="20"/>
                          </w:rPr>
                          <w:t>које</w:t>
                        </w:r>
                        <w:proofErr w:type="spellEnd"/>
                        <w:r>
                          <w:rPr>
                            <w:rFonts w:ascii="Arial" w:hAnsi="Arial"/>
                            <w:b/>
                            <w:spacing w:val="34"/>
                            <w:sz w:val="20"/>
                          </w:rPr>
                          <w:t xml:space="preserve"> </w:t>
                        </w:r>
                        <w:proofErr w:type="spellStart"/>
                        <w:r>
                          <w:rPr>
                            <w:rFonts w:ascii="Arial" w:hAnsi="Arial"/>
                            <w:b/>
                            <w:sz w:val="20"/>
                          </w:rPr>
                          <w:t>се</w:t>
                        </w:r>
                        <w:proofErr w:type="spellEnd"/>
                        <w:r>
                          <w:rPr>
                            <w:rFonts w:ascii="Arial" w:hAnsi="Arial"/>
                            <w:b/>
                            <w:spacing w:val="32"/>
                            <w:sz w:val="20"/>
                          </w:rPr>
                          <w:t xml:space="preserve"> </w:t>
                        </w:r>
                        <w:proofErr w:type="spellStart"/>
                        <w:r>
                          <w:rPr>
                            <w:rFonts w:ascii="Arial" w:hAnsi="Arial"/>
                            <w:b/>
                            <w:sz w:val="20"/>
                          </w:rPr>
                          <w:t>траже</w:t>
                        </w:r>
                        <w:proofErr w:type="spellEnd"/>
                        <w:r>
                          <w:rPr>
                            <w:rFonts w:ascii="Arial" w:hAnsi="Arial"/>
                            <w:b/>
                            <w:spacing w:val="31"/>
                            <w:sz w:val="20"/>
                          </w:rPr>
                          <w:t xml:space="preserve"> </w:t>
                        </w:r>
                        <w:proofErr w:type="spellStart"/>
                        <w:r>
                          <w:rPr>
                            <w:rFonts w:ascii="Arial" w:hAnsi="Arial"/>
                            <w:b/>
                            <w:sz w:val="20"/>
                          </w:rPr>
                          <w:t>од</w:t>
                        </w:r>
                        <w:proofErr w:type="spellEnd"/>
                        <w:r>
                          <w:rPr>
                            <w:rFonts w:ascii="Arial" w:hAnsi="Arial"/>
                            <w:b/>
                            <w:spacing w:val="35"/>
                            <w:sz w:val="20"/>
                          </w:rPr>
                          <w:t xml:space="preserve"> </w:t>
                        </w:r>
                        <w:proofErr w:type="spellStart"/>
                        <w:r>
                          <w:rPr>
                            <w:rFonts w:ascii="Arial" w:hAnsi="Arial"/>
                            <w:b/>
                            <w:sz w:val="20"/>
                          </w:rPr>
                          <w:t>странке</w:t>
                        </w:r>
                        <w:proofErr w:type="spellEnd"/>
                        <w:r>
                          <w:rPr>
                            <w:rFonts w:ascii="Arial" w:hAnsi="Arial"/>
                            <w:b/>
                            <w:spacing w:val="34"/>
                            <w:sz w:val="20"/>
                          </w:rPr>
                          <w:t xml:space="preserve"> </w:t>
                        </w:r>
                        <w:r>
                          <w:rPr>
                            <w:rFonts w:ascii="Arial" w:hAnsi="Arial"/>
                            <w:b/>
                            <w:sz w:val="20"/>
                          </w:rPr>
                          <w:t>у</w:t>
                        </w:r>
                        <w:r>
                          <w:rPr>
                            <w:rFonts w:ascii="Arial" w:hAnsi="Arial"/>
                            <w:b/>
                            <w:spacing w:val="-53"/>
                            <w:sz w:val="20"/>
                          </w:rPr>
                          <w:t xml:space="preserve"> </w:t>
                        </w:r>
                        <w:proofErr w:type="spellStart"/>
                        <w:r>
                          <w:rPr>
                            <w:rFonts w:ascii="Arial" w:hAnsi="Arial"/>
                            <w:b/>
                            <w:sz w:val="20"/>
                          </w:rPr>
                          <w:t>захтеву</w:t>
                        </w:r>
                        <w:proofErr w:type="spellEnd"/>
                      </w:p>
                    </w:txbxContent>
                  </v:textbox>
                </v:shape>
                <w10:wrap type="topAndBottom" anchorx="page"/>
              </v:group>
            </w:pict>
          </mc:Fallback>
        </mc:AlternateContent>
      </w:r>
    </w:p>
    <w:p w14:paraId="121A1434" w14:textId="77777777" w:rsidR="00D0388D" w:rsidRPr="00BD0AE1" w:rsidRDefault="00D0388D" w:rsidP="00A90F94">
      <w:pPr>
        <w:pStyle w:val="BodyText"/>
        <w:tabs>
          <w:tab w:val="left" w:pos="15309"/>
        </w:tabs>
        <w:spacing w:before="7"/>
        <w:rPr>
          <w:rFonts w:ascii="Arial" w:hAnsi="Arial" w:cs="Arial"/>
          <w:sz w:val="19"/>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5"/>
        <w:gridCol w:w="10189"/>
      </w:tblGrid>
      <w:tr w:rsidR="00D0388D" w:rsidRPr="00BD0AE1" w14:paraId="6ACA283E" w14:textId="77777777" w:rsidTr="00A90F94">
        <w:trPr>
          <w:trHeight w:val="254"/>
        </w:trPr>
        <w:tc>
          <w:tcPr>
            <w:tcW w:w="4395" w:type="dxa"/>
          </w:tcPr>
          <w:p w14:paraId="0D85CC43" w14:textId="77777777" w:rsidR="00D0388D" w:rsidRPr="00BD0AE1" w:rsidRDefault="00CC2280">
            <w:pPr>
              <w:pStyle w:val="TableParagraph"/>
              <w:spacing w:line="234" w:lineRule="exact"/>
              <w:ind w:left="105"/>
              <w:rPr>
                <w:rFonts w:ascii="Arial" w:hAnsi="Arial" w:cs="Arial"/>
                <w:b/>
              </w:rPr>
            </w:pPr>
            <w:r w:rsidRPr="00BD0AE1">
              <w:rPr>
                <w:rFonts w:ascii="Arial" w:hAnsi="Arial" w:cs="Arial"/>
                <w:b/>
              </w:rPr>
              <w:t>РАТ/ЛАТ/ЛН/ТН</w:t>
            </w:r>
          </w:p>
        </w:tc>
        <w:tc>
          <w:tcPr>
            <w:tcW w:w="10189" w:type="dxa"/>
          </w:tcPr>
          <w:p w14:paraId="60F9D0BF" w14:textId="58A3AAA8" w:rsidR="00D0388D" w:rsidRPr="00BD0AE1" w:rsidRDefault="00A16581">
            <w:pPr>
              <w:pStyle w:val="TableParagraph"/>
              <w:spacing w:before="3" w:line="231" w:lineRule="exact"/>
              <w:ind w:left="108"/>
              <w:rPr>
                <w:rFonts w:ascii="Arial" w:hAnsi="Arial" w:cs="Arial"/>
                <w:lang w:val="sr-Cyrl-RS"/>
              </w:rPr>
            </w:pPr>
            <w:r w:rsidRPr="00BD0AE1">
              <w:rPr>
                <w:rFonts w:ascii="Arial" w:hAnsi="Arial" w:cs="Arial"/>
                <w:lang w:val="sr-Cyrl-RS"/>
              </w:rPr>
              <w:t>не</w:t>
            </w:r>
          </w:p>
        </w:tc>
      </w:tr>
    </w:tbl>
    <w:p w14:paraId="6876D233" w14:textId="77777777" w:rsidR="00D0388D" w:rsidRPr="00BD0AE1" w:rsidRDefault="00D0388D">
      <w:pPr>
        <w:pStyle w:val="BodyText"/>
        <w:spacing w:before="3"/>
        <w:rPr>
          <w:rFonts w:ascii="Arial" w:hAnsi="Arial" w:cs="Arial"/>
          <w:sz w:val="22"/>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5"/>
        <w:gridCol w:w="1350"/>
        <w:gridCol w:w="1188"/>
        <w:gridCol w:w="1800"/>
        <w:gridCol w:w="1171"/>
        <w:gridCol w:w="1260"/>
        <w:gridCol w:w="1348"/>
        <w:gridCol w:w="1260"/>
        <w:gridCol w:w="1099"/>
        <w:gridCol w:w="3204"/>
      </w:tblGrid>
      <w:tr w:rsidR="00D0388D" w:rsidRPr="00BD0AE1" w14:paraId="2A152295" w14:textId="77777777" w:rsidTr="00683CDE">
        <w:trPr>
          <w:trHeight w:val="817"/>
        </w:trPr>
        <w:tc>
          <w:tcPr>
            <w:tcW w:w="1895" w:type="dxa"/>
            <w:vMerge w:val="restart"/>
            <w:shd w:val="clear" w:color="auto" w:fill="DBE4F0"/>
          </w:tcPr>
          <w:p w14:paraId="316ADC26" w14:textId="77777777" w:rsidR="00D0388D" w:rsidRPr="00BD0AE1" w:rsidRDefault="00D0388D">
            <w:pPr>
              <w:pStyle w:val="TableParagraph"/>
              <w:rPr>
                <w:rFonts w:ascii="Arial" w:hAnsi="Arial" w:cs="Arial"/>
                <w:sz w:val="20"/>
              </w:rPr>
            </w:pPr>
          </w:p>
          <w:p w14:paraId="6B8C6DAD" w14:textId="77777777" w:rsidR="00D0388D" w:rsidRPr="00BD0AE1" w:rsidRDefault="00D0388D">
            <w:pPr>
              <w:pStyle w:val="TableParagraph"/>
              <w:rPr>
                <w:rFonts w:ascii="Arial" w:hAnsi="Arial" w:cs="Arial"/>
                <w:sz w:val="20"/>
              </w:rPr>
            </w:pPr>
          </w:p>
          <w:p w14:paraId="055877D1" w14:textId="77777777" w:rsidR="00D0388D" w:rsidRPr="00BD0AE1" w:rsidRDefault="00D0388D">
            <w:pPr>
              <w:pStyle w:val="TableParagraph"/>
              <w:rPr>
                <w:rFonts w:ascii="Arial" w:hAnsi="Arial" w:cs="Arial"/>
                <w:sz w:val="20"/>
              </w:rPr>
            </w:pPr>
          </w:p>
          <w:p w14:paraId="2DF94B0B" w14:textId="77777777" w:rsidR="00D0388D" w:rsidRPr="00BD0AE1" w:rsidRDefault="00D0388D">
            <w:pPr>
              <w:pStyle w:val="TableParagraph"/>
              <w:rPr>
                <w:rFonts w:ascii="Arial" w:hAnsi="Arial" w:cs="Arial"/>
                <w:sz w:val="20"/>
              </w:rPr>
            </w:pPr>
          </w:p>
          <w:p w14:paraId="4FC0AEBA" w14:textId="77777777" w:rsidR="00D0388D" w:rsidRPr="00BD0AE1" w:rsidRDefault="00CC2280">
            <w:pPr>
              <w:pStyle w:val="TableParagraph"/>
              <w:spacing w:before="164"/>
              <w:ind w:left="170"/>
              <w:rPr>
                <w:rFonts w:ascii="Arial" w:hAnsi="Arial" w:cs="Arial"/>
                <w:b/>
                <w:sz w:val="18"/>
              </w:rPr>
            </w:pPr>
            <w:proofErr w:type="spellStart"/>
            <w:r w:rsidRPr="00BD0AE1">
              <w:rPr>
                <w:rFonts w:ascii="Arial" w:hAnsi="Arial" w:cs="Arial"/>
                <w:b/>
                <w:sz w:val="18"/>
              </w:rPr>
              <w:t>Фазе</w:t>
            </w:r>
            <w:proofErr w:type="spellEnd"/>
            <w:r w:rsidRPr="00BD0AE1">
              <w:rPr>
                <w:rFonts w:ascii="Arial" w:hAnsi="Arial" w:cs="Arial"/>
                <w:b/>
                <w:spacing w:val="-2"/>
                <w:sz w:val="18"/>
              </w:rPr>
              <w:t xml:space="preserve"> </w:t>
            </w:r>
            <w:proofErr w:type="spellStart"/>
            <w:r w:rsidRPr="00BD0AE1">
              <w:rPr>
                <w:rFonts w:ascii="Arial" w:hAnsi="Arial" w:cs="Arial"/>
                <w:b/>
                <w:sz w:val="18"/>
              </w:rPr>
              <w:t>поступка</w:t>
            </w:r>
            <w:proofErr w:type="spellEnd"/>
          </w:p>
        </w:tc>
        <w:tc>
          <w:tcPr>
            <w:tcW w:w="1350" w:type="dxa"/>
            <w:vMerge w:val="restart"/>
            <w:shd w:val="clear" w:color="auto" w:fill="DBE4F0"/>
          </w:tcPr>
          <w:p w14:paraId="2DFBE538" w14:textId="77777777" w:rsidR="00D0388D" w:rsidRPr="00BD0AE1" w:rsidRDefault="00D0388D">
            <w:pPr>
              <w:pStyle w:val="TableParagraph"/>
              <w:rPr>
                <w:rFonts w:ascii="Arial" w:hAnsi="Arial" w:cs="Arial"/>
                <w:sz w:val="20"/>
              </w:rPr>
            </w:pPr>
          </w:p>
          <w:p w14:paraId="33957268" w14:textId="77777777" w:rsidR="00D0388D" w:rsidRPr="00BD0AE1" w:rsidRDefault="00D0388D">
            <w:pPr>
              <w:pStyle w:val="TableParagraph"/>
              <w:rPr>
                <w:rFonts w:ascii="Arial" w:hAnsi="Arial" w:cs="Arial"/>
                <w:sz w:val="20"/>
              </w:rPr>
            </w:pPr>
          </w:p>
          <w:p w14:paraId="0752CA30" w14:textId="77777777" w:rsidR="00D0388D" w:rsidRPr="00BD0AE1" w:rsidRDefault="00D0388D">
            <w:pPr>
              <w:pStyle w:val="TableParagraph"/>
              <w:rPr>
                <w:rFonts w:ascii="Arial" w:hAnsi="Arial" w:cs="Arial"/>
                <w:sz w:val="20"/>
              </w:rPr>
            </w:pPr>
          </w:p>
          <w:p w14:paraId="0E235514" w14:textId="77777777" w:rsidR="00D0388D" w:rsidRPr="00BD0AE1" w:rsidRDefault="00D0388D">
            <w:pPr>
              <w:pStyle w:val="TableParagraph"/>
              <w:rPr>
                <w:rFonts w:ascii="Arial" w:hAnsi="Arial" w:cs="Arial"/>
                <w:sz w:val="16"/>
              </w:rPr>
            </w:pPr>
          </w:p>
          <w:p w14:paraId="7C83983C" w14:textId="77777777" w:rsidR="00D0388D" w:rsidRPr="00BD0AE1" w:rsidRDefault="00CC2280">
            <w:pPr>
              <w:pStyle w:val="TableParagraph"/>
              <w:ind w:left="129" w:right="125"/>
              <w:jc w:val="center"/>
              <w:rPr>
                <w:rFonts w:ascii="Arial" w:hAnsi="Arial" w:cs="Arial"/>
                <w:b/>
                <w:sz w:val="18"/>
              </w:rPr>
            </w:pPr>
            <w:proofErr w:type="spellStart"/>
            <w:r w:rsidRPr="00BD0AE1">
              <w:rPr>
                <w:rFonts w:ascii="Arial" w:hAnsi="Arial" w:cs="Arial"/>
                <w:b/>
                <w:sz w:val="18"/>
              </w:rPr>
              <w:t>Законски</w:t>
            </w:r>
            <w:proofErr w:type="spellEnd"/>
            <w:r w:rsidRPr="00BD0AE1">
              <w:rPr>
                <w:rFonts w:ascii="Arial" w:hAnsi="Arial" w:cs="Arial"/>
                <w:b/>
                <w:sz w:val="18"/>
              </w:rPr>
              <w:t xml:space="preserve"> /</w:t>
            </w:r>
            <w:r w:rsidRPr="00BD0AE1">
              <w:rPr>
                <w:rFonts w:ascii="Arial" w:hAnsi="Arial" w:cs="Arial"/>
                <w:b/>
                <w:spacing w:val="1"/>
                <w:sz w:val="18"/>
              </w:rPr>
              <w:t xml:space="preserve"> </w:t>
            </w:r>
            <w:proofErr w:type="spellStart"/>
            <w:r w:rsidRPr="00BD0AE1">
              <w:rPr>
                <w:rFonts w:ascii="Arial" w:hAnsi="Arial" w:cs="Arial"/>
                <w:b/>
                <w:sz w:val="18"/>
              </w:rPr>
              <w:t>препоручени</w:t>
            </w:r>
            <w:proofErr w:type="spellEnd"/>
            <w:r w:rsidRPr="00BD0AE1">
              <w:rPr>
                <w:rFonts w:ascii="Arial" w:hAnsi="Arial" w:cs="Arial"/>
                <w:b/>
                <w:spacing w:val="-47"/>
                <w:sz w:val="18"/>
              </w:rPr>
              <w:t xml:space="preserve"> </w:t>
            </w:r>
            <w:proofErr w:type="spellStart"/>
            <w:r w:rsidRPr="00BD0AE1">
              <w:rPr>
                <w:rFonts w:ascii="Arial" w:hAnsi="Arial" w:cs="Arial"/>
                <w:b/>
                <w:sz w:val="18"/>
              </w:rPr>
              <w:t>рок</w:t>
            </w:r>
            <w:proofErr w:type="spellEnd"/>
          </w:p>
        </w:tc>
        <w:tc>
          <w:tcPr>
            <w:tcW w:w="1188" w:type="dxa"/>
            <w:vMerge w:val="restart"/>
            <w:shd w:val="clear" w:color="auto" w:fill="DBE4F0"/>
          </w:tcPr>
          <w:p w14:paraId="5F7429EF" w14:textId="77777777" w:rsidR="00D0388D" w:rsidRPr="00BD0AE1" w:rsidRDefault="00D0388D">
            <w:pPr>
              <w:pStyle w:val="TableParagraph"/>
              <w:rPr>
                <w:rFonts w:ascii="Arial" w:hAnsi="Arial" w:cs="Arial"/>
                <w:sz w:val="20"/>
              </w:rPr>
            </w:pPr>
          </w:p>
          <w:p w14:paraId="0679A4A6" w14:textId="77777777" w:rsidR="00D0388D" w:rsidRPr="00BD0AE1" w:rsidRDefault="00D0388D">
            <w:pPr>
              <w:pStyle w:val="TableParagraph"/>
              <w:rPr>
                <w:rFonts w:ascii="Arial" w:hAnsi="Arial" w:cs="Arial"/>
                <w:sz w:val="20"/>
              </w:rPr>
            </w:pPr>
          </w:p>
          <w:p w14:paraId="03AE1A39" w14:textId="77777777" w:rsidR="00D0388D" w:rsidRPr="00BD0AE1" w:rsidRDefault="00D0388D">
            <w:pPr>
              <w:pStyle w:val="TableParagraph"/>
              <w:rPr>
                <w:rFonts w:ascii="Arial" w:hAnsi="Arial" w:cs="Arial"/>
                <w:sz w:val="20"/>
              </w:rPr>
            </w:pPr>
          </w:p>
          <w:p w14:paraId="4930ACBC" w14:textId="77777777" w:rsidR="00D0388D" w:rsidRPr="00BD0AE1" w:rsidRDefault="00D0388D">
            <w:pPr>
              <w:pStyle w:val="TableParagraph"/>
              <w:rPr>
                <w:rFonts w:ascii="Arial" w:hAnsi="Arial" w:cs="Arial"/>
                <w:sz w:val="16"/>
              </w:rPr>
            </w:pPr>
          </w:p>
          <w:p w14:paraId="6B5F92B1" w14:textId="5C962FA4" w:rsidR="00D0388D" w:rsidRPr="00BD0AE1" w:rsidRDefault="00CC2280">
            <w:pPr>
              <w:pStyle w:val="TableParagraph"/>
              <w:ind w:left="576" w:right="101" w:hanging="452"/>
              <w:rPr>
                <w:rFonts w:ascii="Arial" w:hAnsi="Arial" w:cs="Arial"/>
                <w:b/>
                <w:sz w:val="18"/>
              </w:rPr>
            </w:pPr>
            <w:proofErr w:type="spellStart"/>
            <w:r w:rsidRPr="00BD0AE1">
              <w:rPr>
                <w:rFonts w:ascii="Arial" w:hAnsi="Arial" w:cs="Arial"/>
                <w:b/>
                <w:sz w:val="18"/>
              </w:rPr>
              <w:t>Надлежност</w:t>
            </w:r>
            <w:proofErr w:type="spellEnd"/>
            <w:r w:rsidRPr="00BD0AE1">
              <w:rPr>
                <w:rFonts w:ascii="Arial" w:hAnsi="Arial" w:cs="Arial"/>
                <w:b/>
                <w:spacing w:val="-47"/>
                <w:sz w:val="18"/>
              </w:rPr>
              <w:t xml:space="preserve"> </w:t>
            </w:r>
            <w:r w:rsidR="00653511">
              <w:rPr>
                <w:rFonts w:ascii="Arial" w:hAnsi="Arial" w:cs="Arial"/>
                <w:b/>
                <w:spacing w:val="-47"/>
                <w:sz w:val="18"/>
                <w:lang w:val="sr-Cyrl-RS"/>
              </w:rPr>
              <w:t xml:space="preserve">   </w:t>
            </w:r>
            <w:r w:rsidRPr="00BD0AE1">
              <w:rPr>
                <w:rFonts w:ascii="Arial" w:hAnsi="Arial" w:cs="Arial"/>
                <w:b/>
                <w:sz w:val="18"/>
              </w:rPr>
              <w:t>за</w:t>
            </w:r>
          </w:p>
          <w:p w14:paraId="4C8B8DCE" w14:textId="77777777" w:rsidR="00D0388D" w:rsidRPr="00BD0AE1" w:rsidRDefault="00CC2280">
            <w:pPr>
              <w:pStyle w:val="TableParagraph"/>
              <w:spacing w:before="1"/>
              <w:ind w:left="182"/>
              <w:rPr>
                <w:rFonts w:ascii="Arial" w:hAnsi="Arial" w:cs="Arial"/>
                <w:b/>
                <w:sz w:val="18"/>
              </w:rPr>
            </w:pPr>
            <w:proofErr w:type="spellStart"/>
            <w:r w:rsidRPr="00BD0AE1">
              <w:rPr>
                <w:rFonts w:ascii="Arial" w:hAnsi="Arial" w:cs="Arial"/>
                <w:b/>
                <w:sz w:val="18"/>
              </w:rPr>
              <w:t>поступање</w:t>
            </w:r>
            <w:proofErr w:type="spellEnd"/>
          </w:p>
        </w:tc>
        <w:tc>
          <w:tcPr>
            <w:tcW w:w="6839" w:type="dxa"/>
            <w:gridSpan w:val="5"/>
            <w:tcBorders>
              <w:bottom w:val="double" w:sz="1" w:space="0" w:color="FF0000"/>
            </w:tcBorders>
            <w:shd w:val="clear" w:color="auto" w:fill="DBE4F0"/>
          </w:tcPr>
          <w:p w14:paraId="20CBFB45" w14:textId="77777777" w:rsidR="00D0388D" w:rsidRPr="00BD0AE1" w:rsidRDefault="00D0388D">
            <w:pPr>
              <w:pStyle w:val="TableParagraph"/>
              <w:spacing w:before="5"/>
              <w:rPr>
                <w:rFonts w:ascii="Arial" w:hAnsi="Arial" w:cs="Arial"/>
                <w:sz w:val="27"/>
              </w:rPr>
            </w:pPr>
          </w:p>
          <w:p w14:paraId="4C733AF7" w14:textId="77777777" w:rsidR="00D0388D" w:rsidRPr="00BD0AE1" w:rsidRDefault="00CC2280">
            <w:pPr>
              <w:pStyle w:val="TableParagraph"/>
              <w:ind w:left="2490" w:right="2476"/>
              <w:jc w:val="center"/>
              <w:rPr>
                <w:rFonts w:ascii="Arial" w:hAnsi="Arial" w:cs="Arial"/>
                <w:b/>
                <w:sz w:val="18"/>
              </w:rPr>
            </w:pPr>
            <w:proofErr w:type="spellStart"/>
            <w:r w:rsidRPr="00BD0AE1">
              <w:rPr>
                <w:rFonts w:ascii="Arial" w:hAnsi="Arial" w:cs="Arial"/>
                <w:b/>
                <w:sz w:val="18"/>
              </w:rPr>
              <w:t>Документа</w:t>
            </w:r>
            <w:proofErr w:type="spellEnd"/>
            <w:r w:rsidRPr="00BD0AE1">
              <w:rPr>
                <w:rFonts w:ascii="Arial" w:hAnsi="Arial" w:cs="Arial"/>
                <w:b/>
                <w:spacing w:val="-1"/>
                <w:sz w:val="18"/>
              </w:rPr>
              <w:t xml:space="preserve"> </w:t>
            </w:r>
            <w:r w:rsidRPr="00BD0AE1">
              <w:rPr>
                <w:rFonts w:ascii="Arial" w:hAnsi="Arial" w:cs="Arial"/>
                <w:b/>
                <w:sz w:val="18"/>
              </w:rPr>
              <w:t>и</w:t>
            </w:r>
            <w:r w:rsidRPr="00BD0AE1">
              <w:rPr>
                <w:rFonts w:ascii="Arial" w:hAnsi="Arial" w:cs="Arial"/>
                <w:b/>
                <w:spacing w:val="-1"/>
                <w:sz w:val="18"/>
              </w:rPr>
              <w:t xml:space="preserve"> </w:t>
            </w:r>
            <w:proofErr w:type="spellStart"/>
            <w:r w:rsidRPr="00BD0AE1">
              <w:rPr>
                <w:rFonts w:ascii="Arial" w:hAnsi="Arial" w:cs="Arial"/>
                <w:b/>
                <w:sz w:val="18"/>
              </w:rPr>
              <w:t>подаци</w:t>
            </w:r>
            <w:proofErr w:type="spellEnd"/>
          </w:p>
        </w:tc>
        <w:tc>
          <w:tcPr>
            <w:tcW w:w="1099" w:type="dxa"/>
            <w:tcBorders>
              <w:bottom w:val="double" w:sz="1" w:space="0" w:color="FF0000"/>
            </w:tcBorders>
            <w:shd w:val="clear" w:color="auto" w:fill="DBE4F0"/>
          </w:tcPr>
          <w:p w14:paraId="7BA9F8B5" w14:textId="77777777" w:rsidR="00D0388D" w:rsidRPr="00BD0AE1" w:rsidRDefault="00D0388D">
            <w:pPr>
              <w:pStyle w:val="TableParagraph"/>
              <w:spacing w:before="4"/>
              <w:rPr>
                <w:rFonts w:ascii="Arial" w:hAnsi="Arial" w:cs="Arial"/>
                <w:sz w:val="18"/>
              </w:rPr>
            </w:pPr>
          </w:p>
          <w:p w14:paraId="42B735EF" w14:textId="77777777" w:rsidR="00D0388D" w:rsidRPr="00BD0AE1" w:rsidRDefault="00CC2280">
            <w:pPr>
              <w:pStyle w:val="TableParagraph"/>
              <w:ind w:left="216" w:right="196" w:hanging="3"/>
              <w:jc w:val="center"/>
              <w:rPr>
                <w:rFonts w:ascii="Arial" w:hAnsi="Arial" w:cs="Arial"/>
                <w:b/>
                <w:sz w:val="18"/>
              </w:rPr>
            </w:pPr>
            <w:r w:rsidRPr="00BD0AE1">
              <w:rPr>
                <w:rFonts w:ascii="Arial" w:hAnsi="Arial" w:cs="Arial"/>
                <w:b/>
                <w:sz w:val="18"/>
              </w:rPr>
              <w:t>РАТ</w:t>
            </w:r>
            <w:r w:rsidRPr="00BD0AE1">
              <w:rPr>
                <w:rFonts w:ascii="Arial" w:hAnsi="Arial" w:cs="Arial"/>
                <w:b/>
                <w:spacing w:val="1"/>
                <w:sz w:val="18"/>
              </w:rPr>
              <w:t xml:space="preserve"> </w:t>
            </w:r>
            <w:r w:rsidRPr="00BD0AE1">
              <w:rPr>
                <w:rFonts w:ascii="Arial" w:hAnsi="Arial" w:cs="Arial"/>
                <w:b/>
                <w:sz w:val="18"/>
              </w:rPr>
              <w:t>ЛАТ/ЛН</w:t>
            </w:r>
          </w:p>
          <w:p w14:paraId="099CE72C" w14:textId="77777777" w:rsidR="00D0388D" w:rsidRPr="00BD0AE1" w:rsidRDefault="00CC2280">
            <w:pPr>
              <w:pStyle w:val="TableParagraph"/>
              <w:spacing w:line="176" w:lineRule="exact"/>
              <w:ind w:left="386" w:right="373"/>
              <w:jc w:val="center"/>
              <w:rPr>
                <w:rFonts w:ascii="Arial" w:hAnsi="Arial" w:cs="Arial"/>
                <w:b/>
                <w:sz w:val="18"/>
              </w:rPr>
            </w:pPr>
            <w:r w:rsidRPr="00BD0AE1">
              <w:rPr>
                <w:rFonts w:ascii="Arial" w:hAnsi="Arial" w:cs="Arial"/>
                <w:b/>
                <w:sz w:val="18"/>
              </w:rPr>
              <w:t>Т/Н</w:t>
            </w:r>
          </w:p>
        </w:tc>
        <w:tc>
          <w:tcPr>
            <w:tcW w:w="3204" w:type="dxa"/>
            <w:vMerge w:val="restart"/>
            <w:tcBorders>
              <w:left w:val="double" w:sz="1" w:space="0" w:color="FF0000"/>
            </w:tcBorders>
            <w:shd w:val="clear" w:color="auto" w:fill="DBE4F0"/>
          </w:tcPr>
          <w:p w14:paraId="635D3230" w14:textId="77777777" w:rsidR="00D0388D" w:rsidRPr="00BD0AE1" w:rsidRDefault="00D0388D">
            <w:pPr>
              <w:pStyle w:val="TableParagraph"/>
              <w:rPr>
                <w:rFonts w:ascii="Arial" w:hAnsi="Arial" w:cs="Arial"/>
                <w:sz w:val="20"/>
              </w:rPr>
            </w:pPr>
          </w:p>
          <w:p w14:paraId="095B45EA" w14:textId="77777777" w:rsidR="00D0388D" w:rsidRPr="00BD0AE1" w:rsidRDefault="00D0388D">
            <w:pPr>
              <w:pStyle w:val="TableParagraph"/>
              <w:rPr>
                <w:rFonts w:ascii="Arial" w:hAnsi="Arial" w:cs="Arial"/>
                <w:sz w:val="20"/>
              </w:rPr>
            </w:pPr>
          </w:p>
          <w:p w14:paraId="0D95D9C2" w14:textId="77777777" w:rsidR="00D0388D" w:rsidRPr="00BD0AE1" w:rsidRDefault="00D0388D">
            <w:pPr>
              <w:pStyle w:val="TableParagraph"/>
              <w:rPr>
                <w:rFonts w:ascii="Arial" w:hAnsi="Arial" w:cs="Arial"/>
                <w:sz w:val="20"/>
              </w:rPr>
            </w:pPr>
          </w:p>
          <w:p w14:paraId="48CFA059" w14:textId="77777777" w:rsidR="00D0388D" w:rsidRPr="00BD0AE1" w:rsidRDefault="00D0388D">
            <w:pPr>
              <w:pStyle w:val="TableParagraph"/>
              <w:rPr>
                <w:rFonts w:ascii="Arial" w:hAnsi="Arial" w:cs="Arial"/>
                <w:sz w:val="16"/>
              </w:rPr>
            </w:pPr>
          </w:p>
          <w:p w14:paraId="60474B00" w14:textId="77777777" w:rsidR="00D0388D" w:rsidRPr="00BD0AE1" w:rsidRDefault="00CC2280">
            <w:pPr>
              <w:pStyle w:val="TableParagraph"/>
              <w:ind w:left="1010"/>
              <w:rPr>
                <w:rFonts w:ascii="Arial" w:hAnsi="Arial" w:cs="Arial"/>
                <w:b/>
                <w:sz w:val="18"/>
              </w:rPr>
            </w:pPr>
            <w:proofErr w:type="spellStart"/>
            <w:r w:rsidRPr="00BD0AE1">
              <w:rPr>
                <w:rFonts w:ascii="Arial" w:hAnsi="Arial" w:cs="Arial"/>
                <w:b/>
                <w:sz w:val="18"/>
              </w:rPr>
              <w:t>Правни</w:t>
            </w:r>
            <w:proofErr w:type="spellEnd"/>
            <w:r w:rsidRPr="00BD0AE1">
              <w:rPr>
                <w:rFonts w:ascii="Arial" w:hAnsi="Arial" w:cs="Arial"/>
                <w:b/>
                <w:spacing w:val="-1"/>
                <w:sz w:val="18"/>
              </w:rPr>
              <w:t xml:space="preserve"> </w:t>
            </w:r>
            <w:proofErr w:type="spellStart"/>
            <w:r w:rsidRPr="00BD0AE1">
              <w:rPr>
                <w:rFonts w:ascii="Arial" w:hAnsi="Arial" w:cs="Arial"/>
                <w:b/>
                <w:sz w:val="18"/>
              </w:rPr>
              <w:t>основ</w:t>
            </w:r>
            <w:proofErr w:type="spellEnd"/>
          </w:p>
        </w:tc>
      </w:tr>
      <w:tr w:rsidR="00D0388D" w:rsidRPr="00BD0AE1" w14:paraId="3D307D5B" w14:textId="77777777" w:rsidTr="00683CDE">
        <w:trPr>
          <w:trHeight w:val="452"/>
        </w:trPr>
        <w:tc>
          <w:tcPr>
            <w:tcW w:w="1895" w:type="dxa"/>
            <w:vMerge/>
            <w:tcBorders>
              <w:top w:val="nil"/>
            </w:tcBorders>
            <w:shd w:val="clear" w:color="auto" w:fill="DBE4F0"/>
          </w:tcPr>
          <w:p w14:paraId="07DC70F8" w14:textId="77777777" w:rsidR="00D0388D" w:rsidRPr="00BD0AE1" w:rsidRDefault="00D0388D">
            <w:pPr>
              <w:rPr>
                <w:rFonts w:ascii="Arial" w:hAnsi="Arial" w:cs="Arial"/>
                <w:sz w:val="2"/>
                <w:szCs w:val="2"/>
              </w:rPr>
            </w:pPr>
          </w:p>
        </w:tc>
        <w:tc>
          <w:tcPr>
            <w:tcW w:w="1350" w:type="dxa"/>
            <w:vMerge/>
            <w:tcBorders>
              <w:top w:val="nil"/>
            </w:tcBorders>
            <w:shd w:val="clear" w:color="auto" w:fill="DBE4F0"/>
          </w:tcPr>
          <w:p w14:paraId="2EE68E78" w14:textId="77777777" w:rsidR="00D0388D" w:rsidRPr="00BD0AE1" w:rsidRDefault="00D0388D">
            <w:pPr>
              <w:rPr>
                <w:rFonts w:ascii="Arial" w:hAnsi="Arial" w:cs="Arial"/>
                <w:sz w:val="2"/>
                <w:szCs w:val="2"/>
              </w:rPr>
            </w:pPr>
          </w:p>
        </w:tc>
        <w:tc>
          <w:tcPr>
            <w:tcW w:w="1188" w:type="dxa"/>
            <w:vMerge/>
            <w:tcBorders>
              <w:top w:val="nil"/>
            </w:tcBorders>
            <w:shd w:val="clear" w:color="auto" w:fill="DBE4F0"/>
          </w:tcPr>
          <w:p w14:paraId="5DF46A28" w14:textId="77777777" w:rsidR="00D0388D" w:rsidRPr="00BD0AE1" w:rsidRDefault="00D0388D">
            <w:pPr>
              <w:rPr>
                <w:rFonts w:ascii="Arial" w:hAnsi="Arial" w:cs="Arial"/>
                <w:sz w:val="2"/>
                <w:szCs w:val="2"/>
              </w:rPr>
            </w:pPr>
          </w:p>
        </w:tc>
        <w:tc>
          <w:tcPr>
            <w:tcW w:w="2971" w:type="dxa"/>
            <w:gridSpan w:val="2"/>
            <w:tcBorders>
              <w:right w:val="double" w:sz="1" w:space="0" w:color="FF0000"/>
            </w:tcBorders>
            <w:shd w:val="clear" w:color="auto" w:fill="DBE4F0"/>
          </w:tcPr>
          <w:p w14:paraId="04997533" w14:textId="77777777" w:rsidR="00D0388D" w:rsidRPr="00BD0AE1" w:rsidRDefault="00D0388D">
            <w:pPr>
              <w:pStyle w:val="TableParagraph"/>
              <w:rPr>
                <w:rFonts w:ascii="Arial" w:hAnsi="Arial" w:cs="Arial"/>
                <w:sz w:val="18"/>
              </w:rPr>
            </w:pPr>
          </w:p>
        </w:tc>
        <w:tc>
          <w:tcPr>
            <w:tcW w:w="3868" w:type="dxa"/>
            <w:gridSpan w:val="3"/>
            <w:tcBorders>
              <w:top w:val="double" w:sz="1" w:space="0" w:color="FF0000"/>
              <w:left w:val="double" w:sz="1" w:space="0" w:color="FF0000"/>
            </w:tcBorders>
            <w:shd w:val="clear" w:color="auto" w:fill="DBE4F0"/>
          </w:tcPr>
          <w:p w14:paraId="0E31D1E3" w14:textId="77777777" w:rsidR="00D0388D" w:rsidRPr="00BD0AE1" w:rsidRDefault="00CC2280">
            <w:pPr>
              <w:pStyle w:val="TableParagraph"/>
              <w:spacing w:before="128"/>
              <w:ind w:left="190"/>
              <w:rPr>
                <w:rFonts w:ascii="Arial" w:hAnsi="Arial" w:cs="Arial"/>
                <w:b/>
                <w:sz w:val="18"/>
              </w:rPr>
            </w:pPr>
            <w:proofErr w:type="spellStart"/>
            <w:r w:rsidRPr="00BD0AE1">
              <w:rPr>
                <w:rFonts w:ascii="Arial" w:hAnsi="Arial" w:cs="Arial"/>
                <w:b/>
                <w:sz w:val="18"/>
              </w:rPr>
              <w:t>По</w:t>
            </w:r>
            <w:proofErr w:type="spellEnd"/>
            <w:r w:rsidRPr="00BD0AE1">
              <w:rPr>
                <w:rFonts w:ascii="Arial" w:hAnsi="Arial" w:cs="Arial"/>
                <w:b/>
                <w:spacing w:val="-2"/>
                <w:sz w:val="18"/>
              </w:rPr>
              <w:t xml:space="preserve"> </w:t>
            </w:r>
            <w:proofErr w:type="spellStart"/>
            <w:r w:rsidRPr="00BD0AE1">
              <w:rPr>
                <w:rFonts w:ascii="Arial" w:hAnsi="Arial" w:cs="Arial"/>
                <w:b/>
                <w:sz w:val="18"/>
              </w:rPr>
              <w:t>службеној</w:t>
            </w:r>
            <w:proofErr w:type="spellEnd"/>
            <w:r w:rsidRPr="00BD0AE1">
              <w:rPr>
                <w:rFonts w:ascii="Arial" w:hAnsi="Arial" w:cs="Arial"/>
                <w:b/>
                <w:spacing w:val="-4"/>
                <w:sz w:val="18"/>
              </w:rPr>
              <w:t xml:space="preserve"> </w:t>
            </w:r>
            <w:proofErr w:type="spellStart"/>
            <w:r w:rsidRPr="00BD0AE1">
              <w:rPr>
                <w:rFonts w:ascii="Arial" w:hAnsi="Arial" w:cs="Arial"/>
                <w:b/>
                <w:sz w:val="18"/>
              </w:rPr>
              <w:t>дужности</w:t>
            </w:r>
            <w:proofErr w:type="spellEnd"/>
            <w:r w:rsidRPr="00BD0AE1">
              <w:rPr>
                <w:rFonts w:ascii="Arial" w:hAnsi="Arial" w:cs="Arial"/>
                <w:b/>
                <w:spacing w:val="-1"/>
                <w:sz w:val="18"/>
              </w:rPr>
              <w:t xml:space="preserve"> </w:t>
            </w:r>
            <w:proofErr w:type="spellStart"/>
            <w:r w:rsidRPr="00BD0AE1">
              <w:rPr>
                <w:rFonts w:ascii="Arial" w:hAnsi="Arial" w:cs="Arial"/>
                <w:b/>
                <w:sz w:val="18"/>
              </w:rPr>
              <w:t>из</w:t>
            </w:r>
            <w:proofErr w:type="spellEnd"/>
            <w:r w:rsidRPr="00BD0AE1">
              <w:rPr>
                <w:rFonts w:ascii="Arial" w:hAnsi="Arial" w:cs="Arial"/>
                <w:b/>
                <w:spacing w:val="-5"/>
                <w:sz w:val="18"/>
              </w:rPr>
              <w:t xml:space="preserve"> </w:t>
            </w:r>
            <w:proofErr w:type="spellStart"/>
            <w:r w:rsidRPr="00BD0AE1">
              <w:rPr>
                <w:rFonts w:ascii="Arial" w:hAnsi="Arial" w:cs="Arial"/>
                <w:b/>
                <w:sz w:val="18"/>
              </w:rPr>
              <w:t>докумената</w:t>
            </w:r>
            <w:proofErr w:type="spellEnd"/>
          </w:p>
        </w:tc>
        <w:tc>
          <w:tcPr>
            <w:tcW w:w="1099" w:type="dxa"/>
            <w:vMerge w:val="restart"/>
            <w:tcBorders>
              <w:top w:val="double" w:sz="1" w:space="0" w:color="FF0000"/>
              <w:right w:val="double" w:sz="1" w:space="0" w:color="FF0000"/>
            </w:tcBorders>
            <w:shd w:val="clear" w:color="auto" w:fill="DBE4F0"/>
          </w:tcPr>
          <w:p w14:paraId="284DB953" w14:textId="77777777" w:rsidR="00D0388D" w:rsidRPr="00BD0AE1" w:rsidRDefault="00D0388D">
            <w:pPr>
              <w:pStyle w:val="TableParagraph"/>
              <w:rPr>
                <w:rFonts w:ascii="Arial" w:hAnsi="Arial" w:cs="Arial"/>
                <w:sz w:val="18"/>
              </w:rPr>
            </w:pPr>
          </w:p>
        </w:tc>
        <w:tc>
          <w:tcPr>
            <w:tcW w:w="3204" w:type="dxa"/>
            <w:vMerge/>
            <w:tcBorders>
              <w:top w:val="nil"/>
              <w:left w:val="double" w:sz="1" w:space="0" w:color="FF0000"/>
            </w:tcBorders>
            <w:shd w:val="clear" w:color="auto" w:fill="DBE4F0"/>
          </w:tcPr>
          <w:p w14:paraId="48CB600C" w14:textId="77777777" w:rsidR="00D0388D" w:rsidRPr="00BD0AE1" w:rsidRDefault="00D0388D">
            <w:pPr>
              <w:rPr>
                <w:rFonts w:ascii="Arial" w:hAnsi="Arial" w:cs="Arial"/>
                <w:sz w:val="2"/>
                <w:szCs w:val="2"/>
              </w:rPr>
            </w:pPr>
          </w:p>
        </w:tc>
      </w:tr>
      <w:tr w:rsidR="00D0388D" w:rsidRPr="00BD0AE1" w14:paraId="7A3AC2C8" w14:textId="77777777" w:rsidTr="00683CDE">
        <w:trPr>
          <w:trHeight w:val="1034"/>
        </w:trPr>
        <w:tc>
          <w:tcPr>
            <w:tcW w:w="1895" w:type="dxa"/>
            <w:vMerge/>
            <w:tcBorders>
              <w:top w:val="nil"/>
              <w:bottom w:val="single" w:sz="4" w:space="0" w:color="000000"/>
            </w:tcBorders>
            <w:shd w:val="clear" w:color="auto" w:fill="DBE4F0"/>
          </w:tcPr>
          <w:p w14:paraId="0845F377" w14:textId="77777777" w:rsidR="00D0388D" w:rsidRPr="00BD0AE1" w:rsidRDefault="00D0388D">
            <w:pPr>
              <w:rPr>
                <w:rFonts w:ascii="Arial" w:hAnsi="Arial" w:cs="Arial"/>
                <w:sz w:val="2"/>
                <w:szCs w:val="2"/>
              </w:rPr>
            </w:pPr>
          </w:p>
        </w:tc>
        <w:tc>
          <w:tcPr>
            <w:tcW w:w="1350" w:type="dxa"/>
            <w:vMerge/>
            <w:tcBorders>
              <w:top w:val="nil"/>
              <w:bottom w:val="single" w:sz="4" w:space="0" w:color="000000"/>
            </w:tcBorders>
            <w:shd w:val="clear" w:color="auto" w:fill="DBE4F0"/>
          </w:tcPr>
          <w:p w14:paraId="7E99C2D1" w14:textId="77777777" w:rsidR="00D0388D" w:rsidRPr="00BD0AE1" w:rsidRDefault="00D0388D">
            <w:pPr>
              <w:rPr>
                <w:rFonts w:ascii="Arial" w:hAnsi="Arial" w:cs="Arial"/>
                <w:sz w:val="2"/>
                <w:szCs w:val="2"/>
              </w:rPr>
            </w:pPr>
          </w:p>
        </w:tc>
        <w:tc>
          <w:tcPr>
            <w:tcW w:w="1188" w:type="dxa"/>
            <w:vMerge/>
            <w:tcBorders>
              <w:top w:val="nil"/>
              <w:bottom w:val="single" w:sz="4" w:space="0" w:color="000000"/>
            </w:tcBorders>
            <w:shd w:val="clear" w:color="auto" w:fill="DBE4F0"/>
          </w:tcPr>
          <w:p w14:paraId="6BD3BAAB" w14:textId="77777777" w:rsidR="00D0388D" w:rsidRPr="00BD0AE1" w:rsidRDefault="00D0388D">
            <w:pPr>
              <w:rPr>
                <w:rFonts w:ascii="Arial" w:hAnsi="Arial" w:cs="Arial"/>
                <w:sz w:val="2"/>
                <w:szCs w:val="2"/>
              </w:rPr>
            </w:pPr>
          </w:p>
        </w:tc>
        <w:tc>
          <w:tcPr>
            <w:tcW w:w="1800" w:type="dxa"/>
            <w:tcBorders>
              <w:bottom w:val="single" w:sz="4" w:space="0" w:color="000000"/>
            </w:tcBorders>
            <w:shd w:val="clear" w:color="auto" w:fill="DBE4F0"/>
          </w:tcPr>
          <w:p w14:paraId="34AD1DF2" w14:textId="77777777" w:rsidR="00D0388D" w:rsidRPr="00BD0AE1" w:rsidRDefault="00D0388D">
            <w:pPr>
              <w:pStyle w:val="TableParagraph"/>
              <w:spacing w:before="2"/>
              <w:rPr>
                <w:rFonts w:ascii="Arial" w:hAnsi="Arial" w:cs="Arial"/>
                <w:sz w:val="18"/>
              </w:rPr>
            </w:pPr>
          </w:p>
          <w:p w14:paraId="70628F13" w14:textId="77777777" w:rsidR="00D0388D" w:rsidRPr="00BD0AE1" w:rsidRDefault="00CC2280">
            <w:pPr>
              <w:pStyle w:val="TableParagraph"/>
              <w:ind w:left="122" w:right="110"/>
              <w:jc w:val="center"/>
              <w:rPr>
                <w:rFonts w:ascii="Arial" w:hAnsi="Arial" w:cs="Arial"/>
                <w:b/>
                <w:sz w:val="18"/>
              </w:rPr>
            </w:pPr>
            <w:proofErr w:type="spellStart"/>
            <w:r w:rsidRPr="00BD0AE1">
              <w:rPr>
                <w:rFonts w:ascii="Arial" w:hAnsi="Arial" w:cs="Arial"/>
                <w:b/>
                <w:sz w:val="18"/>
              </w:rPr>
              <w:t>Документа</w:t>
            </w:r>
            <w:proofErr w:type="spellEnd"/>
            <w:r w:rsidRPr="00BD0AE1">
              <w:rPr>
                <w:rFonts w:ascii="Arial" w:hAnsi="Arial" w:cs="Arial"/>
                <w:b/>
                <w:sz w:val="18"/>
              </w:rPr>
              <w:t>/</w:t>
            </w:r>
            <w:proofErr w:type="spellStart"/>
            <w:r w:rsidRPr="00BD0AE1">
              <w:rPr>
                <w:rFonts w:ascii="Arial" w:hAnsi="Arial" w:cs="Arial"/>
                <w:b/>
                <w:sz w:val="18"/>
              </w:rPr>
              <w:t>подац</w:t>
            </w:r>
            <w:proofErr w:type="spellEnd"/>
            <w:r w:rsidRPr="00BD0AE1">
              <w:rPr>
                <w:rFonts w:ascii="Arial" w:hAnsi="Arial" w:cs="Arial"/>
                <w:b/>
                <w:spacing w:val="-47"/>
                <w:sz w:val="18"/>
              </w:rPr>
              <w:t xml:space="preserve"> </w:t>
            </w:r>
            <w:r w:rsidRPr="00BD0AE1">
              <w:rPr>
                <w:rFonts w:ascii="Arial" w:hAnsi="Arial" w:cs="Arial"/>
                <w:b/>
                <w:sz w:val="18"/>
              </w:rPr>
              <w:t>и</w:t>
            </w:r>
            <w:r w:rsidRPr="00BD0AE1">
              <w:rPr>
                <w:rFonts w:ascii="Arial" w:hAnsi="Arial" w:cs="Arial"/>
                <w:b/>
                <w:spacing w:val="-1"/>
                <w:sz w:val="18"/>
              </w:rPr>
              <w:t xml:space="preserve"> </w:t>
            </w:r>
            <w:proofErr w:type="spellStart"/>
            <w:r w:rsidRPr="00BD0AE1">
              <w:rPr>
                <w:rFonts w:ascii="Arial" w:hAnsi="Arial" w:cs="Arial"/>
                <w:b/>
                <w:sz w:val="18"/>
              </w:rPr>
              <w:t>неопходни</w:t>
            </w:r>
            <w:proofErr w:type="spellEnd"/>
            <w:r w:rsidRPr="00BD0AE1">
              <w:rPr>
                <w:rFonts w:ascii="Arial" w:hAnsi="Arial" w:cs="Arial"/>
                <w:b/>
                <w:spacing w:val="-1"/>
                <w:sz w:val="18"/>
              </w:rPr>
              <w:t xml:space="preserve"> </w:t>
            </w:r>
            <w:r w:rsidRPr="00BD0AE1">
              <w:rPr>
                <w:rFonts w:ascii="Arial" w:hAnsi="Arial" w:cs="Arial"/>
                <w:b/>
                <w:sz w:val="18"/>
              </w:rPr>
              <w:t>за</w:t>
            </w:r>
          </w:p>
          <w:p w14:paraId="1017B4A8" w14:textId="77777777" w:rsidR="00D0388D" w:rsidRPr="00BD0AE1" w:rsidRDefault="00CC2280">
            <w:pPr>
              <w:pStyle w:val="TableParagraph"/>
              <w:spacing w:before="1"/>
              <w:ind w:left="122" w:right="110"/>
              <w:jc w:val="center"/>
              <w:rPr>
                <w:rFonts w:ascii="Arial" w:hAnsi="Arial" w:cs="Arial"/>
                <w:b/>
                <w:sz w:val="18"/>
              </w:rPr>
            </w:pPr>
            <w:proofErr w:type="spellStart"/>
            <w:r w:rsidRPr="00BD0AE1">
              <w:rPr>
                <w:rFonts w:ascii="Arial" w:hAnsi="Arial" w:cs="Arial"/>
                <w:b/>
                <w:sz w:val="18"/>
              </w:rPr>
              <w:t>одлучивање</w:t>
            </w:r>
            <w:proofErr w:type="spellEnd"/>
          </w:p>
        </w:tc>
        <w:tc>
          <w:tcPr>
            <w:tcW w:w="1171" w:type="dxa"/>
            <w:tcBorders>
              <w:bottom w:val="single" w:sz="4" w:space="0" w:color="000000"/>
              <w:right w:val="double" w:sz="1" w:space="0" w:color="FF0000"/>
            </w:tcBorders>
            <w:shd w:val="clear" w:color="auto" w:fill="DBE4F0"/>
          </w:tcPr>
          <w:p w14:paraId="787A421B" w14:textId="77777777" w:rsidR="00D0388D" w:rsidRPr="00BD0AE1" w:rsidRDefault="00D0388D">
            <w:pPr>
              <w:pStyle w:val="TableParagraph"/>
              <w:spacing w:before="9"/>
              <w:rPr>
                <w:rFonts w:ascii="Arial" w:hAnsi="Arial" w:cs="Arial"/>
                <w:sz w:val="27"/>
              </w:rPr>
            </w:pPr>
          </w:p>
          <w:p w14:paraId="0547050A" w14:textId="77777777" w:rsidR="00D0388D" w:rsidRPr="00BD0AE1" w:rsidRDefault="00CC2280">
            <w:pPr>
              <w:pStyle w:val="TableParagraph"/>
              <w:spacing w:line="235" w:lineRule="auto"/>
              <w:ind w:left="202" w:right="92" w:hanging="75"/>
              <w:rPr>
                <w:rFonts w:ascii="Arial" w:hAnsi="Arial" w:cs="Arial"/>
                <w:b/>
                <w:sz w:val="12"/>
              </w:rPr>
            </w:pPr>
            <w:proofErr w:type="spellStart"/>
            <w:r w:rsidRPr="00BD0AE1">
              <w:rPr>
                <w:rFonts w:ascii="Arial" w:hAnsi="Arial" w:cs="Arial"/>
                <w:b/>
                <w:sz w:val="18"/>
              </w:rPr>
              <w:t>Доставља</w:t>
            </w:r>
            <w:proofErr w:type="spellEnd"/>
            <w:r w:rsidRPr="00BD0AE1">
              <w:rPr>
                <w:rFonts w:ascii="Arial" w:hAnsi="Arial" w:cs="Arial"/>
                <w:b/>
                <w:spacing w:val="-47"/>
                <w:sz w:val="18"/>
              </w:rPr>
              <w:t xml:space="preserve"> </w:t>
            </w:r>
            <w:proofErr w:type="spellStart"/>
            <w:r w:rsidRPr="00BD0AE1">
              <w:rPr>
                <w:rFonts w:ascii="Arial" w:hAnsi="Arial" w:cs="Arial"/>
                <w:b/>
                <w:sz w:val="18"/>
              </w:rPr>
              <w:t>странка</w:t>
            </w:r>
            <w:proofErr w:type="spellEnd"/>
            <w:r w:rsidRPr="00BD0AE1">
              <w:rPr>
                <w:rFonts w:ascii="Arial" w:hAnsi="Arial" w:cs="Arial"/>
                <w:b/>
                <w:position w:val="6"/>
                <w:sz w:val="12"/>
              </w:rPr>
              <w:t>1</w:t>
            </w:r>
          </w:p>
        </w:tc>
        <w:tc>
          <w:tcPr>
            <w:tcW w:w="1260" w:type="dxa"/>
            <w:tcBorders>
              <w:left w:val="double" w:sz="1" w:space="0" w:color="FF0000"/>
              <w:bottom w:val="single" w:sz="4" w:space="0" w:color="000000"/>
            </w:tcBorders>
            <w:shd w:val="clear" w:color="auto" w:fill="DBE4F0"/>
          </w:tcPr>
          <w:p w14:paraId="10991499" w14:textId="77777777" w:rsidR="00D0388D" w:rsidRPr="00BD0AE1" w:rsidRDefault="00CC2280">
            <w:pPr>
              <w:pStyle w:val="TableParagraph"/>
              <w:spacing w:before="102"/>
              <w:ind w:left="144" w:right="146"/>
              <w:jc w:val="center"/>
              <w:rPr>
                <w:rFonts w:ascii="Arial" w:hAnsi="Arial" w:cs="Arial"/>
                <w:b/>
                <w:sz w:val="18"/>
              </w:rPr>
            </w:pPr>
            <w:proofErr w:type="spellStart"/>
            <w:r w:rsidRPr="00BD0AE1">
              <w:rPr>
                <w:rFonts w:ascii="Arial" w:hAnsi="Arial" w:cs="Arial"/>
                <w:b/>
                <w:sz w:val="18"/>
              </w:rPr>
              <w:t>Прибавља</w:t>
            </w:r>
            <w:proofErr w:type="spellEnd"/>
            <w:r w:rsidRPr="00BD0AE1">
              <w:rPr>
                <w:rFonts w:ascii="Arial" w:hAnsi="Arial" w:cs="Arial"/>
                <w:b/>
                <w:spacing w:val="-47"/>
                <w:sz w:val="18"/>
              </w:rPr>
              <w:t xml:space="preserve"> </w:t>
            </w:r>
            <w:proofErr w:type="spellStart"/>
            <w:r w:rsidRPr="00BD0AE1">
              <w:rPr>
                <w:rFonts w:ascii="Arial" w:hAnsi="Arial" w:cs="Arial"/>
                <w:b/>
                <w:sz w:val="18"/>
              </w:rPr>
              <w:t>се</w:t>
            </w:r>
            <w:proofErr w:type="spellEnd"/>
            <w:r w:rsidRPr="00BD0AE1">
              <w:rPr>
                <w:rFonts w:ascii="Arial" w:hAnsi="Arial" w:cs="Arial"/>
                <w:b/>
                <w:sz w:val="18"/>
              </w:rPr>
              <w:t xml:space="preserve"> </w:t>
            </w:r>
            <w:proofErr w:type="spellStart"/>
            <w:r w:rsidRPr="00BD0AE1">
              <w:rPr>
                <w:rFonts w:ascii="Arial" w:hAnsi="Arial" w:cs="Arial"/>
                <w:b/>
                <w:sz w:val="18"/>
              </w:rPr>
              <w:t>по</w:t>
            </w:r>
            <w:proofErr w:type="spellEnd"/>
            <w:r w:rsidRPr="00BD0AE1">
              <w:rPr>
                <w:rFonts w:ascii="Arial" w:hAnsi="Arial" w:cs="Arial"/>
                <w:b/>
                <w:spacing w:val="1"/>
                <w:sz w:val="18"/>
              </w:rPr>
              <w:t xml:space="preserve"> </w:t>
            </w:r>
            <w:proofErr w:type="spellStart"/>
            <w:r w:rsidRPr="00BD0AE1">
              <w:rPr>
                <w:rFonts w:ascii="Arial" w:hAnsi="Arial" w:cs="Arial"/>
                <w:b/>
                <w:sz w:val="18"/>
              </w:rPr>
              <w:t>службеној</w:t>
            </w:r>
            <w:proofErr w:type="spellEnd"/>
            <w:r w:rsidRPr="00BD0AE1">
              <w:rPr>
                <w:rFonts w:ascii="Arial" w:hAnsi="Arial" w:cs="Arial"/>
                <w:b/>
                <w:spacing w:val="-47"/>
                <w:sz w:val="18"/>
              </w:rPr>
              <w:t xml:space="preserve"> </w:t>
            </w:r>
            <w:proofErr w:type="spellStart"/>
            <w:r w:rsidRPr="00BD0AE1">
              <w:rPr>
                <w:rFonts w:ascii="Arial" w:hAnsi="Arial" w:cs="Arial"/>
                <w:b/>
                <w:sz w:val="18"/>
              </w:rPr>
              <w:t>дужности</w:t>
            </w:r>
            <w:proofErr w:type="spellEnd"/>
          </w:p>
        </w:tc>
        <w:tc>
          <w:tcPr>
            <w:tcW w:w="1348" w:type="dxa"/>
            <w:tcBorders>
              <w:bottom w:val="single" w:sz="4" w:space="0" w:color="000000"/>
            </w:tcBorders>
            <w:shd w:val="clear" w:color="auto" w:fill="DBE4F0"/>
          </w:tcPr>
          <w:p w14:paraId="5BB7DB64" w14:textId="77777777" w:rsidR="00D0388D" w:rsidRPr="00BD0AE1" w:rsidRDefault="00CC2280">
            <w:pPr>
              <w:pStyle w:val="TableParagraph"/>
              <w:ind w:left="118" w:right="105" w:firstLine="12"/>
              <w:jc w:val="both"/>
              <w:rPr>
                <w:rFonts w:ascii="Arial" w:hAnsi="Arial" w:cs="Arial"/>
                <w:b/>
                <w:sz w:val="18"/>
              </w:rPr>
            </w:pPr>
            <w:proofErr w:type="spellStart"/>
            <w:r w:rsidRPr="00BD0AE1">
              <w:rPr>
                <w:rFonts w:ascii="Arial" w:hAnsi="Arial" w:cs="Arial"/>
                <w:b/>
                <w:sz w:val="18"/>
              </w:rPr>
              <w:t>Подаци</w:t>
            </w:r>
            <w:proofErr w:type="spellEnd"/>
            <w:r w:rsidRPr="00BD0AE1">
              <w:rPr>
                <w:rFonts w:ascii="Arial" w:hAnsi="Arial" w:cs="Arial"/>
                <w:b/>
                <w:sz w:val="18"/>
              </w:rPr>
              <w:t xml:space="preserve"> </w:t>
            </w:r>
            <w:proofErr w:type="spellStart"/>
            <w:r w:rsidRPr="00BD0AE1">
              <w:rPr>
                <w:rFonts w:ascii="Arial" w:hAnsi="Arial" w:cs="Arial"/>
                <w:b/>
                <w:sz w:val="18"/>
              </w:rPr>
              <w:t>који</w:t>
            </w:r>
            <w:proofErr w:type="spellEnd"/>
            <w:r w:rsidRPr="00BD0AE1">
              <w:rPr>
                <w:rFonts w:ascii="Arial" w:hAnsi="Arial" w:cs="Arial"/>
                <w:b/>
                <w:spacing w:val="-47"/>
                <w:sz w:val="18"/>
              </w:rPr>
              <w:t xml:space="preserve"> </w:t>
            </w:r>
            <w:proofErr w:type="spellStart"/>
            <w:r w:rsidRPr="00BD0AE1">
              <w:rPr>
                <w:rFonts w:ascii="Arial" w:hAnsi="Arial" w:cs="Arial"/>
                <w:b/>
                <w:sz w:val="18"/>
              </w:rPr>
              <w:t>се</w:t>
            </w:r>
            <w:proofErr w:type="spellEnd"/>
            <w:r w:rsidRPr="00BD0AE1">
              <w:rPr>
                <w:rFonts w:ascii="Arial" w:hAnsi="Arial" w:cs="Arial"/>
                <w:b/>
                <w:sz w:val="18"/>
              </w:rPr>
              <w:t xml:space="preserve"> </w:t>
            </w:r>
            <w:proofErr w:type="spellStart"/>
            <w:r w:rsidRPr="00BD0AE1">
              <w:rPr>
                <w:rFonts w:ascii="Arial" w:hAnsi="Arial" w:cs="Arial"/>
                <w:b/>
                <w:sz w:val="18"/>
              </w:rPr>
              <w:t>траже</w:t>
            </w:r>
            <w:proofErr w:type="spellEnd"/>
            <w:r w:rsidRPr="00BD0AE1">
              <w:rPr>
                <w:rFonts w:ascii="Arial" w:hAnsi="Arial" w:cs="Arial"/>
                <w:b/>
                <w:sz w:val="18"/>
              </w:rPr>
              <w:t xml:space="preserve"> </w:t>
            </w:r>
            <w:proofErr w:type="spellStart"/>
            <w:r w:rsidRPr="00BD0AE1">
              <w:rPr>
                <w:rFonts w:ascii="Arial" w:hAnsi="Arial" w:cs="Arial"/>
                <w:b/>
                <w:sz w:val="18"/>
              </w:rPr>
              <w:t>по</w:t>
            </w:r>
            <w:proofErr w:type="spellEnd"/>
            <w:r w:rsidRPr="00BD0AE1">
              <w:rPr>
                <w:rFonts w:ascii="Arial" w:hAnsi="Arial" w:cs="Arial"/>
                <w:b/>
                <w:spacing w:val="1"/>
                <w:sz w:val="18"/>
              </w:rPr>
              <w:t xml:space="preserve"> </w:t>
            </w:r>
            <w:proofErr w:type="spellStart"/>
            <w:r w:rsidRPr="00BD0AE1">
              <w:rPr>
                <w:rFonts w:ascii="Arial" w:hAnsi="Arial" w:cs="Arial"/>
                <w:b/>
                <w:sz w:val="18"/>
              </w:rPr>
              <w:t>службеној</w:t>
            </w:r>
            <w:proofErr w:type="spellEnd"/>
          </w:p>
          <w:p w14:paraId="376872CE" w14:textId="77777777" w:rsidR="00D0388D" w:rsidRPr="00BD0AE1" w:rsidRDefault="00CC2280">
            <w:pPr>
              <w:pStyle w:val="TableParagraph"/>
              <w:spacing w:line="206" w:lineRule="exact"/>
              <w:ind w:left="152" w:right="105" w:hanging="34"/>
              <w:jc w:val="both"/>
              <w:rPr>
                <w:rFonts w:ascii="Arial" w:hAnsi="Arial" w:cs="Arial"/>
                <w:b/>
                <w:sz w:val="18"/>
              </w:rPr>
            </w:pPr>
            <w:proofErr w:type="spellStart"/>
            <w:r w:rsidRPr="00BD0AE1">
              <w:rPr>
                <w:rFonts w:ascii="Arial" w:hAnsi="Arial" w:cs="Arial"/>
                <w:b/>
                <w:sz w:val="18"/>
              </w:rPr>
              <w:t>дужности</w:t>
            </w:r>
            <w:proofErr w:type="spellEnd"/>
            <w:r w:rsidRPr="00BD0AE1">
              <w:rPr>
                <w:rFonts w:ascii="Arial" w:hAnsi="Arial" w:cs="Arial"/>
                <w:b/>
                <w:sz w:val="18"/>
              </w:rPr>
              <w:t xml:space="preserve"> </w:t>
            </w:r>
            <w:proofErr w:type="spellStart"/>
            <w:r w:rsidRPr="00BD0AE1">
              <w:rPr>
                <w:rFonts w:ascii="Arial" w:hAnsi="Arial" w:cs="Arial"/>
                <w:b/>
                <w:sz w:val="18"/>
              </w:rPr>
              <w:t>из</w:t>
            </w:r>
            <w:proofErr w:type="spellEnd"/>
            <w:r w:rsidRPr="00BD0AE1">
              <w:rPr>
                <w:rFonts w:ascii="Arial" w:hAnsi="Arial" w:cs="Arial"/>
                <w:b/>
                <w:spacing w:val="-47"/>
                <w:sz w:val="18"/>
              </w:rPr>
              <w:t xml:space="preserve"> </w:t>
            </w:r>
            <w:proofErr w:type="spellStart"/>
            <w:r w:rsidRPr="00BD0AE1">
              <w:rPr>
                <w:rFonts w:ascii="Arial" w:hAnsi="Arial" w:cs="Arial"/>
                <w:b/>
                <w:sz w:val="18"/>
              </w:rPr>
              <w:t>докумената</w:t>
            </w:r>
            <w:proofErr w:type="spellEnd"/>
          </w:p>
        </w:tc>
        <w:tc>
          <w:tcPr>
            <w:tcW w:w="1260" w:type="dxa"/>
            <w:tcBorders>
              <w:bottom w:val="single" w:sz="4" w:space="0" w:color="000000"/>
            </w:tcBorders>
            <w:shd w:val="clear" w:color="auto" w:fill="DBE4F0"/>
          </w:tcPr>
          <w:p w14:paraId="3D091CC2" w14:textId="77777777" w:rsidR="00D0388D" w:rsidRPr="00BD0AE1" w:rsidRDefault="00D0388D">
            <w:pPr>
              <w:pStyle w:val="TableParagraph"/>
              <w:spacing w:before="2"/>
              <w:rPr>
                <w:rFonts w:ascii="Arial" w:hAnsi="Arial" w:cs="Arial"/>
                <w:sz w:val="18"/>
              </w:rPr>
            </w:pPr>
          </w:p>
          <w:p w14:paraId="21A102BD" w14:textId="77777777" w:rsidR="00D0388D" w:rsidRPr="00BD0AE1" w:rsidRDefault="00CC2280">
            <w:pPr>
              <w:pStyle w:val="TableParagraph"/>
              <w:ind w:left="124" w:right="107" w:hanging="2"/>
              <w:jc w:val="center"/>
              <w:rPr>
                <w:rFonts w:ascii="Arial" w:hAnsi="Arial" w:cs="Arial"/>
                <w:b/>
                <w:sz w:val="18"/>
              </w:rPr>
            </w:pPr>
            <w:proofErr w:type="spellStart"/>
            <w:r w:rsidRPr="00BD0AE1">
              <w:rPr>
                <w:rFonts w:ascii="Arial" w:hAnsi="Arial" w:cs="Arial"/>
                <w:b/>
                <w:sz w:val="18"/>
              </w:rPr>
              <w:t>Ко</w:t>
            </w:r>
            <w:proofErr w:type="spellEnd"/>
            <w:r w:rsidRPr="00BD0AE1">
              <w:rPr>
                <w:rFonts w:ascii="Arial" w:hAnsi="Arial" w:cs="Arial"/>
                <w:b/>
                <w:sz w:val="18"/>
              </w:rPr>
              <w:t xml:space="preserve"> </w:t>
            </w:r>
            <w:proofErr w:type="spellStart"/>
            <w:r w:rsidRPr="00BD0AE1">
              <w:rPr>
                <w:rFonts w:ascii="Arial" w:hAnsi="Arial" w:cs="Arial"/>
                <w:b/>
                <w:sz w:val="18"/>
              </w:rPr>
              <w:t>води</w:t>
            </w:r>
            <w:proofErr w:type="spellEnd"/>
            <w:r w:rsidRPr="00BD0AE1">
              <w:rPr>
                <w:rFonts w:ascii="Arial" w:hAnsi="Arial" w:cs="Arial"/>
                <w:b/>
                <w:spacing w:val="1"/>
                <w:sz w:val="18"/>
              </w:rPr>
              <w:t xml:space="preserve"> </w:t>
            </w:r>
            <w:proofErr w:type="spellStart"/>
            <w:r w:rsidRPr="00BD0AE1">
              <w:rPr>
                <w:rFonts w:ascii="Arial" w:hAnsi="Arial" w:cs="Arial"/>
                <w:b/>
                <w:sz w:val="18"/>
              </w:rPr>
              <w:t>службену</w:t>
            </w:r>
            <w:proofErr w:type="spellEnd"/>
            <w:r w:rsidRPr="00BD0AE1">
              <w:rPr>
                <w:rFonts w:ascii="Arial" w:hAnsi="Arial" w:cs="Arial"/>
                <w:b/>
                <w:spacing w:val="1"/>
                <w:sz w:val="18"/>
              </w:rPr>
              <w:t xml:space="preserve"> </w:t>
            </w:r>
            <w:proofErr w:type="spellStart"/>
            <w:r w:rsidRPr="00BD0AE1">
              <w:rPr>
                <w:rFonts w:ascii="Arial" w:hAnsi="Arial" w:cs="Arial"/>
                <w:b/>
                <w:sz w:val="18"/>
              </w:rPr>
              <w:t>евиденцију</w:t>
            </w:r>
            <w:proofErr w:type="spellEnd"/>
          </w:p>
        </w:tc>
        <w:tc>
          <w:tcPr>
            <w:tcW w:w="1099" w:type="dxa"/>
            <w:vMerge/>
            <w:tcBorders>
              <w:top w:val="nil"/>
              <w:bottom w:val="single" w:sz="4" w:space="0" w:color="000000"/>
              <w:right w:val="double" w:sz="1" w:space="0" w:color="FF0000"/>
            </w:tcBorders>
            <w:shd w:val="clear" w:color="auto" w:fill="DBE4F0"/>
          </w:tcPr>
          <w:p w14:paraId="38F2D258" w14:textId="77777777" w:rsidR="00D0388D" w:rsidRPr="00BD0AE1" w:rsidRDefault="00D0388D">
            <w:pPr>
              <w:rPr>
                <w:rFonts w:ascii="Arial" w:hAnsi="Arial" w:cs="Arial"/>
                <w:sz w:val="2"/>
                <w:szCs w:val="2"/>
              </w:rPr>
            </w:pPr>
          </w:p>
        </w:tc>
        <w:tc>
          <w:tcPr>
            <w:tcW w:w="3204" w:type="dxa"/>
            <w:vMerge/>
            <w:tcBorders>
              <w:top w:val="nil"/>
              <w:left w:val="double" w:sz="1" w:space="0" w:color="FF0000"/>
              <w:bottom w:val="single" w:sz="4" w:space="0" w:color="000000"/>
            </w:tcBorders>
            <w:shd w:val="clear" w:color="auto" w:fill="DBE4F0"/>
          </w:tcPr>
          <w:p w14:paraId="567C50F6" w14:textId="77777777" w:rsidR="00D0388D" w:rsidRPr="00BD0AE1" w:rsidRDefault="00D0388D">
            <w:pPr>
              <w:rPr>
                <w:rFonts w:ascii="Arial" w:hAnsi="Arial" w:cs="Arial"/>
                <w:sz w:val="2"/>
                <w:szCs w:val="2"/>
              </w:rPr>
            </w:pPr>
          </w:p>
        </w:tc>
      </w:tr>
      <w:tr w:rsidR="0014527F" w:rsidRPr="00782509" w14:paraId="12C7CADA" w14:textId="77777777" w:rsidTr="00416499">
        <w:trPr>
          <w:trHeight w:val="877"/>
        </w:trPr>
        <w:tc>
          <w:tcPr>
            <w:tcW w:w="1895" w:type="dxa"/>
          </w:tcPr>
          <w:p w14:paraId="4E4DBC18" w14:textId="059B5835" w:rsidR="00A433AF" w:rsidRPr="00A433AF" w:rsidRDefault="00C942B8" w:rsidP="00A433AF">
            <w:pPr>
              <w:rPr>
                <w:rFonts w:ascii="Arial" w:hAnsi="Arial" w:cs="Arial"/>
                <w:sz w:val="18"/>
                <w:lang w:val="sr-Cyrl-RS"/>
              </w:rPr>
            </w:pPr>
            <w:r>
              <w:rPr>
                <w:rFonts w:ascii="Arial" w:hAnsi="Arial" w:cs="Arial"/>
                <w:sz w:val="18"/>
                <w:lang w:val="sr-Latn-RS"/>
              </w:rPr>
              <w:t xml:space="preserve">1. </w:t>
            </w:r>
            <w:bookmarkStart w:id="2" w:name="_Hlk164772137"/>
            <w:r w:rsidR="00974807">
              <w:rPr>
                <w:rFonts w:ascii="Arial" w:hAnsi="Arial" w:cs="Arial"/>
                <w:sz w:val="18"/>
                <w:lang w:val="sr-Cyrl-RS"/>
              </w:rPr>
              <w:t>Утврђивање чињеница</w:t>
            </w:r>
            <w:r w:rsidR="00D622F9">
              <w:t xml:space="preserve"> </w:t>
            </w:r>
            <w:r w:rsidR="00D622F9" w:rsidRPr="00D622F9">
              <w:rPr>
                <w:rFonts w:ascii="Arial" w:hAnsi="Arial" w:cs="Arial"/>
                <w:sz w:val="18"/>
                <w:lang w:val="sr-Cyrl-RS"/>
              </w:rPr>
              <w:t>кој</w:t>
            </w:r>
            <w:r w:rsidR="00D622F9">
              <w:rPr>
                <w:rFonts w:ascii="Arial" w:hAnsi="Arial" w:cs="Arial"/>
                <w:sz w:val="18"/>
                <w:lang w:val="sr-Cyrl-RS"/>
              </w:rPr>
              <w:t>е</w:t>
            </w:r>
            <w:r w:rsidR="00D622F9" w:rsidRPr="00D622F9">
              <w:rPr>
                <w:rFonts w:ascii="Arial" w:hAnsi="Arial" w:cs="Arial"/>
                <w:sz w:val="18"/>
                <w:lang w:val="sr-Cyrl-RS"/>
              </w:rPr>
              <w:t xml:space="preserve"> упућују на учињени порески прекршај</w:t>
            </w:r>
            <w:r w:rsidR="00D622F9">
              <w:rPr>
                <w:rFonts w:ascii="Arial" w:hAnsi="Arial" w:cs="Arial"/>
                <w:sz w:val="18"/>
                <w:lang w:val="sr-Latn-RS"/>
              </w:rPr>
              <w:t xml:space="preserve">, </w:t>
            </w:r>
            <w:r w:rsidR="00D622F9">
              <w:rPr>
                <w:rFonts w:ascii="Arial" w:hAnsi="Arial" w:cs="Arial"/>
                <w:sz w:val="18"/>
                <w:lang w:val="sr-Cyrl-RS"/>
              </w:rPr>
              <w:t xml:space="preserve">увидом у </w:t>
            </w:r>
            <w:r w:rsidR="00D622F9" w:rsidRPr="00D622F9">
              <w:rPr>
                <w:rFonts w:ascii="Arial" w:hAnsi="Arial" w:cs="Arial"/>
                <w:sz w:val="18"/>
                <w:lang w:val="sr-Cyrl-RS"/>
              </w:rPr>
              <w:t xml:space="preserve"> службене евиденције, податке у пореском рачуноводству и друге расположиве доказе,</w:t>
            </w:r>
            <w:bookmarkEnd w:id="2"/>
            <w:r w:rsidR="00D622F9">
              <w:rPr>
                <w:rFonts w:ascii="Arial" w:hAnsi="Arial" w:cs="Arial"/>
                <w:sz w:val="18"/>
                <w:lang w:val="sr-Cyrl-RS"/>
              </w:rPr>
              <w:t xml:space="preserve"> </w:t>
            </w:r>
            <w:r w:rsidR="00D622F9" w:rsidRPr="00D622F9">
              <w:rPr>
                <w:rFonts w:ascii="Arial" w:hAnsi="Arial" w:cs="Arial"/>
                <w:sz w:val="18"/>
                <w:lang w:val="sr-Cyrl-RS"/>
              </w:rPr>
              <w:t xml:space="preserve">укључујући и прибављање података/чињеница и докумената неопходних за </w:t>
            </w:r>
            <w:r w:rsidR="00D622F9" w:rsidRPr="00D622F9">
              <w:rPr>
                <w:rFonts w:ascii="Arial" w:hAnsi="Arial" w:cs="Arial"/>
                <w:sz w:val="18"/>
                <w:lang w:val="sr-Cyrl-RS"/>
              </w:rPr>
              <w:lastRenderedPageBreak/>
              <w:t xml:space="preserve">одлучивање из службене </w:t>
            </w:r>
            <w:r w:rsidR="00A433AF" w:rsidRPr="00A433AF">
              <w:rPr>
                <w:rFonts w:ascii="Arial" w:hAnsi="Arial" w:cs="Arial"/>
                <w:sz w:val="18"/>
                <w:lang w:val="sr-Cyrl-RS"/>
              </w:rPr>
              <w:t>евиденције</w:t>
            </w:r>
          </w:p>
          <w:p w14:paraId="57B9CF8B" w14:textId="1735B3C5" w:rsidR="0014527F" w:rsidRDefault="0014527F" w:rsidP="00C942B8">
            <w:pPr>
              <w:pStyle w:val="TableParagraph"/>
              <w:spacing w:before="4" w:line="280" w:lineRule="auto"/>
              <w:rPr>
                <w:rFonts w:ascii="Arial" w:hAnsi="Arial" w:cs="Arial"/>
                <w:sz w:val="18"/>
                <w:lang w:val="sr-Cyrl-RS"/>
              </w:rPr>
            </w:pPr>
          </w:p>
        </w:tc>
        <w:tc>
          <w:tcPr>
            <w:tcW w:w="1350" w:type="dxa"/>
          </w:tcPr>
          <w:p w14:paraId="2F2D35C5" w14:textId="77777777" w:rsidR="0014527F" w:rsidRPr="00D622F9" w:rsidRDefault="00AA38D7" w:rsidP="0067249E">
            <w:pPr>
              <w:pStyle w:val="TableParagraph"/>
              <w:spacing w:before="4"/>
              <w:ind w:left="105"/>
              <w:rPr>
                <w:rFonts w:ascii="Arial" w:hAnsi="Arial" w:cs="Arial"/>
                <w:sz w:val="18"/>
                <w:lang w:val="sr-Cyrl-RS"/>
              </w:rPr>
            </w:pPr>
            <w:r>
              <w:rPr>
                <w:rFonts w:ascii="Arial" w:hAnsi="Arial" w:cs="Arial"/>
                <w:sz w:val="18"/>
                <w:lang w:val="sr-Cyrl-RS"/>
              </w:rPr>
              <w:lastRenderedPageBreak/>
              <w:t xml:space="preserve">Одмах по сазнању </w:t>
            </w:r>
            <w:r w:rsidR="00EA2752">
              <w:rPr>
                <w:rFonts w:ascii="Arial" w:hAnsi="Arial" w:cs="Arial"/>
                <w:sz w:val="18"/>
                <w:lang w:val="sr-Cyrl-RS"/>
              </w:rPr>
              <w:t>о учињеном прекршају</w:t>
            </w:r>
            <w:r w:rsidR="00170E57">
              <w:rPr>
                <w:rFonts w:ascii="Arial" w:hAnsi="Arial" w:cs="Arial"/>
                <w:sz w:val="18"/>
                <w:lang w:val="sr-Cyrl-RS"/>
              </w:rPr>
              <w:t>,</w:t>
            </w:r>
            <w:r w:rsidR="00EA2752">
              <w:rPr>
                <w:rFonts w:ascii="Arial" w:hAnsi="Arial" w:cs="Arial"/>
                <w:sz w:val="18"/>
                <w:lang w:val="sr-Cyrl-RS"/>
              </w:rPr>
              <w:t xml:space="preserve"> </w:t>
            </w:r>
            <w:r>
              <w:rPr>
                <w:rFonts w:ascii="Arial" w:hAnsi="Arial" w:cs="Arial"/>
                <w:sz w:val="18"/>
                <w:lang w:val="sr-Cyrl-RS"/>
              </w:rPr>
              <w:t xml:space="preserve">а најкасније до </w:t>
            </w:r>
            <w:r w:rsidR="00170E57">
              <w:rPr>
                <w:rFonts w:ascii="Arial" w:hAnsi="Arial" w:cs="Arial"/>
                <w:sz w:val="18"/>
                <w:lang w:val="sr-Cyrl-RS"/>
              </w:rPr>
              <w:t xml:space="preserve">рока </w:t>
            </w:r>
            <w:r w:rsidRPr="00D622F9">
              <w:rPr>
                <w:rFonts w:ascii="Arial" w:hAnsi="Arial" w:cs="Arial"/>
                <w:sz w:val="18"/>
                <w:lang w:val="sr-Cyrl-RS"/>
              </w:rPr>
              <w:t>застарелости</w:t>
            </w:r>
            <w:r w:rsidR="00974807" w:rsidRPr="00D622F9">
              <w:rPr>
                <w:rFonts w:ascii="Arial" w:hAnsi="Arial" w:cs="Arial"/>
                <w:sz w:val="18"/>
                <w:lang w:val="sr-Cyrl-RS"/>
              </w:rPr>
              <w:t>,</w:t>
            </w:r>
          </w:p>
          <w:p w14:paraId="1A135F32" w14:textId="2F539354" w:rsidR="00974807" w:rsidRPr="00D622F9" w:rsidRDefault="00D622F9" w:rsidP="00D622F9">
            <w:pPr>
              <w:ind w:left="57"/>
              <w:rPr>
                <w:rFonts w:ascii="Arial" w:hAnsi="Arial" w:cs="Arial"/>
                <w:sz w:val="18"/>
                <w:szCs w:val="18"/>
                <w:lang w:val="sr-Cyrl-CS"/>
              </w:rPr>
            </w:pPr>
            <w:r w:rsidRPr="00D622F9">
              <w:rPr>
                <w:rFonts w:ascii="Arial" w:hAnsi="Arial" w:cs="Arial"/>
                <w:sz w:val="18"/>
                <w:szCs w:val="18"/>
                <w:lang w:val="sr-Cyrl-CS"/>
              </w:rPr>
              <w:t xml:space="preserve"> </w:t>
            </w:r>
            <w:r w:rsidR="00974807" w:rsidRPr="00D622F9">
              <w:rPr>
                <w:rFonts w:ascii="Arial" w:hAnsi="Arial" w:cs="Arial"/>
                <w:sz w:val="18"/>
                <w:szCs w:val="18"/>
                <w:lang w:val="sr-Cyrl-CS"/>
              </w:rPr>
              <w:t xml:space="preserve">након </w:t>
            </w:r>
            <w:r w:rsidR="00974807" w:rsidRPr="00D622F9">
              <w:rPr>
                <w:rFonts w:ascii="Arial" w:hAnsi="Arial" w:cs="Arial"/>
                <w:sz w:val="18"/>
                <w:szCs w:val="18"/>
                <w:lang w:val="sr-Cyrl-RS"/>
              </w:rPr>
              <w:t xml:space="preserve">увида/ </w:t>
            </w:r>
            <w:r>
              <w:rPr>
                <w:rFonts w:ascii="Arial" w:hAnsi="Arial" w:cs="Arial"/>
                <w:sz w:val="18"/>
                <w:szCs w:val="18"/>
                <w:lang w:val="sr-Cyrl-RS"/>
              </w:rPr>
              <w:t xml:space="preserve">  </w:t>
            </w:r>
            <w:r w:rsidR="00974807" w:rsidRPr="00D622F9">
              <w:rPr>
                <w:rFonts w:ascii="Arial" w:hAnsi="Arial" w:cs="Arial"/>
                <w:sz w:val="18"/>
                <w:szCs w:val="18"/>
                <w:lang w:val="sr-Cyrl-CS"/>
              </w:rPr>
              <w:t>прибављања података или документа  неопходних за одлучивање</w:t>
            </w:r>
            <w:r w:rsidR="00974807" w:rsidRPr="00D622F9">
              <w:rPr>
                <w:rFonts w:ascii="Arial" w:hAnsi="Arial" w:cs="Arial"/>
                <w:sz w:val="18"/>
                <w:szCs w:val="18"/>
                <w:vertAlign w:val="superscript"/>
                <w:lang w:val="sr-Cyrl-CS"/>
              </w:rPr>
              <w:footnoteReference w:id="1"/>
            </w:r>
          </w:p>
          <w:p w14:paraId="0E5BF053" w14:textId="504F3591" w:rsidR="00974807" w:rsidRPr="00D622F9" w:rsidRDefault="00974807" w:rsidP="0067249E">
            <w:pPr>
              <w:pStyle w:val="TableParagraph"/>
              <w:spacing w:before="4"/>
              <w:ind w:left="105"/>
              <w:rPr>
                <w:rFonts w:ascii="Arial" w:hAnsi="Arial" w:cs="Arial"/>
                <w:sz w:val="18"/>
                <w:lang w:val="sr-Latn-RS"/>
              </w:rPr>
            </w:pPr>
          </w:p>
        </w:tc>
        <w:tc>
          <w:tcPr>
            <w:tcW w:w="1188" w:type="dxa"/>
          </w:tcPr>
          <w:p w14:paraId="781F580C" w14:textId="646965D6" w:rsidR="0014527F" w:rsidRPr="00D622F9" w:rsidRDefault="00D622F9" w:rsidP="00416499">
            <w:pPr>
              <w:pStyle w:val="TableParagraph"/>
              <w:spacing w:before="4" w:line="242" w:lineRule="auto"/>
              <w:ind w:left="105"/>
              <w:rPr>
                <w:rFonts w:ascii="Arial" w:hAnsi="Arial" w:cs="Arial"/>
                <w:sz w:val="18"/>
                <w:lang w:val="sr-Cyrl-RS"/>
              </w:rPr>
            </w:pPr>
            <w:proofErr w:type="spellStart"/>
            <w:r w:rsidRPr="00416499">
              <w:rPr>
                <w:rFonts w:ascii="Arial" w:hAnsi="Arial" w:cs="Arial"/>
                <w:sz w:val="18"/>
                <w:szCs w:val="18"/>
              </w:rPr>
              <w:lastRenderedPageBreak/>
              <w:t>Службено</w:t>
            </w:r>
            <w:proofErr w:type="spellEnd"/>
            <w:r w:rsidRPr="00416499">
              <w:rPr>
                <w:rFonts w:ascii="Arial" w:hAnsi="Arial" w:cs="Arial"/>
                <w:sz w:val="18"/>
                <w:szCs w:val="18"/>
              </w:rPr>
              <w:t xml:space="preserve"> </w:t>
            </w:r>
            <w:proofErr w:type="spellStart"/>
            <w:r w:rsidRPr="00416499">
              <w:rPr>
                <w:rFonts w:ascii="Arial" w:hAnsi="Arial" w:cs="Arial"/>
                <w:sz w:val="18"/>
                <w:szCs w:val="18"/>
              </w:rPr>
              <w:t>лице</w:t>
            </w:r>
            <w:proofErr w:type="spellEnd"/>
            <w:r w:rsidRPr="00416499">
              <w:rPr>
                <w:rFonts w:ascii="Arial" w:hAnsi="Arial" w:cs="Arial"/>
                <w:sz w:val="18"/>
                <w:szCs w:val="18"/>
              </w:rPr>
              <w:t xml:space="preserve"> НО. </w:t>
            </w:r>
            <w:proofErr w:type="spellStart"/>
            <w:r w:rsidRPr="00416499">
              <w:rPr>
                <w:rFonts w:ascii="Arial" w:hAnsi="Arial" w:cs="Arial"/>
                <w:sz w:val="18"/>
                <w:szCs w:val="18"/>
              </w:rPr>
              <w:t>Службено</w:t>
            </w:r>
            <w:proofErr w:type="spellEnd"/>
            <w:r w:rsidRPr="00416499">
              <w:rPr>
                <w:rFonts w:ascii="Arial" w:hAnsi="Arial" w:cs="Arial"/>
                <w:sz w:val="18"/>
                <w:szCs w:val="18"/>
              </w:rPr>
              <w:t xml:space="preserve"> </w:t>
            </w:r>
            <w:proofErr w:type="spellStart"/>
            <w:r w:rsidRPr="00416499">
              <w:rPr>
                <w:rFonts w:ascii="Arial" w:hAnsi="Arial" w:cs="Arial"/>
                <w:sz w:val="18"/>
                <w:szCs w:val="18"/>
              </w:rPr>
              <w:t>лице</w:t>
            </w:r>
            <w:proofErr w:type="spellEnd"/>
            <w:r w:rsidRPr="00416499">
              <w:rPr>
                <w:rFonts w:ascii="Arial" w:hAnsi="Arial" w:cs="Arial"/>
                <w:sz w:val="18"/>
                <w:szCs w:val="18"/>
              </w:rPr>
              <w:t xml:space="preserve"> НО </w:t>
            </w:r>
            <w:proofErr w:type="spellStart"/>
            <w:r w:rsidRPr="00416499">
              <w:rPr>
                <w:rFonts w:ascii="Arial" w:hAnsi="Arial" w:cs="Arial"/>
                <w:sz w:val="18"/>
                <w:szCs w:val="18"/>
              </w:rPr>
              <w:t>обраћа</w:t>
            </w:r>
            <w:proofErr w:type="spellEnd"/>
            <w:r w:rsidRPr="00416499">
              <w:rPr>
                <w:rFonts w:ascii="Arial" w:hAnsi="Arial" w:cs="Arial"/>
                <w:sz w:val="18"/>
                <w:szCs w:val="18"/>
              </w:rPr>
              <w:t xml:space="preserve"> </w:t>
            </w:r>
            <w:proofErr w:type="spellStart"/>
            <w:r w:rsidRPr="00416499">
              <w:rPr>
                <w:rFonts w:ascii="Arial" w:hAnsi="Arial" w:cs="Arial"/>
                <w:sz w:val="18"/>
                <w:szCs w:val="18"/>
              </w:rPr>
              <w:t>се</w:t>
            </w:r>
            <w:proofErr w:type="spellEnd"/>
            <w:r w:rsidRPr="00416499">
              <w:rPr>
                <w:rFonts w:ascii="Arial" w:hAnsi="Arial" w:cs="Arial"/>
                <w:sz w:val="18"/>
                <w:szCs w:val="18"/>
              </w:rPr>
              <w:t xml:space="preserve"> НО2, НО2 </w:t>
            </w:r>
            <w:proofErr w:type="spellStart"/>
            <w:r w:rsidRPr="00416499">
              <w:rPr>
                <w:rFonts w:ascii="Arial" w:hAnsi="Arial" w:cs="Arial"/>
                <w:sz w:val="18"/>
                <w:szCs w:val="18"/>
              </w:rPr>
              <w:t>издаје</w:t>
            </w:r>
            <w:proofErr w:type="spellEnd"/>
            <w:r w:rsidRPr="00416499">
              <w:rPr>
                <w:rFonts w:ascii="Arial" w:hAnsi="Arial" w:cs="Arial"/>
                <w:sz w:val="18"/>
                <w:szCs w:val="18"/>
              </w:rPr>
              <w:t xml:space="preserve"> и </w:t>
            </w:r>
            <w:proofErr w:type="spellStart"/>
            <w:r w:rsidRPr="00416499">
              <w:rPr>
                <w:rFonts w:ascii="Arial" w:hAnsi="Arial" w:cs="Arial"/>
                <w:sz w:val="18"/>
                <w:szCs w:val="18"/>
              </w:rPr>
              <w:t>доставља</w:t>
            </w:r>
            <w:proofErr w:type="spellEnd"/>
            <w:r w:rsidRPr="00D622F9">
              <w:rPr>
                <w:rFonts w:ascii="Arial" w:hAnsi="Arial" w:cs="Arial"/>
                <w:sz w:val="18"/>
                <w:szCs w:val="18"/>
                <w:lang w:val="sr-Cyrl-CS"/>
              </w:rPr>
              <w:t xml:space="preserve"> тражен</w:t>
            </w:r>
            <w:r>
              <w:rPr>
                <w:rFonts w:ascii="Arial" w:hAnsi="Arial" w:cs="Arial"/>
                <w:sz w:val="18"/>
                <w:szCs w:val="18"/>
                <w:lang w:val="sr-Cyrl-CS"/>
              </w:rPr>
              <w:t xml:space="preserve">е податке </w:t>
            </w:r>
            <w:r w:rsidRPr="00D622F9">
              <w:rPr>
                <w:rFonts w:ascii="Arial" w:hAnsi="Arial" w:cs="Arial"/>
                <w:sz w:val="18"/>
                <w:szCs w:val="18"/>
                <w:lang w:val="sr-Cyrl-CS"/>
              </w:rPr>
              <w:t xml:space="preserve">  у законском року</w:t>
            </w:r>
          </w:p>
        </w:tc>
        <w:tc>
          <w:tcPr>
            <w:tcW w:w="1800" w:type="dxa"/>
          </w:tcPr>
          <w:p w14:paraId="7FCCD539" w14:textId="54B287FF" w:rsidR="0014527F" w:rsidRDefault="00170E57" w:rsidP="00EA2752">
            <w:pPr>
              <w:pStyle w:val="TableParagraph"/>
              <w:spacing w:before="6"/>
              <w:ind w:left="108"/>
              <w:rPr>
                <w:rFonts w:ascii="Arial" w:hAnsi="Arial" w:cs="Arial"/>
                <w:sz w:val="18"/>
                <w:lang w:val="sr-Cyrl-RS"/>
              </w:rPr>
            </w:pPr>
            <w:r w:rsidRPr="00170E57">
              <w:rPr>
                <w:rFonts w:ascii="Arial" w:hAnsi="Arial" w:cs="Arial"/>
                <w:sz w:val="18"/>
                <w:lang w:val="sr-Cyrl-RS"/>
              </w:rPr>
              <w:t>Подаци из службене евиденције</w:t>
            </w:r>
            <w:r>
              <w:rPr>
                <w:rFonts w:ascii="Arial" w:hAnsi="Arial" w:cs="Arial"/>
                <w:sz w:val="18"/>
                <w:lang w:val="sr-Cyrl-RS"/>
              </w:rPr>
              <w:t xml:space="preserve">, </w:t>
            </w:r>
            <w:r w:rsidRPr="00170E57">
              <w:rPr>
                <w:rFonts w:ascii="Arial" w:hAnsi="Arial" w:cs="Arial"/>
                <w:sz w:val="18"/>
                <w:lang w:val="sr-Cyrl-RS"/>
              </w:rPr>
              <w:t>аналитичк</w:t>
            </w:r>
            <w:r>
              <w:rPr>
                <w:rFonts w:ascii="Arial" w:hAnsi="Arial" w:cs="Arial"/>
                <w:sz w:val="18"/>
                <w:lang w:val="sr-Cyrl-RS"/>
              </w:rPr>
              <w:t>е</w:t>
            </w:r>
            <w:r w:rsidRPr="00170E57">
              <w:rPr>
                <w:rFonts w:ascii="Arial" w:hAnsi="Arial" w:cs="Arial"/>
                <w:sz w:val="18"/>
                <w:lang w:val="sr-Cyrl-RS"/>
              </w:rPr>
              <w:t xml:space="preserve"> картице пореск</w:t>
            </w:r>
            <w:r>
              <w:rPr>
                <w:rFonts w:ascii="Arial" w:hAnsi="Arial" w:cs="Arial"/>
                <w:sz w:val="18"/>
                <w:lang w:val="sr-Cyrl-RS"/>
              </w:rPr>
              <w:t>ог</w:t>
            </w:r>
            <w:r w:rsidRPr="00170E57">
              <w:rPr>
                <w:rFonts w:ascii="Arial" w:hAnsi="Arial" w:cs="Arial"/>
                <w:sz w:val="18"/>
                <w:lang w:val="sr-Cyrl-RS"/>
              </w:rPr>
              <w:t xml:space="preserve"> обвезника за јавне приходе који се воде у пореском рачуноводству</w:t>
            </w:r>
            <w:r w:rsidR="00D622F9">
              <w:rPr>
                <w:rFonts w:ascii="Arial" w:hAnsi="Arial" w:cs="Arial"/>
                <w:sz w:val="18"/>
                <w:lang w:val="sr-Cyrl-RS"/>
              </w:rPr>
              <w:t xml:space="preserve"> и  други докази  </w:t>
            </w:r>
          </w:p>
          <w:p w14:paraId="6581B187" w14:textId="5869AFCF" w:rsidR="00D622F9" w:rsidRPr="00445667" w:rsidRDefault="00D622F9" w:rsidP="00EA2752">
            <w:pPr>
              <w:pStyle w:val="TableParagraph"/>
              <w:spacing w:before="6"/>
              <w:ind w:left="108"/>
              <w:rPr>
                <w:rFonts w:ascii="Arial" w:hAnsi="Arial" w:cs="Arial"/>
                <w:sz w:val="18"/>
                <w:lang w:val="sr-Cyrl-RS"/>
              </w:rPr>
            </w:pPr>
          </w:p>
        </w:tc>
        <w:tc>
          <w:tcPr>
            <w:tcW w:w="1171" w:type="dxa"/>
            <w:tcBorders>
              <w:right w:val="double" w:sz="1" w:space="0" w:color="FF0000"/>
            </w:tcBorders>
          </w:tcPr>
          <w:p w14:paraId="3B847AE9" w14:textId="77777777" w:rsidR="0014527F" w:rsidRPr="00782509" w:rsidRDefault="0014527F" w:rsidP="00171A20">
            <w:pPr>
              <w:pStyle w:val="TableParagraph"/>
              <w:spacing w:before="6"/>
              <w:jc w:val="center"/>
              <w:rPr>
                <w:rFonts w:ascii="Arial" w:hAnsi="Arial" w:cs="Arial"/>
                <w:sz w:val="18"/>
              </w:rPr>
            </w:pPr>
          </w:p>
        </w:tc>
        <w:tc>
          <w:tcPr>
            <w:tcW w:w="1260" w:type="dxa"/>
            <w:tcBorders>
              <w:left w:val="double" w:sz="1" w:space="0" w:color="FF0000"/>
            </w:tcBorders>
            <w:vAlign w:val="center"/>
          </w:tcPr>
          <w:p w14:paraId="646C0194" w14:textId="77777777" w:rsidR="0014527F" w:rsidRPr="00782509" w:rsidRDefault="0014527F" w:rsidP="00D622F9">
            <w:pPr>
              <w:pStyle w:val="TableParagraph"/>
              <w:numPr>
                <w:ilvl w:val="0"/>
                <w:numId w:val="23"/>
              </w:numPr>
              <w:jc w:val="center"/>
              <w:rPr>
                <w:rFonts w:ascii="Arial" w:hAnsi="Arial" w:cs="Arial"/>
                <w:sz w:val="18"/>
              </w:rPr>
            </w:pPr>
          </w:p>
        </w:tc>
        <w:tc>
          <w:tcPr>
            <w:tcW w:w="1348" w:type="dxa"/>
          </w:tcPr>
          <w:p w14:paraId="1E8568CE" w14:textId="77777777" w:rsidR="0014527F" w:rsidRPr="00782509" w:rsidRDefault="0014527F" w:rsidP="00171A20">
            <w:pPr>
              <w:pStyle w:val="TableParagraph"/>
              <w:rPr>
                <w:rFonts w:ascii="Arial" w:hAnsi="Arial" w:cs="Arial"/>
                <w:sz w:val="18"/>
                <w:lang w:val="sr-Cyrl-RS"/>
              </w:rPr>
            </w:pPr>
          </w:p>
        </w:tc>
        <w:tc>
          <w:tcPr>
            <w:tcW w:w="1260" w:type="dxa"/>
            <w:vAlign w:val="center"/>
          </w:tcPr>
          <w:p w14:paraId="7F1258BC" w14:textId="2E6924F7" w:rsidR="0014527F" w:rsidRDefault="00170E57"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7DE32372" w14:textId="2CA5C910" w:rsidR="0014527F" w:rsidRPr="00EA2752" w:rsidRDefault="00EA2752" w:rsidP="00171A20">
            <w:pPr>
              <w:pStyle w:val="TableParagraph"/>
              <w:ind w:left="110"/>
              <w:jc w:val="center"/>
              <w:rPr>
                <w:rFonts w:ascii="Arial" w:hAnsi="Arial" w:cs="Arial"/>
                <w:sz w:val="18"/>
                <w:lang w:val="sr-Cyrl-RS"/>
              </w:rPr>
            </w:pPr>
            <w:r>
              <w:rPr>
                <w:rFonts w:ascii="Arial" w:hAnsi="Arial" w:cs="Arial"/>
                <w:sz w:val="18"/>
                <w:lang w:val="sr-Cyrl-RS"/>
              </w:rPr>
              <w:t>не</w:t>
            </w:r>
          </w:p>
        </w:tc>
        <w:tc>
          <w:tcPr>
            <w:tcW w:w="3204" w:type="dxa"/>
            <w:tcBorders>
              <w:left w:val="double" w:sz="1" w:space="0" w:color="FF0000"/>
            </w:tcBorders>
          </w:tcPr>
          <w:p w14:paraId="27B1FDE5" w14:textId="6EF20251" w:rsidR="00D622F9" w:rsidRDefault="00D622F9" w:rsidP="00EA2752">
            <w:pPr>
              <w:snapToGrid w:val="0"/>
              <w:rPr>
                <w:rFonts w:ascii="Arial" w:hAnsi="Arial" w:cs="Arial"/>
                <w:sz w:val="18"/>
                <w:lang w:val="sr-Cyrl-RS"/>
              </w:rPr>
            </w:pPr>
            <w:r w:rsidRPr="00D622F9">
              <w:rPr>
                <w:rFonts w:ascii="Arial" w:hAnsi="Arial" w:cs="Arial"/>
                <w:sz w:val="18"/>
                <w:lang w:val="sr-Cyrl-RS"/>
              </w:rPr>
              <w:t>Материјални пропис којим је уређено плаћање одређених јавних прихода</w:t>
            </w:r>
          </w:p>
          <w:p w14:paraId="35DFCC2C" w14:textId="5EA7BF79" w:rsidR="0014527F" w:rsidRDefault="0067249E" w:rsidP="00EA2752">
            <w:pPr>
              <w:snapToGrid w:val="0"/>
              <w:rPr>
                <w:rFonts w:ascii="Arial" w:hAnsi="Arial" w:cs="Arial"/>
                <w:sz w:val="18"/>
                <w:lang w:val="sr-Cyrl-RS"/>
              </w:rPr>
            </w:pPr>
            <w:r>
              <w:rPr>
                <w:rFonts w:ascii="Arial" w:hAnsi="Arial" w:cs="Arial"/>
                <w:sz w:val="18"/>
                <w:lang w:val="sr-Cyrl-RS"/>
              </w:rPr>
              <w:t xml:space="preserve">Члан </w:t>
            </w:r>
            <w:r w:rsidR="00051463">
              <w:rPr>
                <w:rFonts w:ascii="Arial" w:hAnsi="Arial" w:cs="Arial"/>
                <w:sz w:val="18"/>
                <w:lang w:val="sr-Cyrl-RS"/>
              </w:rPr>
              <w:t xml:space="preserve">43 – 45, </w:t>
            </w:r>
            <w:r w:rsidR="00D622F9">
              <w:rPr>
                <w:rFonts w:ascii="Arial" w:hAnsi="Arial" w:cs="Arial"/>
                <w:sz w:val="18"/>
                <w:lang w:val="sr-Cyrl-RS"/>
              </w:rPr>
              <w:t>114б</w:t>
            </w:r>
            <w:r w:rsidR="00051463">
              <w:rPr>
                <w:rFonts w:ascii="Arial" w:hAnsi="Arial" w:cs="Arial"/>
                <w:sz w:val="18"/>
                <w:lang w:val="sr-Cyrl-RS"/>
              </w:rPr>
              <w:t>, 159</w:t>
            </w:r>
            <w:r w:rsidR="00416499">
              <w:rPr>
                <w:rFonts w:ascii="Arial" w:hAnsi="Arial" w:cs="Arial"/>
                <w:sz w:val="18"/>
                <w:lang w:val="sr-Cyrl-RS"/>
              </w:rPr>
              <w:t>б</w:t>
            </w:r>
            <w:r w:rsidR="00051463">
              <w:rPr>
                <w:rFonts w:ascii="Arial" w:hAnsi="Arial" w:cs="Arial"/>
                <w:sz w:val="18"/>
                <w:lang w:val="sr-Cyrl-RS"/>
              </w:rPr>
              <w:t>.</w:t>
            </w:r>
            <w:r w:rsidR="00D622F9">
              <w:rPr>
                <w:rFonts w:ascii="Arial" w:hAnsi="Arial" w:cs="Arial"/>
                <w:sz w:val="18"/>
                <w:lang w:val="sr-Cyrl-RS"/>
              </w:rPr>
              <w:t xml:space="preserve"> и </w:t>
            </w:r>
            <w:r>
              <w:rPr>
                <w:rFonts w:ascii="Arial" w:hAnsi="Arial" w:cs="Arial"/>
                <w:sz w:val="18"/>
                <w:lang w:val="sr-Cyrl-RS"/>
              </w:rPr>
              <w:t>1</w:t>
            </w:r>
            <w:r w:rsidR="00AA38D7">
              <w:rPr>
                <w:rFonts w:ascii="Arial" w:hAnsi="Arial" w:cs="Arial"/>
                <w:sz w:val="18"/>
                <w:lang w:val="sr-Cyrl-RS"/>
              </w:rPr>
              <w:t>63</w:t>
            </w:r>
            <w:r>
              <w:rPr>
                <w:rFonts w:ascii="Arial" w:hAnsi="Arial" w:cs="Arial"/>
                <w:sz w:val="18"/>
                <w:lang w:val="sr-Cyrl-RS"/>
              </w:rPr>
              <w:t>. Зако</w:t>
            </w:r>
            <w:r w:rsidR="00653511">
              <w:rPr>
                <w:rFonts w:ascii="Arial" w:hAnsi="Arial" w:cs="Arial"/>
                <w:sz w:val="18"/>
                <w:lang w:val="sr-Cyrl-RS"/>
              </w:rPr>
              <w:t>на</w:t>
            </w:r>
            <w:r>
              <w:rPr>
                <w:rFonts w:ascii="Arial" w:hAnsi="Arial" w:cs="Arial"/>
                <w:sz w:val="18"/>
                <w:lang w:val="sr-Cyrl-RS"/>
              </w:rPr>
              <w:t xml:space="preserve"> о </w:t>
            </w:r>
            <w:r w:rsidR="00AA38D7">
              <w:rPr>
                <w:rFonts w:ascii="Arial" w:hAnsi="Arial" w:cs="Arial"/>
                <w:sz w:val="18"/>
                <w:lang w:val="sr-Cyrl-RS"/>
              </w:rPr>
              <w:t>пореском поступку и пореској администрацији</w:t>
            </w:r>
            <w:r w:rsidR="000D3C9A">
              <w:rPr>
                <w:rFonts w:ascii="Arial" w:hAnsi="Arial" w:cs="Arial"/>
                <w:sz w:val="18"/>
                <w:lang w:val="sr-Cyrl-RS"/>
              </w:rPr>
              <w:t xml:space="preserve"> </w:t>
            </w:r>
            <w:r w:rsidR="000D3C9A" w:rsidRPr="00445667">
              <w:rPr>
                <w:rFonts w:ascii="Arial" w:hAnsi="Arial" w:cs="Arial"/>
                <w:sz w:val="18"/>
                <w:lang w:val="sr-Cyrl-RS"/>
              </w:rPr>
              <w:t>(„</w:t>
            </w:r>
            <w:r w:rsidR="00EA2752" w:rsidRPr="00445667">
              <w:rPr>
                <w:rFonts w:ascii="Arial" w:hAnsi="Arial" w:cs="Arial"/>
                <w:sz w:val="18"/>
                <w:lang w:val="sr-Cyrl-RS"/>
              </w:rPr>
              <w:t>Сл. гласник РС“, бр. 80/02...138/22)</w:t>
            </w:r>
            <w:r w:rsidR="000D3C9A" w:rsidRPr="00445667">
              <w:rPr>
                <w:rFonts w:ascii="Arial" w:hAnsi="Arial" w:cs="Arial"/>
                <w:sz w:val="18"/>
                <w:lang w:val="sr-Cyrl-RS"/>
              </w:rPr>
              <w:t>)</w:t>
            </w:r>
            <w:r w:rsidR="004F75B4">
              <w:rPr>
                <w:rFonts w:ascii="Arial" w:hAnsi="Arial" w:cs="Arial"/>
                <w:sz w:val="18"/>
                <w:lang w:val="sr-Cyrl-RS"/>
              </w:rPr>
              <w:t>;</w:t>
            </w:r>
          </w:p>
          <w:p w14:paraId="5C1B955C" w14:textId="77777777" w:rsidR="00D622F9" w:rsidRPr="00D622F9" w:rsidRDefault="00D622F9" w:rsidP="00D622F9">
            <w:pPr>
              <w:snapToGrid w:val="0"/>
              <w:rPr>
                <w:rFonts w:ascii="Arial" w:hAnsi="Arial" w:cs="Arial"/>
                <w:sz w:val="18"/>
                <w:lang w:val="sr-Cyrl-RS"/>
              </w:rPr>
            </w:pPr>
            <w:r w:rsidRPr="00D622F9">
              <w:rPr>
                <w:rFonts w:ascii="Arial" w:hAnsi="Arial" w:cs="Arial"/>
                <w:sz w:val="18"/>
                <w:lang w:val="sr-Cyrl-RS"/>
              </w:rPr>
              <w:t>Чл. 9, 102 и 103. Закона о општем управном поступку („Сл.  гласник РС“ број 18/16, 95/18-аут. тумачење и 2/23-одлука УС)</w:t>
            </w:r>
          </w:p>
          <w:p w14:paraId="0DD3D610" w14:textId="5C6D9158" w:rsidR="004F75B4" w:rsidRDefault="00D622F9" w:rsidP="00051463">
            <w:pPr>
              <w:snapToGrid w:val="0"/>
              <w:rPr>
                <w:rFonts w:ascii="Arial" w:hAnsi="Arial" w:cs="Arial"/>
                <w:sz w:val="18"/>
                <w:lang w:val="sr-Cyrl-RS"/>
              </w:rPr>
            </w:pPr>
            <w:r w:rsidRPr="00D622F9">
              <w:rPr>
                <w:rFonts w:ascii="Arial" w:hAnsi="Arial" w:cs="Arial"/>
                <w:sz w:val="18"/>
                <w:lang w:val="sr-Cyrl-RS"/>
              </w:rPr>
              <w:t xml:space="preserve">Правилник о начину на који органи врше увид, прибављају, обрађују и уступају, односно достављају </w:t>
            </w:r>
            <w:r w:rsidRPr="00D622F9">
              <w:rPr>
                <w:rFonts w:ascii="Arial" w:hAnsi="Arial" w:cs="Arial"/>
                <w:sz w:val="18"/>
                <w:lang w:val="sr-Cyrl-RS"/>
              </w:rPr>
              <w:lastRenderedPageBreak/>
              <w:t>податке о чињеницама о којима се води службена евиденција из регистара у електронском облику, а који су неопходни за одлучивање у управном поступку („Сл. гласник РС“, бр. 57/19)</w:t>
            </w:r>
          </w:p>
        </w:tc>
      </w:tr>
      <w:tr w:rsidR="005C24C1" w:rsidRPr="00782509" w14:paraId="6BF11475" w14:textId="77777777" w:rsidTr="00416499">
        <w:trPr>
          <w:trHeight w:val="877"/>
        </w:trPr>
        <w:tc>
          <w:tcPr>
            <w:tcW w:w="1895" w:type="dxa"/>
          </w:tcPr>
          <w:p w14:paraId="2432DC5A" w14:textId="282EB9AC" w:rsidR="005C24C1" w:rsidRPr="00747655" w:rsidRDefault="00653511" w:rsidP="00653511">
            <w:pPr>
              <w:pStyle w:val="TableParagraph"/>
              <w:spacing w:before="4" w:line="280" w:lineRule="auto"/>
              <w:rPr>
                <w:rFonts w:ascii="Arial" w:hAnsi="Arial" w:cs="Arial"/>
                <w:sz w:val="18"/>
                <w:lang w:val="sr-Cyrl-RS"/>
              </w:rPr>
            </w:pPr>
            <w:r>
              <w:rPr>
                <w:rFonts w:ascii="Arial" w:hAnsi="Arial" w:cs="Arial"/>
                <w:sz w:val="18"/>
                <w:lang w:val="sr-Cyrl-RS"/>
              </w:rPr>
              <w:lastRenderedPageBreak/>
              <w:t xml:space="preserve">2. </w:t>
            </w:r>
            <w:bookmarkStart w:id="3" w:name="_Hlk164772221"/>
            <w:r w:rsidR="00D622F9" w:rsidRPr="00D622F9">
              <w:rPr>
                <w:rFonts w:ascii="Arial" w:hAnsi="Arial" w:cs="Arial"/>
                <w:sz w:val="18"/>
                <w:lang w:val="sr-Cyrl-RS"/>
              </w:rPr>
              <w:t>Израда, потписивање и достављање захтева за покретање прекршајног поступка надлежном прекршајном суду</w:t>
            </w:r>
            <w:bookmarkEnd w:id="3"/>
          </w:p>
        </w:tc>
        <w:tc>
          <w:tcPr>
            <w:tcW w:w="1350" w:type="dxa"/>
          </w:tcPr>
          <w:p w14:paraId="4E3C30A0" w14:textId="1965C3B2" w:rsidR="005C24C1" w:rsidRPr="00051463" w:rsidRDefault="00051463" w:rsidP="00EA2752">
            <w:pPr>
              <w:pStyle w:val="TableParagraph"/>
              <w:spacing w:before="4"/>
              <w:ind w:left="105"/>
              <w:rPr>
                <w:rFonts w:ascii="Arial" w:hAnsi="Arial" w:cs="Arial"/>
                <w:sz w:val="18"/>
                <w:lang w:val="sr-Cyrl-RS"/>
              </w:rPr>
            </w:pPr>
            <w:r w:rsidRPr="00051463">
              <w:rPr>
                <w:rFonts w:ascii="Arial" w:hAnsi="Arial" w:cs="Arial"/>
                <w:sz w:val="18"/>
                <w:szCs w:val="18"/>
                <w:lang w:val="sr-Cyrl-CS"/>
              </w:rPr>
              <w:t>У року од 3 дана од дана пријема свих доказа и сагледавања свих чињеница</w:t>
            </w:r>
          </w:p>
        </w:tc>
        <w:tc>
          <w:tcPr>
            <w:tcW w:w="1188" w:type="dxa"/>
          </w:tcPr>
          <w:p w14:paraId="76225259" w14:textId="74EDDF77" w:rsidR="005C24C1" w:rsidRPr="00051463" w:rsidRDefault="00EA2752" w:rsidP="00171A20">
            <w:pPr>
              <w:pStyle w:val="TableParagraph"/>
              <w:spacing w:before="4" w:line="242" w:lineRule="auto"/>
              <w:ind w:left="105" w:right="331"/>
              <w:rPr>
                <w:rFonts w:ascii="Arial" w:hAnsi="Arial" w:cs="Arial"/>
                <w:sz w:val="18"/>
                <w:lang w:val="sr-Cyrl-RS"/>
              </w:rPr>
            </w:pPr>
            <w:proofErr w:type="spellStart"/>
            <w:r w:rsidRPr="00963820">
              <w:rPr>
                <w:rFonts w:ascii="Arial" w:hAnsi="Arial" w:cs="Arial"/>
                <w:sz w:val="18"/>
              </w:rPr>
              <w:t>Службено</w:t>
            </w:r>
            <w:proofErr w:type="spellEnd"/>
            <w:r w:rsidRPr="00963820">
              <w:rPr>
                <w:rFonts w:ascii="Arial" w:hAnsi="Arial" w:cs="Arial"/>
                <w:sz w:val="18"/>
              </w:rPr>
              <w:t xml:space="preserve"> </w:t>
            </w:r>
            <w:proofErr w:type="spellStart"/>
            <w:r w:rsidRPr="00963820">
              <w:rPr>
                <w:rFonts w:ascii="Arial" w:hAnsi="Arial" w:cs="Arial"/>
                <w:sz w:val="18"/>
              </w:rPr>
              <w:t>лице</w:t>
            </w:r>
            <w:proofErr w:type="spellEnd"/>
            <w:r w:rsidRPr="00963820">
              <w:rPr>
                <w:rFonts w:ascii="Arial" w:hAnsi="Arial" w:cs="Arial"/>
                <w:sz w:val="18"/>
              </w:rPr>
              <w:t xml:space="preserve"> НО</w:t>
            </w:r>
            <w:r w:rsidR="00051463">
              <w:rPr>
                <w:rFonts w:ascii="Arial" w:hAnsi="Arial" w:cs="Arial"/>
                <w:sz w:val="18"/>
                <w:lang w:val="sr-Cyrl-RS"/>
              </w:rPr>
              <w:t xml:space="preserve"> и овлашћено лице НО</w:t>
            </w:r>
          </w:p>
        </w:tc>
        <w:tc>
          <w:tcPr>
            <w:tcW w:w="1800" w:type="dxa"/>
          </w:tcPr>
          <w:p w14:paraId="1DBE1393" w14:textId="77777777" w:rsidR="005C24C1" w:rsidRPr="0067249E" w:rsidRDefault="005C24C1" w:rsidP="00171A20">
            <w:pPr>
              <w:pStyle w:val="TableParagraph"/>
              <w:spacing w:before="6"/>
              <w:ind w:left="108"/>
              <w:rPr>
                <w:rFonts w:ascii="Arial" w:hAnsi="Arial" w:cs="Arial"/>
                <w:b/>
                <w:sz w:val="18"/>
                <w:lang w:val="sr-Cyrl-RS"/>
              </w:rPr>
            </w:pPr>
          </w:p>
        </w:tc>
        <w:tc>
          <w:tcPr>
            <w:tcW w:w="1171" w:type="dxa"/>
            <w:tcBorders>
              <w:right w:val="double" w:sz="1" w:space="0" w:color="FF0000"/>
            </w:tcBorders>
          </w:tcPr>
          <w:p w14:paraId="2001AFF8" w14:textId="77777777" w:rsidR="005C24C1" w:rsidRPr="00782509" w:rsidRDefault="005C24C1" w:rsidP="00171A20">
            <w:pPr>
              <w:pStyle w:val="TableParagraph"/>
              <w:spacing w:before="6"/>
              <w:jc w:val="center"/>
              <w:rPr>
                <w:rFonts w:ascii="Arial" w:hAnsi="Arial" w:cs="Arial"/>
                <w:sz w:val="18"/>
              </w:rPr>
            </w:pPr>
          </w:p>
        </w:tc>
        <w:tc>
          <w:tcPr>
            <w:tcW w:w="1260" w:type="dxa"/>
            <w:tcBorders>
              <w:left w:val="double" w:sz="1" w:space="0" w:color="FF0000"/>
            </w:tcBorders>
            <w:vAlign w:val="center"/>
          </w:tcPr>
          <w:p w14:paraId="7BC86E18" w14:textId="77777777" w:rsidR="005C24C1" w:rsidRPr="00782509" w:rsidRDefault="005C24C1" w:rsidP="00171A20">
            <w:pPr>
              <w:pStyle w:val="TableParagraph"/>
              <w:jc w:val="center"/>
              <w:rPr>
                <w:rFonts w:ascii="Arial" w:hAnsi="Arial" w:cs="Arial"/>
                <w:sz w:val="18"/>
              </w:rPr>
            </w:pPr>
          </w:p>
        </w:tc>
        <w:tc>
          <w:tcPr>
            <w:tcW w:w="1348" w:type="dxa"/>
          </w:tcPr>
          <w:p w14:paraId="533486FA" w14:textId="77777777" w:rsidR="005C24C1" w:rsidRPr="00782509" w:rsidRDefault="005C24C1" w:rsidP="00171A20">
            <w:pPr>
              <w:pStyle w:val="TableParagraph"/>
              <w:rPr>
                <w:rFonts w:ascii="Arial" w:hAnsi="Arial" w:cs="Arial"/>
                <w:sz w:val="18"/>
                <w:lang w:val="sr-Cyrl-RS"/>
              </w:rPr>
            </w:pPr>
          </w:p>
        </w:tc>
        <w:tc>
          <w:tcPr>
            <w:tcW w:w="1260" w:type="dxa"/>
            <w:vAlign w:val="center"/>
          </w:tcPr>
          <w:p w14:paraId="212B1331" w14:textId="0D03EEDF" w:rsidR="005C24C1" w:rsidRDefault="00051463"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0C8C07A2" w14:textId="3CB5ADB1" w:rsidR="005C24C1" w:rsidRPr="00653511" w:rsidRDefault="00653511" w:rsidP="00171A20">
            <w:pPr>
              <w:pStyle w:val="TableParagraph"/>
              <w:ind w:left="110"/>
              <w:jc w:val="center"/>
              <w:rPr>
                <w:rFonts w:ascii="Arial" w:hAnsi="Arial" w:cs="Arial"/>
                <w:sz w:val="18"/>
                <w:lang w:val="sr-Cyrl-RS"/>
              </w:rPr>
            </w:pPr>
            <w:r>
              <w:rPr>
                <w:rFonts w:ascii="Arial" w:hAnsi="Arial" w:cs="Arial"/>
                <w:sz w:val="18"/>
                <w:lang w:val="sr-Cyrl-RS"/>
              </w:rPr>
              <w:t>не</w:t>
            </w:r>
          </w:p>
        </w:tc>
        <w:tc>
          <w:tcPr>
            <w:tcW w:w="3204" w:type="dxa"/>
            <w:tcBorders>
              <w:left w:val="double" w:sz="1" w:space="0" w:color="FF0000"/>
            </w:tcBorders>
          </w:tcPr>
          <w:p w14:paraId="5E9ACAAC" w14:textId="77777777" w:rsidR="00051463" w:rsidRPr="00051463" w:rsidRDefault="00051463" w:rsidP="00051463">
            <w:pPr>
              <w:snapToGrid w:val="0"/>
              <w:rPr>
                <w:rFonts w:ascii="Arial" w:hAnsi="Arial" w:cs="Arial"/>
                <w:sz w:val="18"/>
                <w:lang w:val="sr-Cyrl-RS"/>
              </w:rPr>
            </w:pPr>
            <w:r w:rsidRPr="00051463">
              <w:rPr>
                <w:rFonts w:ascii="Arial" w:hAnsi="Arial" w:cs="Arial"/>
                <w:sz w:val="18"/>
                <w:lang w:val="sr-Cyrl-RS"/>
              </w:rPr>
              <w:t>Чл.177.-182б.  Закона о пореском поступку и пореској администрацији („Сл. гласник РС“, бр. 80/02...138/22)</w:t>
            </w:r>
          </w:p>
          <w:p w14:paraId="730D9A9B" w14:textId="6105686C" w:rsidR="00BA1ACE" w:rsidRPr="00445667" w:rsidRDefault="00051463" w:rsidP="00051463">
            <w:pPr>
              <w:snapToGrid w:val="0"/>
              <w:rPr>
                <w:rFonts w:ascii="Arial" w:hAnsi="Arial" w:cs="Arial"/>
                <w:sz w:val="18"/>
                <w:lang w:val="sr-Cyrl-RS"/>
              </w:rPr>
            </w:pPr>
            <w:r w:rsidRPr="00051463">
              <w:rPr>
                <w:rFonts w:ascii="Arial" w:hAnsi="Arial" w:cs="Arial"/>
                <w:sz w:val="18"/>
                <w:lang w:val="sr-Cyrl-RS"/>
              </w:rPr>
              <w:t xml:space="preserve">Чл.179. и 181. </w:t>
            </w:r>
            <w:r w:rsidR="00AB7E13" w:rsidRPr="00AB7E13">
              <w:rPr>
                <w:rFonts w:ascii="Arial" w:hAnsi="Arial" w:cs="Arial"/>
                <w:sz w:val="18"/>
                <w:lang w:val="sr-Cyrl-RS"/>
              </w:rPr>
              <w:t>(„Сл. гласник РС“, бр. 65/13 … 112/22 - Одлука УС)</w:t>
            </w:r>
          </w:p>
        </w:tc>
      </w:tr>
      <w:tr w:rsidR="00A376CA" w:rsidRPr="00782509" w14:paraId="3A7FD763" w14:textId="77777777" w:rsidTr="00416499">
        <w:trPr>
          <w:trHeight w:val="877"/>
        </w:trPr>
        <w:tc>
          <w:tcPr>
            <w:tcW w:w="1895" w:type="dxa"/>
          </w:tcPr>
          <w:p w14:paraId="0E1489E6" w14:textId="6D2F72FF" w:rsidR="00A376CA" w:rsidRDefault="00051463" w:rsidP="00653511">
            <w:pPr>
              <w:pStyle w:val="TableParagraph"/>
              <w:spacing w:before="4" w:line="280" w:lineRule="auto"/>
              <w:rPr>
                <w:rFonts w:ascii="Arial" w:hAnsi="Arial" w:cs="Arial"/>
                <w:sz w:val="18"/>
                <w:lang w:val="sr-Cyrl-RS"/>
              </w:rPr>
            </w:pPr>
            <w:r>
              <w:rPr>
                <w:rFonts w:ascii="Arial" w:hAnsi="Arial" w:cs="Arial"/>
                <w:sz w:val="18"/>
                <w:lang w:val="sr-Cyrl-RS"/>
              </w:rPr>
              <w:t xml:space="preserve">3. </w:t>
            </w:r>
            <w:bookmarkStart w:id="4" w:name="_Hlk164772390"/>
            <w:r w:rsidR="00C8703C">
              <w:rPr>
                <w:rFonts w:ascii="Arial" w:hAnsi="Arial" w:cs="Arial"/>
                <w:sz w:val="18"/>
                <w:lang w:val="sr-Cyrl-RS"/>
              </w:rPr>
              <w:t xml:space="preserve">Пријем решења </w:t>
            </w:r>
            <w:r>
              <w:rPr>
                <w:rFonts w:ascii="Arial" w:hAnsi="Arial" w:cs="Arial"/>
                <w:sz w:val="18"/>
                <w:lang w:val="sr-Cyrl-RS"/>
              </w:rPr>
              <w:t xml:space="preserve">/ пресуде прекршајног суда </w:t>
            </w:r>
            <w:bookmarkEnd w:id="4"/>
          </w:p>
        </w:tc>
        <w:tc>
          <w:tcPr>
            <w:tcW w:w="1350" w:type="dxa"/>
          </w:tcPr>
          <w:p w14:paraId="44FAFE57" w14:textId="2A825141" w:rsidR="00A376CA" w:rsidRDefault="00A376CA" w:rsidP="004F7DDB">
            <w:pPr>
              <w:pStyle w:val="TableParagraph"/>
              <w:spacing w:before="4"/>
              <w:rPr>
                <w:rFonts w:ascii="Arial" w:hAnsi="Arial" w:cs="Arial"/>
                <w:sz w:val="18"/>
                <w:lang w:val="sr-Cyrl-RS"/>
              </w:rPr>
            </w:pPr>
          </w:p>
        </w:tc>
        <w:tc>
          <w:tcPr>
            <w:tcW w:w="1188" w:type="dxa"/>
          </w:tcPr>
          <w:p w14:paraId="6BFC3BE0" w14:textId="0BA7CC37" w:rsidR="00A376CA" w:rsidRPr="00A376CA" w:rsidRDefault="00051463" w:rsidP="009339BC">
            <w:pPr>
              <w:pStyle w:val="TableParagraph"/>
              <w:spacing w:before="4" w:line="242" w:lineRule="auto"/>
              <w:ind w:left="105"/>
              <w:rPr>
                <w:rFonts w:ascii="Arial" w:hAnsi="Arial" w:cs="Arial"/>
                <w:sz w:val="18"/>
                <w:lang w:val="sr-Cyrl-RS"/>
              </w:rPr>
            </w:pPr>
            <w:r>
              <w:rPr>
                <w:rFonts w:ascii="Arial" w:hAnsi="Arial" w:cs="Arial"/>
                <w:sz w:val="18"/>
                <w:lang w:val="sr-Cyrl-RS"/>
              </w:rPr>
              <w:t>Службено лице НО</w:t>
            </w:r>
          </w:p>
        </w:tc>
        <w:tc>
          <w:tcPr>
            <w:tcW w:w="1800" w:type="dxa"/>
          </w:tcPr>
          <w:p w14:paraId="4691EC46" w14:textId="77777777" w:rsidR="00A376CA" w:rsidRDefault="00A376CA" w:rsidP="00FA47BA">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6722027C" w14:textId="77777777" w:rsidR="00A376CA" w:rsidRPr="00782509" w:rsidRDefault="00A376CA"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1EC62CB6" w14:textId="77777777" w:rsidR="00A376CA" w:rsidRPr="00782509" w:rsidRDefault="00A376CA" w:rsidP="00171A20">
            <w:pPr>
              <w:pStyle w:val="TableParagraph"/>
              <w:ind w:left="720"/>
              <w:jc w:val="center"/>
              <w:rPr>
                <w:rFonts w:ascii="Arial" w:hAnsi="Arial" w:cs="Arial"/>
                <w:sz w:val="18"/>
              </w:rPr>
            </w:pPr>
          </w:p>
        </w:tc>
        <w:tc>
          <w:tcPr>
            <w:tcW w:w="1348" w:type="dxa"/>
          </w:tcPr>
          <w:p w14:paraId="33ADF78B" w14:textId="77777777" w:rsidR="00A376CA" w:rsidRPr="009E7245" w:rsidRDefault="00A376CA" w:rsidP="00171A20">
            <w:pPr>
              <w:pStyle w:val="TableParagraph"/>
              <w:rPr>
                <w:rFonts w:ascii="Arial" w:hAnsi="Arial" w:cs="Arial"/>
                <w:sz w:val="18"/>
                <w:lang w:val="sr-Cyrl-RS"/>
              </w:rPr>
            </w:pPr>
          </w:p>
        </w:tc>
        <w:tc>
          <w:tcPr>
            <w:tcW w:w="1260" w:type="dxa"/>
            <w:vAlign w:val="center"/>
          </w:tcPr>
          <w:p w14:paraId="33FE5687" w14:textId="77777777" w:rsidR="00A376CA" w:rsidRPr="00782509" w:rsidRDefault="00A376CA" w:rsidP="00171A20">
            <w:pPr>
              <w:pStyle w:val="TableParagraph"/>
              <w:jc w:val="center"/>
              <w:rPr>
                <w:rFonts w:ascii="Arial" w:hAnsi="Arial" w:cs="Arial"/>
                <w:sz w:val="18"/>
                <w:lang w:val="sr-Cyrl-RS"/>
              </w:rPr>
            </w:pPr>
          </w:p>
        </w:tc>
        <w:tc>
          <w:tcPr>
            <w:tcW w:w="1099" w:type="dxa"/>
            <w:tcBorders>
              <w:right w:val="double" w:sz="1" w:space="0" w:color="FF0000"/>
            </w:tcBorders>
            <w:vAlign w:val="center"/>
          </w:tcPr>
          <w:p w14:paraId="3F4A5A60" w14:textId="77777777" w:rsidR="00A376CA" w:rsidRPr="00782509" w:rsidRDefault="00A376CA" w:rsidP="00171A20">
            <w:pPr>
              <w:pStyle w:val="TableParagraph"/>
              <w:rPr>
                <w:rFonts w:ascii="Arial" w:hAnsi="Arial" w:cs="Arial"/>
                <w:sz w:val="18"/>
              </w:rPr>
            </w:pPr>
          </w:p>
        </w:tc>
        <w:tc>
          <w:tcPr>
            <w:tcW w:w="3204" w:type="dxa"/>
            <w:tcBorders>
              <w:left w:val="double" w:sz="1" w:space="0" w:color="FF0000"/>
            </w:tcBorders>
          </w:tcPr>
          <w:p w14:paraId="1176375D" w14:textId="77777777" w:rsidR="00051463" w:rsidRPr="00051463" w:rsidRDefault="00051463" w:rsidP="00051463">
            <w:pPr>
              <w:rPr>
                <w:rFonts w:ascii="Arial" w:hAnsi="Arial" w:cs="Arial"/>
                <w:color w:val="000000"/>
                <w:sz w:val="18"/>
                <w:lang w:val="sr-Cyrl-RS"/>
              </w:rPr>
            </w:pPr>
            <w:r w:rsidRPr="00051463">
              <w:rPr>
                <w:rFonts w:ascii="Arial" w:hAnsi="Arial" w:cs="Arial"/>
                <w:color w:val="000000"/>
                <w:sz w:val="18"/>
                <w:lang w:val="sr-Cyrl-RS"/>
              </w:rPr>
              <w:t>Уредба о канцеларијском пословању органа државне управе („Сл.  гласник РС“ бр.  21/20, 32/21 и 14/2)</w:t>
            </w:r>
          </w:p>
          <w:p w14:paraId="2279ECD8" w14:textId="7F36A96C" w:rsidR="00051463" w:rsidRPr="00A66080" w:rsidRDefault="00051463" w:rsidP="00051463">
            <w:pPr>
              <w:snapToGrid w:val="0"/>
              <w:rPr>
                <w:rFonts w:ascii="Arial" w:hAnsi="Arial" w:cs="Arial"/>
                <w:sz w:val="18"/>
                <w:szCs w:val="18"/>
                <w:lang w:val="sr-Cyrl-RS"/>
              </w:rPr>
            </w:pPr>
            <w:r w:rsidRPr="00051463">
              <w:rPr>
                <w:rFonts w:ascii="Arial" w:hAnsi="Arial" w:cs="Arial"/>
                <w:color w:val="000000"/>
                <w:sz w:val="18"/>
                <w:lang w:val="sr-Cyrl-RS"/>
              </w:rPr>
              <w:t>Упутство о канцеларијском пословању органа државне управе („Сл. гласник РС“ број 20/22)</w:t>
            </w:r>
          </w:p>
        </w:tc>
      </w:tr>
      <w:tr w:rsidR="00860A6B" w:rsidRPr="00782509" w14:paraId="2E57866E" w14:textId="77777777" w:rsidTr="00416499">
        <w:trPr>
          <w:trHeight w:val="877"/>
        </w:trPr>
        <w:tc>
          <w:tcPr>
            <w:tcW w:w="1895" w:type="dxa"/>
          </w:tcPr>
          <w:p w14:paraId="18081BA3" w14:textId="00597A8D" w:rsidR="00860A6B" w:rsidRDefault="00051463" w:rsidP="00653511">
            <w:pPr>
              <w:pStyle w:val="TableParagraph"/>
              <w:spacing w:before="4" w:line="280" w:lineRule="auto"/>
              <w:rPr>
                <w:rFonts w:ascii="Arial" w:hAnsi="Arial" w:cs="Arial"/>
                <w:sz w:val="18"/>
                <w:lang w:val="sr-Cyrl-RS"/>
              </w:rPr>
            </w:pPr>
            <w:r>
              <w:rPr>
                <w:rFonts w:ascii="Arial" w:hAnsi="Arial" w:cs="Arial"/>
                <w:sz w:val="18"/>
                <w:lang w:val="sr-Cyrl-RS"/>
              </w:rPr>
              <w:t xml:space="preserve">4. </w:t>
            </w:r>
            <w:r w:rsidR="009339BC">
              <w:rPr>
                <w:rFonts w:ascii="Arial" w:hAnsi="Arial" w:cs="Arial"/>
                <w:sz w:val="18"/>
                <w:lang w:val="sr-Cyrl-RS"/>
              </w:rPr>
              <w:t>Из</w:t>
            </w:r>
            <w:r w:rsidR="00524B04">
              <w:rPr>
                <w:rFonts w:ascii="Arial" w:hAnsi="Arial" w:cs="Arial"/>
                <w:sz w:val="18"/>
                <w:lang w:val="sr-Cyrl-RS"/>
              </w:rPr>
              <w:t>јављивање</w:t>
            </w:r>
            <w:r w:rsidR="009339BC">
              <w:rPr>
                <w:rFonts w:ascii="Arial" w:hAnsi="Arial" w:cs="Arial"/>
                <w:sz w:val="18"/>
                <w:lang w:val="sr-Cyrl-RS"/>
              </w:rPr>
              <w:t xml:space="preserve"> жалбе на решење </w:t>
            </w:r>
            <w:r>
              <w:rPr>
                <w:rFonts w:ascii="Arial" w:hAnsi="Arial" w:cs="Arial"/>
                <w:sz w:val="18"/>
                <w:lang w:val="sr-Cyrl-RS"/>
              </w:rPr>
              <w:t xml:space="preserve">/ пресуду - </w:t>
            </w:r>
            <w:r w:rsidR="009339BC">
              <w:rPr>
                <w:rFonts w:ascii="Arial" w:hAnsi="Arial" w:cs="Arial"/>
                <w:sz w:val="18"/>
                <w:lang w:val="sr-Cyrl-RS"/>
              </w:rPr>
              <w:t>уколико има основа</w:t>
            </w:r>
          </w:p>
        </w:tc>
        <w:tc>
          <w:tcPr>
            <w:tcW w:w="1350" w:type="dxa"/>
          </w:tcPr>
          <w:p w14:paraId="0A19098B" w14:textId="15CF6363" w:rsidR="00860A6B" w:rsidRDefault="009339BC" w:rsidP="00683CDE">
            <w:pPr>
              <w:pStyle w:val="TableParagraph"/>
              <w:spacing w:before="4"/>
              <w:rPr>
                <w:rFonts w:ascii="Arial" w:hAnsi="Arial" w:cs="Arial"/>
                <w:sz w:val="18"/>
                <w:lang w:val="sr-Cyrl-RS"/>
              </w:rPr>
            </w:pPr>
            <w:r>
              <w:rPr>
                <w:rFonts w:ascii="Arial" w:hAnsi="Arial" w:cs="Arial"/>
                <w:sz w:val="18"/>
                <w:lang w:val="sr-Cyrl-RS"/>
              </w:rPr>
              <w:t>Осам дана од дана достављања решења</w:t>
            </w:r>
            <w:r w:rsidR="00051463">
              <w:rPr>
                <w:rFonts w:ascii="Arial" w:hAnsi="Arial" w:cs="Arial"/>
                <w:sz w:val="18"/>
                <w:lang w:val="sr-Cyrl-RS"/>
              </w:rPr>
              <w:t xml:space="preserve"> / пресуде</w:t>
            </w:r>
          </w:p>
        </w:tc>
        <w:tc>
          <w:tcPr>
            <w:tcW w:w="1188" w:type="dxa"/>
          </w:tcPr>
          <w:p w14:paraId="7D8FDE5A" w14:textId="040027DB" w:rsidR="00860A6B" w:rsidRDefault="00860A6B" w:rsidP="00292064">
            <w:pPr>
              <w:pStyle w:val="TableParagraph"/>
              <w:spacing w:before="4" w:line="242" w:lineRule="auto"/>
              <w:ind w:left="105"/>
              <w:rPr>
                <w:rFonts w:ascii="Arial" w:hAnsi="Arial" w:cs="Arial"/>
                <w:sz w:val="18"/>
                <w:lang w:val="sr-Cyrl-RS"/>
              </w:rPr>
            </w:pPr>
            <w:proofErr w:type="spellStart"/>
            <w:r w:rsidRPr="00963820">
              <w:rPr>
                <w:rFonts w:ascii="Arial" w:hAnsi="Arial" w:cs="Arial"/>
                <w:sz w:val="18"/>
              </w:rPr>
              <w:t>Службено</w:t>
            </w:r>
            <w:proofErr w:type="spellEnd"/>
            <w:r w:rsidRPr="00963820">
              <w:rPr>
                <w:rFonts w:ascii="Arial" w:hAnsi="Arial" w:cs="Arial"/>
                <w:sz w:val="18"/>
              </w:rPr>
              <w:t xml:space="preserve"> </w:t>
            </w:r>
            <w:proofErr w:type="spellStart"/>
            <w:r w:rsidRPr="00963820">
              <w:rPr>
                <w:rFonts w:ascii="Arial" w:hAnsi="Arial" w:cs="Arial"/>
                <w:sz w:val="18"/>
              </w:rPr>
              <w:t>лице</w:t>
            </w:r>
            <w:proofErr w:type="spellEnd"/>
            <w:r w:rsidRPr="00963820">
              <w:rPr>
                <w:rFonts w:ascii="Arial" w:hAnsi="Arial" w:cs="Arial"/>
                <w:sz w:val="18"/>
              </w:rPr>
              <w:t xml:space="preserve"> НО</w:t>
            </w:r>
            <w:r w:rsidRPr="000C140C">
              <w:rPr>
                <w:rFonts w:ascii="Arial" w:hAnsi="Arial" w:cs="Arial"/>
                <w:sz w:val="18"/>
              </w:rPr>
              <w:t xml:space="preserve"> </w:t>
            </w:r>
            <w:r>
              <w:rPr>
                <w:rFonts w:ascii="Arial" w:hAnsi="Arial" w:cs="Arial"/>
                <w:sz w:val="18"/>
                <w:lang w:val="sr-Cyrl-RS"/>
              </w:rPr>
              <w:t xml:space="preserve">и </w:t>
            </w:r>
            <w:proofErr w:type="spellStart"/>
            <w:r w:rsidRPr="000C140C">
              <w:rPr>
                <w:rFonts w:ascii="Arial" w:hAnsi="Arial" w:cs="Arial"/>
                <w:sz w:val="18"/>
              </w:rPr>
              <w:t>овлашћен</w:t>
            </w:r>
            <w:proofErr w:type="spellEnd"/>
            <w:r>
              <w:rPr>
                <w:rFonts w:ascii="Arial" w:hAnsi="Arial" w:cs="Arial"/>
                <w:sz w:val="18"/>
                <w:lang w:val="sr-Cyrl-RS"/>
              </w:rPr>
              <w:t xml:space="preserve">о </w:t>
            </w:r>
            <w:r w:rsidRPr="000C140C">
              <w:rPr>
                <w:rFonts w:ascii="Arial" w:hAnsi="Arial" w:cs="Arial"/>
                <w:spacing w:val="-45"/>
                <w:sz w:val="18"/>
              </w:rPr>
              <w:t xml:space="preserve"> </w:t>
            </w:r>
            <w:proofErr w:type="spellStart"/>
            <w:r w:rsidRPr="000C140C">
              <w:rPr>
                <w:rFonts w:ascii="Arial" w:hAnsi="Arial" w:cs="Arial"/>
                <w:sz w:val="18"/>
              </w:rPr>
              <w:t>лице</w:t>
            </w:r>
            <w:proofErr w:type="spellEnd"/>
            <w:r w:rsidRPr="000C140C">
              <w:rPr>
                <w:rFonts w:ascii="Arial" w:hAnsi="Arial" w:cs="Arial"/>
                <w:spacing w:val="2"/>
                <w:sz w:val="18"/>
              </w:rPr>
              <w:t xml:space="preserve"> </w:t>
            </w:r>
            <w:r w:rsidRPr="000C140C">
              <w:rPr>
                <w:rFonts w:ascii="Arial" w:hAnsi="Arial" w:cs="Arial"/>
                <w:sz w:val="18"/>
              </w:rPr>
              <w:t>НО</w:t>
            </w:r>
          </w:p>
        </w:tc>
        <w:tc>
          <w:tcPr>
            <w:tcW w:w="1800" w:type="dxa"/>
          </w:tcPr>
          <w:p w14:paraId="13522021" w14:textId="32B7219A" w:rsidR="00860A6B" w:rsidRDefault="00860A6B" w:rsidP="00860A6B">
            <w:pPr>
              <w:pStyle w:val="TableParagraph"/>
              <w:spacing w:before="4" w:line="242" w:lineRule="auto"/>
              <w:ind w:left="105"/>
              <w:rPr>
                <w:rFonts w:ascii="Arial" w:hAnsi="Arial" w:cs="Arial"/>
                <w:sz w:val="18"/>
                <w:lang w:val="sr-Cyrl-RS"/>
              </w:rPr>
            </w:pPr>
          </w:p>
        </w:tc>
        <w:tc>
          <w:tcPr>
            <w:tcW w:w="1171" w:type="dxa"/>
            <w:tcBorders>
              <w:right w:val="double" w:sz="1" w:space="0" w:color="FF0000"/>
            </w:tcBorders>
          </w:tcPr>
          <w:p w14:paraId="50A74829" w14:textId="77777777" w:rsidR="00860A6B" w:rsidRPr="00782509" w:rsidRDefault="00860A6B" w:rsidP="00171A20">
            <w:pPr>
              <w:pStyle w:val="TableParagraph"/>
              <w:spacing w:before="6"/>
              <w:jc w:val="center"/>
              <w:rPr>
                <w:rFonts w:ascii="Arial" w:hAnsi="Arial" w:cs="Arial"/>
                <w:sz w:val="20"/>
                <w:lang w:val="sr-Cyrl-RS"/>
              </w:rPr>
            </w:pPr>
          </w:p>
        </w:tc>
        <w:tc>
          <w:tcPr>
            <w:tcW w:w="1260" w:type="dxa"/>
            <w:tcBorders>
              <w:left w:val="double" w:sz="1" w:space="0" w:color="FF0000"/>
            </w:tcBorders>
            <w:vAlign w:val="center"/>
          </w:tcPr>
          <w:p w14:paraId="3C88333F" w14:textId="77777777" w:rsidR="00860A6B" w:rsidRPr="00782509" w:rsidRDefault="00860A6B" w:rsidP="00171A20">
            <w:pPr>
              <w:pStyle w:val="TableParagraph"/>
              <w:ind w:left="720"/>
              <w:jc w:val="center"/>
              <w:rPr>
                <w:rFonts w:ascii="Arial" w:hAnsi="Arial" w:cs="Arial"/>
                <w:sz w:val="18"/>
              </w:rPr>
            </w:pPr>
          </w:p>
        </w:tc>
        <w:tc>
          <w:tcPr>
            <w:tcW w:w="1348" w:type="dxa"/>
          </w:tcPr>
          <w:p w14:paraId="5022D65F" w14:textId="77777777" w:rsidR="00860A6B" w:rsidRPr="009E7245" w:rsidRDefault="00860A6B" w:rsidP="00171A20">
            <w:pPr>
              <w:pStyle w:val="TableParagraph"/>
              <w:rPr>
                <w:rFonts w:ascii="Arial" w:hAnsi="Arial" w:cs="Arial"/>
                <w:sz w:val="18"/>
                <w:lang w:val="sr-Cyrl-RS"/>
              </w:rPr>
            </w:pPr>
          </w:p>
        </w:tc>
        <w:tc>
          <w:tcPr>
            <w:tcW w:w="1260" w:type="dxa"/>
            <w:vAlign w:val="center"/>
          </w:tcPr>
          <w:p w14:paraId="6386D639" w14:textId="3A2758B0" w:rsidR="00860A6B" w:rsidRPr="00782509" w:rsidRDefault="00860A6B" w:rsidP="00171A20">
            <w:pPr>
              <w:pStyle w:val="TableParagraph"/>
              <w:jc w:val="center"/>
              <w:rPr>
                <w:rFonts w:ascii="Arial" w:hAnsi="Arial" w:cs="Arial"/>
                <w:sz w:val="18"/>
                <w:lang w:val="sr-Cyrl-RS"/>
              </w:rPr>
            </w:pPr>
            <w:r>
              <w:rPr>
                <w:rFonts w:ascii="Arial" w:hAnsi="Arial" w:cs="Arial"/>
                <w:sz w:val="18"/>
                <w:lang w:val="sr-Cyrl-RS"/>
              </w:rPr>
              <w:t>ЛПА</w:t>
            </w:r>
          </w:p>
        </w:tc>
        <w:tc>
          <w:tcPr>
            <w:tcW w:w="1099" w:type="dxa"/>
            <w:tcBorders>
              <w:right w:val="double" w:sz="1" w:space="0" w:color="FF0000"/>
            </w:tcBorders>
            <w:vAlign w:val="center"/>
          </w:tcPr>
          <w:p w14:paraId="46D52F22" w14:textId="778AFC8B" w:rsidR="00860A6B" w:rsidRPr="00326090" w:rsidRDefault="00326090" w:rsidP="00326090">
            <w:pPr>
              <w:pStyle w:val="TableParagraph"/>
              <w:jc w:val="center"/>
              <w:rPr>
                <w:rFonts w:ascii="Arial" w:hAnsi="Arial" w:cs="Arial"/>
                <w:sz w:val="18"/>
                <w:szCs w:val="18"/>
                <w:lang w:val="sr-Cyrl-RS"/>
              </w:rPr>
            </w:pPr>
            <w:r>
              <w:rPr>
                <w:rFonts w:ascii="Arial" w:hAnsi="Arial" w:cs="Arial"/>
                <w:sz w:val="18"/>
                <w:szCs w:val="18"/>
                <w:lang w:val="sr-Cyrl-RS"/>
              </w:rPr>
              <w:t>не</w:t>
            </w:r>
          </w:p>
        </w:tc>
        <w:tc>
          <w:tcPr>
            <w:tcW w:w="3204" w:type="dxa"/>
            <w:tcBorders>
              <w:left w:val="double" w:sz="1" w:space="0" w:color="FF0000"/>
            </w:tcBorders>
          </w:tcPr>
          <w:p w14:paraId="7B7E10CD" w14:textId="196BB0C1" w:rsidR="00860A6B" w:rsidRPr="00A66080" w:rsidRDefault="009339BC" w:rsidP="00860A6B">
            <w:pPr>
              <w:snapToGrid w:val="0"/>
              <w:rPr>
                <w:rFonts w:ascii="Arial" w:hAnsi="Arial" w:cs="Arial"/>
                <w:sz w:val="18"/>
                <w:szCs w:val="18"/>
                <w:lang w:val="sr-Cyrl-RS"/>
              </w:rPr>
            </w:pPr>
            <w:r w:rsidRPr="00A66080">
              <w:rPr>
                <w:rFonts w:ascii="Arial" w:hAnsi="Arial" w:cs="Arial"/>
                <w:bCs/>
                <w:sz w:val="18"/>
                <w:szCs w:val="18"/>
                <w:lang w:val="sr-Cyrl-RS"/>
              </w:rPr>
              <w:t>Чл</w:t>
            </w:r>
            <w:r w:rsidR="00A75952">
              <w:rPr>
                <w:rFonts w:ascii="Arial" w:hAnsi="Arial" w:cs="Arial"/>
                <w:bCs/>
                <w:sz w:val="18"/>
                <w:szCs w:val="18"/>
                <w:lang w:val="sr-Cyrl-RS"/>
              </w:rPr>
              <w:t xml:space="preserve">. </w:t>
            </w:r>
            <w:r w:rsidRPr="00A66080">
              <w:rPr>
                <w:rFonts w:ascii="Arial" w:hAnsi="Arial" w:cs="Arial"/>
                <w:bCs/>
                <w:sz w:val="18"/>
                <w:szCs w:val="18"/>
                <w:lang w:val="sr-Cyrl-RS"/>
              </w:rPr>
              <w:t xml:space="preserve">184. </w:t>
            </w:r>
            <w:r w:rsidR="00A75952">
              <w:rPr>
                <w:rFonts w:ascii="Arial" w:hAnsi="Arial" w:cs="Arial"/>
                <w:bCs/>
                <w:sz w:val="18"/>
                <w:szCs w:val="18"/>
                <w:lang w:val="sr-Cyrl-RS"/>
              </w:rPr>
              <w:t xml:space="preserve">и 258. </w:t>
            </w:r>
            <w:r w:rsidRPr="00A66080">
              <w:rPr>
                <w:rFonts w:ascii="Arial" w:hAnsi="Arial" w:cs="Arial"/>
                <w:bCs/>
                <w:sz w:val="18"/>
                <w:szCs w:val="18"/>
                <w:lang w:val="sr-Cyrl-RS"/>
              </w:rPr>
              <w:t>Закона о прекршајима</w:t>
            </w:r>
            <w:r w:rsidR="00A75952">
              <w:rPr>
                <w:rFonts w:ascii="Arial" w:hAnsi="Arial" w:cs="Arial"/>
                <w:bCs/>
                <w:sz w:val="18"/>
                <w:szCs w:val="18"/>
                <w:lang w:val="sr-Cyrl-RS"/>
              </w:rPr>
              <w:t xml:space="preserve"> („Сл. гласник РС“, бр. 65/13 … </w:t>
            </w:r>
            <w:r w:rsidR="00A75952" w:rsidRPr="00A75952">
              <w:rPr>
                <w:rFonts w:ascii="Arial" w:hAnsi="Arial" w:cs="Arial"/>
                <w:bCs/>
                <w:sz w:val="18"/>
                <w:szCs w:val="18"/>
                <w:lang w:val="sr-Cyrl-RS"/>
              </w:rPr>
              <w:t>112/22 - Одлука УС</w:t>
            </w:r>
            <w:r w:rsidR="00A75952">
              <w:rPr>
                <w:rFonts w:ascii="Arial" w:hAnsi="Arial" w:cs="Arial"/>
                <w:bCs/>
                <w:sz w:val="18"/>
                <w:szCs w:val="18"/>
                <w:lang w:val="sr-Cyrl-RS"/>
              </w:rPr>
              <w:t>)</w:t>
            </w:r>
          </w:p>
        </w:tc>
      </w:tr>
    </w:tbl>
    <w:p w14:paraId="00AE9117" w14:textId="48026EC2" w:rsidR="00D0388D" w:rsidRPr="00BD0AE1" w:rsidRDefault="00954053" w:rsidP="00970E47">
      <w:pPr>
        <w:pStyle w:val="BodyText"/>
        <w:spacing w:before="9"/>
        <w:rPr>
          <w:rFonts w:ascii="Arial" w:hAnsi="Arial" w:cs="Arial"/>
          <w:sz w:val="18"/>
        </w:rPr>
        <w:sectPr w:rsidR="00D0388D" w:rsidRPr="00BD0AE1" w:rsidSect="009C59B6">
          <w:pgSz w:w="16840" w:h="11910" w:orient="landscape"/>
          <w:pgMar w:top="560" w:right="140" w:bottom="1120" w:left="420" w:header="0" w:footer="938" w:gutter="0"/>
          <w:cols w:space="720"/>
        </w:sectPr>
      </w:pPr>
      <w:r w:rsidRPr="00BD0AE1">
        <w:rPr>
          <w:rFonts w:ascii="Arial" w:hAnsi="Arial" w:cs="Arial"/>
          <w:noProof/>
        </w:rPr>
        <mc:AlternateContent>
          <mc:Choice Requires="wps">
            <w:drawing>
              <wp:anchor distT="0" distB="0" distL="0" distR="0" simplePos="0" relativeHeight="487589376" behindDoc="1" locked="0" layoutInCell="1" allowOverlap="1" wp14:anchorId="21CBB117" wp14:editId="11473885">
                <wp:simplePos x="0" y="0"/>
                <wp:positionH relativeFrom="page">
                  <wp:posOffset>829310</wp:posOffset>
                </wp:positionH>
                <wp:positionV relativeFrom="paragraph">
                  <wp:posOffset>163195</wp:posOffset>
                </wp:positionV>
                <wp:extent cx="9036050" cy="1492885"/>
                <wp:effectExtent l="0" t="0" r="0" b="0"/>
                <wp:wrapTopAndBottom/>
                <wp:docPr id="154676456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050" cy="1492885"/>
                        </a:xfrm>
                        <a:prstGeom prst="rect">
                          <a:avLst/>
                        </a:prstGeom>
                        <a:solidFill>
                          <a:srgbClr val="C5D9F0"/>
                        </a:solidFill>
                        <a:ln w="6096">
                          <a:solidFill>
                            <a:srgbClr val="000000"/>
                          </a:solidFill>
                          <a:miter lim="800000"/>
                          <a:headEnd/>
                          <a:tailEnd/>
                        </a:ln>
                      </wps:spPr>
                      <wps:txbx>
                        <w:txbxContent>
                          <w:p w14:paraId="21515F02" w14:textId="77777777" w:rsidR="00171A20" w:rsidRPr="00326090" w:rsidRDefault="00171A20">
                            <w:pPr>
                              <w:spacing w:before="19"/>
                              <w:ind w:left="108"/>
                              <w:rPr>
                                <w:rFonts w:ascii="Arial" w:hAnsi="Arial" w:cs="Arial"/>
                                <w:b/>
                                <w:sz w:val="20"/>
                              </w:rPr>
                            </w:pPr>
                            <w:proofErr w:type="spellStart"/>
                            <w:r w:rsidRPr="00326090">
                              <w:rPr>
                                <w:rFonts w:ascii="Arial" w:hAnsi="Arial" w:cs="Arial"/>
                                <w:b/>
                                <w:color w:val="1F4E79"/>
                                <w:sz w:val="20"/>
                                <w:u w:val="thick" w:color="1F4E79"/>
                              </w:rPr>
                              <w:t>Скраћенице</w:t>
                            </w:r>
                            <w:proofErr w:type="spellEnd"/>
                            <w:r w:rsidRPr="00326090">
                              <w:rPr>
                                <w:rFonts w:ascii="Arial" w:hAnsi="Arial" w:cs="Arial"/>
                                <w:b/>
                                <w:color w:val="1F4E79"/>
                                <w:spacing w:val="-6"/>
                                <w:sz w:val="20"/>
                                <w:u w:val="thick" w:color="1F4E79"/>
                              </w:rPr>
                              <w:t xml:space="preserve"> </w:t>
                            </w:r>
                            <w:r w:rsidRPr="00326090">
                              <w:rPr>
                                <w:rFonts w:ascii="Arial" w:hAnsi="Arial" w:cs="Arial"/>
                                <w:b/>
                                <w:color w:val="1F4E79"/>
                                <w:sz w:val="20"/>
                                <w:u w:val="thick" w:color="1F4E79"/>
                              </w:rPr>
                              <w:t>и</w:t>
                            </w:r>
                            <w:r w:rsidRPr="00326090">
                              <w:rPr>
                                <w:rFonts w:ascii="Arial" w:hAnsi="Arial" w:cs="Arial"/>
                                <w:b/>
                                <w:color w:val="1F4E79"/>
                                <w:spacing w:val="-4"/>
                                <w:sz w:val="20"/>
                                <w:u w:val="thick" w:color="1F4E79"/>
                              </w:rPr>
                              <w:t xml:space="preserve"> </w:t>
                            </w:r>
                            <w:proofErr w:type="spellStart"/>
                            <w:r w:rsidRPr="00326090">
                              <w:rPr>
                                <w:rFonts w:ascii="Arial" w:hAnsi="Arial" w:cs="Arial"/>
                                <w:b/>
                                <w:color w:val="1F4E79"/>
                                <w:sz w:val="20"/>
                                <w:u w:val="thick" w:color="1F4E79"/>
                              </w:rPr>
                              <w:t>значења</w:t>
                            </w:r>
                            <w:proofErr w:type="spellEnd"/>
                            <w:r w:rsidRPr="00326090">
                              <w:rPr>
                                <w:rFonts w:ascii="Arial" w:hAnsi="Arial" w:cs="Arial"/>
                                <w:b/>
                                <w:color w:val="1F4E79"/>
                                <w:sz w:val="20"/>
                                <w:u w:val="thick" w:color="1F4E79"/>
                              </w:rPr>
                              <w:t>:</w:t>
                            </w:r>
                          </w:p>
                          <w:p w14:paraId="49B6879F" w14:textId="77777777" w:rsidR="00171A20" w:rsidRPr="00326090" w:rsidRDefault="00171A20">
                            <w:pPr>
                              <w:pStyle w:val="BodyText"/>
                              <w:spacing w:before="3"/>
                              <w:rPr>
                                <w:rFonts w:ascii="Arial" w:hAnsi="Arial" w:cs="Arial"/>
                                <w:b/>
                                <w:sz w:val="20"/>
                              </w:rPr>
                            </w:pPr>
                          </w:p>
                          <w:p w14:paraId="18073FC9" w14:textId="6C479BE8" w:rsidR="00171A20" w:rsidRPr="00326090" w:rsidRDefault="00171A20" w:rsidP="00326090">
                            <w:pPr>
                              <w:spacing w:before="1" w:line="244" w:lineRule="auto"/>
                              <w:ind w:left="108" w:right="11810"/>
                              <w:rPr>
                                <w:rFonts w:ascii="Arial" w:hAnsi="Arial" w:cs="Arial"/>
                                <w:sz w:val="20"/>
                              </w:rPr>
                            </w:pPr>
                            <w:proofErr w:type="spellStart"/>
                            <w:r w:rsidRPr="00326090">
                              <w:rPr>
                                <w:rFonts w:ascii="Arial" w:hAnsi="Arial" w:cs="Arial"/>
                                <w:sz w:val="20"/>
                              </w:rPr>
                              <w:t>Надлежни</w:t>
                            </w:r>
                            <w:proofErr w:type="spellEnd"/>
                            <w:r w:rsidRPr="00326090">
                              <w:rPr>
                                <w:rFonts w:ascii="Arial" w:hAnsi="Arial" w:cs="Arial"/>
                                <w:spacing w:val="-5"/>
                                <w:sz w:val="20"/>
                              </w:rPr>
                              <w:t xml:space="preserve"> </w:t>
                            </w:r>
                            <w:proofErr w:type="spellStart"/>
                            <w:r w:rsidRPr="00326090">
                              <w:rPr>
                                <w:rFonts w:ascii="Arial" w:hAnsi="Arial" w:cs="Arial"/>
                                <w:sz w:val="20"/>
                              </w:rPr>
                              <w:t>орган</w:t>
                            </w:r>
                            <w:proofErr w:type="spellEnd"/>
                            <w:r w:rsidRPr="00326090">
                              <w:rPr>
                                <w:rFonts w:ascii="Arial" w:hAnsi="Arial" w:cs="Arial"/>
                                <w:spacing w:val="-5"/>
                                <w:sz w:val="20"/>
                              </w:rPr>
                              <w:t xml:space="preserve"> </w:t>
                            </w:r>
                            <w:r w:rsidRPr="00326090">
                              <w:rPr>
                                <w:rFonts w:ascii="Arial" w:hAnsi="Arial" w:cs="Arial"/>
                                <w:sz w:val="20"/>
                              </w:rPr>
                              <w:t>–</w:t>
                            </w:r>
                            <w:r w:rsidRPr="00326090">
                              <w:rPr>
                                <w:rFonts w:ascii="Arial" w:hAnsi="Arial" w:cs="Arial"/>
                                <w:spacing w:val="-6"/>
                                <w:sz w:val="20"/>
                              </w:rPr>
                              <w:t xml:space="preserve"> </w:t>
                            </w:r>
                            <w:r w:rsidR="00326090">
                              <w:rPr>
                                <w:rFonts w:ascii="Arial" w:hAnsi="Arial" w:cs="Arial"/>
                                <w:spacing w:val="-6"/>
                                <w:sz w:val="20"/>
                                <w:lang w:val="sr-Cyrl-RS"/>
                              </w:rPr>
                              <w:t>Н</w:t>
                            </w:r>
                            <w:r w:rsidRPr="00326090">
                              <w:rPr>
                                <w:rFonts w:ascii="Arial" w:hAnsi="Arial" w:cs="Arial"/>
                                <w:sz w:val="20"/>
                              </w:rPr>
                              <w:t>О</w:t>
                            </w:r>
                          </w:p>
                          <w:p w14:paraId="4786E99A" w14:textId="12350B8B" w:rsidR="00171A20" w:rsidRPr="00326090" w:rsidRDefault="00171A20" w:rsidP="008005CA">
                            <w:pPr>
                              <w:spacing w:before="1" w:line="244" w:lineRule="auto"/>
                              <w:ind w:left="108" w:right="9825"/>
                              <w:rPr>
                                <w:rFonts w:ascii="Arial" w:hAnsi="Arial" w:cs="Arial"/>
                                <w:sz w:val="20"/>
                                <w:lang w:val="sr-Cyrl-RS"/>
                              </w:rPr>
                            </w:pPr>
                            <w:r w:rsidRPr="00326090">
                              <w:rPr>
                                <w:rFonts w:ascii="Arial" w:hAnsi="Arial" w:cs="Arial"/>
                                <w:sz w:val="20"/>
                                <w:lang w:val="sr-Cyrl-RS"/>
                              </w:rPr>
                              <w:t>Други надлежни орган – НО2</w:t>
                            </w:r>
                          </w:p>
                          <w:p w14:paraId="7A7DCBEE" w14:textId="563E233A" w:rsidR="00171A20" w:rsidRPr="00326090" w:rsidRDefault="00171A20">
                            <w:pPr>
                              <w:spacing w:before="1" w:line="244" w:lineRule="auto"/>
                              <w:ind w:left="108" w:right="12098"/>
                              <w:rPr>
                                <w:rFonts w:ascii="Arial" w:hAnsi="Arial" w:cs="Arial"/>
                                <w:sz w:val="20"/>
                              </w:rPr>
                            </w:pPr>
                            <w:r w:rsidRPr="00326090">
                              <w:rPr>
                                <w:rFonts w:ascii="Arial" w:hAnsi="Arial" w:cs="Arial"/>
                                <w:spacing w:val="-50"/>
                                <w:sz w:val="20"/>
                              </w:rPr>
                              <w:t xml:space="preserve"> </w:t>
                            </w:r>
                            <w:proofErr w:type="spellStart"/>
                            <w:r w:rsidRPr="00326090">
                              <w:rPr>
                                <w:rFonts w:ascii="Arial" w:hAnsi="Arial" w:cs="Arial"/>
                                <w:sz w:val="20"/>
                              </w:rPr>
                              <w:t>Дан</w:t>
                            </w:r>
                            <w:proofErr w:type="spellEnd"/>
                            <w:r w:rsidRPr="00326090">
                              <w:rPr>
                                <w:rFonts w:ascii="Arial" w:hAnsi="Arial" w:cs="Arial"/>
                                <w:spacing w:val="-1"/>
                                <w:sz w:val="20"/>
                              </w:rPr>
                              <w:t xml:space="preserve"> </w:t>
                            </w:r>
                            <w:r w:rsidRPr="00326090">
                              <w:rPr>
                                <w:rFonts w:ascii="Arial" w:hAnsi="Arial" w:cs="Arial"/>
                                <w:sz w:val="20"/>
                              </w:rPr>
                              <w:t>-</w:t>
                            </w:r>
                            <w:r w:rsidRPr="00326090">
                              <w:rPr>
                                <w:rFonts w:ascii="Arial" w:hAnsi="Arial" w:cs="Arial"/>
                                <w:spacing w:val="-1"/>
                                <w:sz w:val="20"/>
                              </w:rPr>
                              <w:t xml:space="preserve"> </w:t>
                            </w:r>
                            <w:proofErr w:type="spellStart"/>
                            <w:r w:rsidRPr="00326090">
                              <w:rPr>
                                <w:rFonts w:ascii="Arial" w:hAnsi="Arial" w:cs="Arial"/>
                                <w:sz w:val="20"/>
                              </w:rPr>
                              <w:t>радни</w:t>
                            </w:r>
                            <w:proofErr w:type="spellEnd"/>
                            <w:r w:rsidRPr="00326090">
                              <w:rPr>
                                <w:rFonts w:ascii="Arial" w:hAnsi="Arial" w:cs="Arial"/>
                                <w:spacing w:val="1"/>
                                <w:sz w:val="20"/>
                              </w:rPr>
                              <w:t xml:space="preserve"> </w:t>
                            </w:r>
                            <w:proofErr w:type="spellStart"/>
                            <w:r w:rsidRPr="00326090">
                              <w:rPr>
                                <w:rFonts w:ascii="Arial" w:hAnsi="Arial" w:cs="Arial"/>
                                <w:sz w:val="20"/>
                              </w:rPr>
                              <w:t>дан</w:t>
                            </w:r>
                            <w:proofErr w:type="spellEnd"/>
                          </w:p>
                          <w:p w14:paraId="47055C40" w14:textId="77777777" w:rsidR="00171A20" w:rsidRPr="00326090" w:rsidRDefault="00171A20">
                            <w:pPr>
                              <w:spacing w:line="225" w:lineRule="exact"/>
                              <w:ind w:left="108"/>
                              <w:rPr>
                                <w:rFonts w:ascii="Arial" w:hAnsi="Arial" w:cs="Arial"/>
                                <w:sz w:val="20"/>
                              </w:rPr>
                            </w:pPr>
                            <w:proofErr w:type="spellStart"/>
                            <w:r w:rsidRPr="00326090">
                              <w:rPr>
                                <w:rFonts w:ascii="Arial" w:hAnsi="Arial" w:cs="Arial"/>
                                <w:spacing w:val="-1"/>
                                <w:sz w:val="20"/>
                              </w:rPr>
                              <w:t>Законски</w:t>
                            </w:r>
                            <w:proofErr w:type="spellEnd"/>
                            <w:r w:rsidRPr="00326090">
                              <w:rPr>
                                <w:rFonts w:ascii="Arial" w:hAnsi="Arial" w:cs="Arial"/>
                                <w:spacing w:val="-12"/>
                                <w:sz w:val="20"/>
                              </w:rPr>
                              <w:t xml:space="preserve"> </w:t>
                            </w:r>
                            <w:proofErr w:type="spellStart"/>
                            <w:r w:rsidRPr="00326090">
                              <w:rPr>
                                <w:rFonts w:ascii="Arial" w:hAnsi="Arial" w:cs="Arial"/>
                                <w:sz w:val="20"/>
                              </w:rPr>
                              <w:t>рок</w:t>
                            </w:r>
                            <w:proofErr w:type="spellEnd"/>
                            <w:r w:rsidRPr="00326090">
                              <w:rPr>
                                <w:rFonts w:ascii="Arial" w:hAnsi="Arial" w:cs="Arial"/>
                                <w:spacing w:val="-13"/>
                                <w:sz w:val="20"/>
                              </w:rPr>
                              <w:t xml:space="preserve"> </w:t>
                            </w:r>
                            <w:r w:rsidRPr="00326090">
                              <w:rPr>
                                <w:rFonts w:ascii="Arial" w:hAnsi="Arial" w:cs="Arial"/>
                                <w:sz w:val="20"/>
                              </w:rPr>
                              <w:t>-</w:t>
                            </w:r>
                            <w:r w:rsidRPr="00326090">
                              <w:rPr>
                                <w:rFonts w:ascii="Arial" w:hAnsi="Arial" w:cs="Arial"/>
                                <w:spacing w:val="-12"/>
                                <w:sz w:val="20"/>
                              </w:rPr>
                              <w:t xml:space="preserve"> </w:t>
                            </w:r>
                            <w:proofErr w:type="spellStart"/>
                            <w:r w:rsidRPr="00326090">
                              <w:rPr>
                                <w:rFonts w:ascii="Arial" w:hAnsi="Arial" w:cs="Arial"/>
                                <w:sz w:val="20"/>
                              </w:rPr>
                              <w:t>рок</w:t>
                            </w:r>
                            <w:proofErr w:type="spellEnd"/>
                            <w:r w:rsidRPr="00326090">
                              <w:rPr>
                                <w:rFonts w:ascii="Arial" w:hAnsi="Arial" w:cs="Arial"/>
                                <w:spacing w:val="-13"/>
                                <w:sz w:val="20"/>
                              </w:rPr>
                              <w:t xml:space="preserve"> </w:t>
                            </w:r>
                            <w:proofErr w:type="spellStart"/>
                            <w:r w:rsidRPr="00326090">
                              <w:rPr>
                                <w:rFonts w:ascii="Arial" w:hAnsi="Arial" w:cs="Arial"/>
                                <w:sz w:val="20"/>
                              </w:rPr>
                              <w:t>који</w:t>
                            </w:r>
                            <w:proofErr w:type="spellEnd"/>
                            <w:r w:rsidRPr="00326090">
                              <w:rPr>
                                <w:rFonts w:ascii="Arial" w:hAnsi="Arial" w:cs="Arial"/>
                                <w:spacing w:val="-14"/>
                                <w:sz w:val="20"/>
                              </w:rPr>
                              <w:t xml:space="preserve"> </w:t>
                            </w:r>
                            <w:proofErr w:type="spellStart"/>
                            <w:r w:rsidRPr="00326090">
                              <w:rPr>
                                <w:rFonts w:ascii="Arial" w:hAnsi="Arial" w:cs="Arial"/>
                                <w:sz w:val="20"/>
                              </w:rPr>
                              <w:t>је</w:t>
                            </w:r>
                            <w:proofErr w:type="spellEnd"/>
                            <w:r w:rsidRPr="00326090">
                              <w:rPr>
                                <w:rFonts w:ascii="Arial" w:hAnsi="Arial" w:cs="Arial"/>
                                <w:spacing w:val="-11"/>
                                <w:sz w:val="20"/>
                              </w:rPr>
                              <w:t xml:space="preserve"> </w:t>
                            </w:r>
                            <w:proofErr w:type="spellStart"/>
                            <w:r w:rsidRPr="00326090">
                              <w:rPr>
                                <w:rFonts w:ascii="Arial" w:hAnsi="Arial" w:cs="Arial"/>
                                <w:sz w:val="20"/>
                              </w:rPr>
                              <w:t>утврђен</w:t>
                            </w:r>
                            <w:proofErr w:type="spellEnd"/>
                            <w:r w:rsidRPr="00326090">
                              <w:rPr>
                                <w:rFonts w:ascii="Arial" w:hAnsi="Arial" w:cs="Arial"/>
                                <w:spacing w:val="-12"/>
                                <w:sz w:val="20"/>
                              </w:rPr>
                              <w:t xml:space="preserve"> </w:t>
                            </w:r>
                            <w:proofErr w:type="spellStart"/>
                            <w:r w:rsidRPr="00326090">
                              <w:rPr>
                                <w:rFonts w:ascii="Arial" w:hAnsi="Arial" w:cs="Arial"/>
                                <w:sz w:val="20"/>
                              </w:rPr>
                              <w:t>одговарајућим</w:t>
                            </w:r>
                            <w:proofErr w:type="spellEnd"/>
                            <w:r w:rsidRPr="00326090">
                              <w:rPr>
                                <w:rFonts w:ascii="Arial" w:hAnsi="Arial" w:cs="Arial"/>
                                <w:spacing w:val="-12"/>
                                <w:sz w:val="20"/>
                              </w:rPr>
                              <w:t xml:space="preserve"> </w:t>
                            </w:r>
                            <w:proofErr w:type="spellStart"/>
                            <w:r w:rsidRPr="00326090">
                              <w:rPr>
                                <w:rFonts w:ascii="Arial" w:hAnsi="Arial" w:cs="Arial"/>
                                <w:sz w:val="20"/>
                              </w:rPr>
                              <w:t>законом</w:t>
                            </w:r>
                            <w:proofErr w:type="spellEnd"/>
                          </w:p>
                          <w:p w14:paraId="33B0E794" w14:textId="06271003" w:rsidR="00171A20" w:rsidRPr="00326090" w:rsidRDefault="00171A20">
                            <w:pPr>
                              <w:spacing w:before="4"/>
                              <w:ind w:left="108" w:right="4230"/>
                              <w:rPr>
                                <w:rFonts w:ascii="Arial" w:hAnsi="Arial" w:cs="Arial"/>
                                <w:sz w:val="20"/>
                              </w:rPr>
                            </w:pPr>
                            <w:proofErr w:type="spellStart"/>
                            <w:r w:rsidRPr="00326090">
                              <w:rPr>
                                <w:rFonts w:ascii="Arial" w:hAnsi="Arial" w:cs="Arial"/>
                                <w:sz w:val="20"/>
                              </w:rPr>
                              <w:t>Препоручени</w:t>
                            </w:r>
                            <w:proofErr w:type="spellEnd"/>
                            <w:r w:rsidRPr="00326090">
                              <w:rPr>
                                <w:rFonts w:ascii="Arial" w:hAnsi="Arial" w:cs="Arial"/>
                                <w:spacing w:val="-7"/>
                                <w:sz w:val="20"/>
                              </w:rPr>
                              <w:t xml:space="preserve"> </w:t>
                            </w:r>
                            <w:proofErr w:type="spellStart"/>
                            <w:r w:rsidRPr="00326090">
                              <w:rPr>
                                <w:rFonts w:ascii="Arial" w:hAnsi="Arial" w:cs="Arial"/>
                                <w:sz w:val="20"/>
                              </w:rPr>
                              <w:t>рок</w:t>
                            </w:r>
                            <w:proofErr w:type="spellEnd"/>
                            <w:r w:rsidRPr="00326090">
                              <w:rPr>
                                <w:rFonts w:ascii="Arial" w:hAnsi="Arial" w:cs="Arial"/>
                                <w:spacing w:val="-7"/>
                                <w:sz w:val="20"/>
                              </w:rPr>
                              <w:t xml:space="preserve"> </w:t>
                            </w:r>
                            <w:r w:rsidRPr="00326090">
                              <w:rPr>
                                <w:rFonts w:ascii="Arial" w:hAnsi="Arial" w:cs="Arial"/>
                                <w:sz w:val="20"/>
                              </w:rPr>
                              <w:t>-</w:t>
                            </w:r>
                            <w:r w:rsidRPr="00326090">
                              <w:rPr>
                                <w:rFonts w:ascii="Arial" w:hAnsi="Arial" w:cs="Arial"/>
                                <w:spacing w:val="-7"/>
                                <w:sz w:val="20"/>
                              </w:rPr>
                              <w:t xml:space="preserve"> </w:t>
                            </w:r>
                            <w:proofErr w:type="spellStart"/>
                            <w:r w:rsidRPr="00326090">
                              <w:rPr>
                                <w:rFonts w:ascii="Arial" w:hAnsi="Arial" w:cs="Arial"/>
                                <w:sz w:val="20"/>
                              </w:rPr>
                              <w:t>скраћени</w:t>
                            </w:r>
                            <w:proofErr w:type="spellEnd"/>
                            <w:r w:rsidRPr="00326090">
                              <w:rPr>
                                <w:rFonts w:ascii="Arial" w:hAnsi="Arial" w:cs="Arial"/>
                                <w:spacing w:val="-7"/>
                                <w:sz w:val="20"/>
                              </w:rPr>
                              <w:t xml:space="preserve"> </w:t>
                            </w:r>
                            <w:proofErr w:type="spellStart"/>
                            <w:r w:rsidRPr="00326090">
                              <w:rPr>
                                <w:rFonts w:ascii="Arial" w:hAnsi="Arial" w:cs="Arial"/>
                                <w:sz w:val="20"/>
                              </w:rPr>
                              <w:t>рок</w:t>
                            </w:r>
                            <w:proofErr w:type="spellEnd"/>
                            <w:r w:rsidRPr="00326090">
                              <w:rPr>
                                <w:rFonts w:ascii="Arial" w:hAnsi="Arial" w:cs="Arial"/>
                                <w:spacing w:val="-6"/>
                                <w:sz w:val="20"/>
                              </w:rPr>
                              <w:t xml:space="preserve"> </w:t>
                            </w:r>
                            <w:proofErr w:type="spellStart"/>
                            <w:r w:rsidRPr="00326090">
                              <w:rPr>
                                <w:rFonts w:ascii="Arial" w:hAnsi="Arial" w:cs="Arial"/>
                                <w:sz w:val="20"/>
                              </w:rPr>
                              <w:t>који</w:t>
                            </w:r>
                            <w:proofErr w:type="spellEnd"/>
                            <w:r w:rsidRPr="00326090">
                              <w:rPr>
                                <w:rFonts w:ascii="Arial" w:hAnsi="Arial" w:cs="Arial"/>
                                <w:spacing w:val="-8"/>
                                <w:sz w:val="20"/>
                              </w:rPr>
                              <w:t xml:space="preserve"> </w:t>
                            </w:r>
                            <w:proofErr w:type="spellStart"/>
                            <w:r w:rsidRPr="00326090">
                              <w:rPr>
                                <w:rFonts w:ascii="Arial" w:hAnsi="Arial" w:cs="Arial"/>
                                <w:sz w:val="20"/>
                              </w:rPr>
                              <w:t>је</w:t>
                            </w:r>
                            <w:proofErr w:type="spellEnd"/>
                            <w:r w:rsidRPr="00326090">
                              <w:rPr>
                                <w:rFonts w:ascii="Arial" w:hAnsi="Arial" w:cs="Arial"/>
                                <w:spacing w:val="-7"/>
                                <w:sz w:val="20"/>
                              </w:rPr>
                              <w:t xml:space="preserve"> </w:t>
                            </w:r>
                            <w:proofErr w:type="spellStart"/>
                            <w:r w:rsidRPr="00326090">
                              <w:rPr>
                                <w:rFonts w:ascii="Arial" w:hAnsi="Arial" w:cs="Arial"/>
                                <w:sz w:val="20"/>
                              </w:rPr>
                              <w:t>објективно</w:t>
                            </w:r>
                            <w:proofErr w:type="spellEnd"/>
                            <w:r w:rsidRPr="00326090">
                              <w:rPr>
                                <w:rFonts w:ascii="Arial" w:hAnsi="Arial" w:cs="Arial"/>
                                <w:spacing w:val="-7"/>
                                <w:sz w:val="20"/>
                              </w:rPr>
                              <w:t xml:space="preserve"> </w:t>
                            </w:r>
                            <w:proofErr w:type="spellStart"/>
                            <w:r w:rsidRPr="00326090">
                              <w:rPr>
                                <w:rFonts w:ascii="Arial" w:hAnsi="Arial" w:cs="Arial"/>
                                <w:sz w:val="20"/>
                              </w:rPr>
                              <w:t>утврђен</w:t>
                            </w:r>
                            <w:proofErr w:type="spellEnd"/>
                            <w:r w:rsidRPr="00326090">
                              <w:rPr>
                                <w:rFonts w:ascii="Arial" w:hAnsi="Arial" w:cs="Arial"/>
                                <w:spacing w:val="-7"/>
                                <w:sz w:val="20"/>
                              </w:rPr>
                              <w:t xml:space="preserve"> </w:t>
                            </w:r>
                            <w:r w:rsidRPr="00326090">
                              <w:rPr>
                                <w:rFonts w:ascii="Arial" w:hAnsi="Arial" w:cs="Arial"/>
                                <w:sz w:val="20"/>
                              </w:rPr>
                              <w:t>и</w:t>
                            </w:r>
                            <w:r w:rsidRPr="00326090">
                              <w:rPr>
                                <w:rFonts w:ascii="Arial" w:hAnsi="Arial" w:cs="Arial"/>
                                <w:spacing w:val="-8"/>
                                <w:sz w:val="20"/>
                              </w:rPr>
                              <w:t xml:space="preserve"> </w:t>
                            </w:r>
                            <w:r w:rsidRPr="00326090">
                              <w:rPr>
                                <w:rFonts w:ascii="Arial" w:hAnsi="Arial" w:cs="Arial"/>
                                <w:sz w:val="20"/>
                              </w:rPr>
                              <w:t>у</w:t>
                            </w:r>
                            <w:r w:rsidRPr="00326090">
                              <w:rPr>
                                <w:rFonts w:ascii="Arial" w:hAnsi="Arial" w:cs="Arial"/>
                                <w:spacing w:val="-4"/>
                                <w:sz w:val="20"/>
                              </w:rPr>
                              <w:t xml:space="preserve"> </w:t>
                            </w:r>
                            <w:proofErr w:type="spellStart"/>
                            <w:r w:rsidRPr="00326090">
                              <w:rPr>
                                <w:rFonts w:ascii="Arial" w:hAnsi="Arial" w:cs="Arial"/>
                                <w:sz w:val="20"/>
                              </w:rPr>
                              <w:t>ком</w:t>
                            </w:r>
                            <w:proofErr w:type="spellEnd"/>
                            <w:r w:rsidRPr="00326090">
                              <w:rPr>
                                <w:rFonts w:ascii="Arial" w:hAnsi="Arial" w:cs="Arial"/>
                                <w:spacing w:val="-7"/>
                                <w:sz w:val="20"/>
                              </w:rPr>
                              <w:t xml:space="preserve"> </w:t>
                            </w:r>
                            <w:proofErr w:type="spellStart"/>
                            <w:r w:rsidRPr="00326090">
                              <w:rPr>
                                <w:rFonts w:ascii="Arial" w:hAnsi="Arial" w:cs="Arial"/>
                                <w:sz w:val="20"/>
                              </w:rPr>
                              <w:t>року</w:t>
                            </w:r>
                            <w:proofErr w:type="spellEnd"/>
                            <w:r w:rsidRPr="00326090">
                              <w:rPr>
                                <w:rFonts w:ascii="Arial" w:hAnsi="Arial" w:cs="Arial"/>
                                <w:spacing w:val="-6"/>
                                <w:sz w:val="20"/>
                              </w:rPr>
                              <w:t xml:space="preserve"> </w:t>
                            </w:r>
                            <w:proofErr w:type="spellStart"/>
                            <w:r w:rsidRPr="00326090">
                              <w:rPr>
                                <w:rFonts w:ascii="Arial" w:hAnsi="Arial" w:cs="Arial"/>
                                <w:sz w:val="20"/>
                              </w:rPr>
                              <w:t>је</w:t>
                            </w:r>
                            <w:proofErr w:type="spellEnd"/>
                            <w:r w:rsidRPr="00326090">
                              <w:rPr>
                                <w:rFonts w:ascii="Arial" w:hAnsi="Arial" w:cs="Arial"/>
                                <w:spacing w:val="-7"/>
                                <w:sz w:val="20"/>
                              </w:rPr>
                              <w:t xml:space="preserve"> </w:t>
                            </w:r>
                            <w:proofErr w:type="spellStart"/>
                            <w:r w:rsidRPr="00326090">
                              <w:rPr>
                                <w:rFonts w:ascii="Arial" w:hAnsi="Arial" w:cs="Arial"/>
                                <w:sz w:val="20"/>
                              </w:rPr>
                              <w:t>препоручено</w:t>
                            </w:r>
                            <w:proofErr w:type="spellEnd"/>
                            <w:r w:rsidRPr="00326090">
                              <w:rPr>
                                <w:rFonts w:ascii="Arial" w:hAnsi="Arial" w:cs="Arial"/>
                                <w:spacing w:val="-7"/>
                                <w:sz w:val="20"/>
                              </w:rPr>
                              <w:t xml:space="preserve"> </w:t>
                            </w:r>
                            <w:proofErr w:type="spellStart"/>
                            <w:r w:rsidRPr="00326090">
                              <w:rPr>
                                <w:rFonts w:ascii="Arial" w:hAnsi="Arial" w:cs="Arial"/>
                                <w:sz w:val="20"/>
                              </w:rPr>
                              <w:t>да</w:t>
                            </w:r>
                            <w:proofErr w:type="spellEnd"/>
                            <w:r w:rsidRPr="00326090">
                              <w:rPr>
                                <w:rFonts w:ascii="Arial" w:hAnsi="Arial" w:cs="Arial"/>
                                <w:spacing w:val="-7"/>
                                <w:sz w:val="20"/>
                              </w:rPr>
                              <w:t xml:space="preserve"> </w:t>
                            </w:r>
                            <w:r w:rsidRPr="00326090">
                              <w:rPr>
                                <w:rFonts w:ascii="Arial" w:hAnsi="Arial" w:cs="Arial"/>
                                <w:sz w:val="20"/>
                              </w:rPr>
                              <w:t>НО</w:t>
                            </w:r>
                            <w:r w:rsidRPr="00326090">
                              <w:rPr>
                                <w:rFonts w:ascii="Arial" w:hAnsi="Arial" w:cs="Arial"/>
                                <w:spacing w:val="-2"/>
                                <w:sz w:val="20"/>
                              </w:rPr>
                              <w:t xml:space="preserve"> </w:t>
                            </w:r>
                            <w:proofErr w:type="spellStart"/>
                            <w:r w:rsidRPr="00326090">
                              <w:rPr>
                                <w:rFonts w:ascii="Arial" w:hAnsi="Arial" w:cs="Arial"/>
                                <w:sz w:val="20"/>
                              </w:rPr>
                              <w:t>поступа</w:t>
                            </w:r>
                            <w:proofErr w:type="spellEnd"/>
                            <w:r w:rsidR="00B962C9">
                              <w:rPr>
                                <w:rFonts w:ascii="Arial" w:hAnsi="Arial" w:cs="Arial"/>
                                <w:sz w:val="20"/>
                                <w:lang w:val="sr-Cyrl-RS"/>
                              </w:rPr>
                              <w:t xml:space="preserve"> </w:t>
                            </w:r>
                            <w:r w:rsidRPr="00326090">
                              <w:rPr>
                                <w:rFonts w:ascii="Arial" w:hAnsi="Arial" w:cs="Arial"/>
                                <w:spacing w:val="-50"/>
                                <w:sz w:val="20"/>
                              </w:rPr>
                              <w:t xml:space="preserve"> </w:t>
                            </w:r>
                            <w:r w:rsidRPr="00326090">
                              <w:rPr>
                                <w:rFonts w:ascii="Arial" w:hAnsi="Arial" w:cs="Arial"/>
                                <w:sz w:val="20"/>
                              </w:rPr>
                              <w:t>РАТ</w:t>
                            </w:r>
                            <w:r w:rsidRPr="00326090">
                              <w:rPr>
                                <w:rFonts w:ascii="Arial" w:hAnsi="Arial" w:cs="Arial"/>
                                <w:spacing w:val="2"/>
                                <w:sz w:val="20"/>
                              </w:rPr>
                              <w:t xml:space="preserve"> </w:t>
                            </w:r>
                            <w:r w:rsidRPr="00326090">
                              <w:rPr>
                                <w:rFonts w:ascii="Arial" w:hAnsi="Arial" w:cs="Arial"/>
                                <w:sz w:val="20"/>
                              </w:rPr>
                              <w:t>-</w:t>
                            </w:r>
                            <w:r w:rsidRPr="00326090">
                              <w:rPr>
                                <w:rFonts w:ascii="Arial" w:hAnsi="Arial" w:cs="Arial"/>
                                <w:spacing w:val="2"/>
                                <w:sz w:val="20"/>
                              </w:rPr>
                              <w:t xml:space="preserve"> </w:t>
                            </w:r>
                            <w:proofErr w:type="spellStart"/>
                            <w:r w:rsidRPr="00326090">
                              <w:rPr>
                                <w:rFonts w:ascii="Arial" w:hAnsi="Arial" w:cs="Arial"/>
                                <w:sz w:val="20"/>
                              </w:rPr>
                              <w:t>републичка</w:t>
                            </w:r>
                            <w:proofErr w:type="spellEnd"/>
                            <w:r w:rsidRPr="00326090">
                              <w:rPr>
                                <w:rFonts w:ascii="Arial" w:hAnsi="Arial" w:cs="Arial"/>
                                <w:spacing w:val="1"/>
                                <w:sz w:val="20"/>
                              </w:rPr>
                              <w:t xml:space="preserve"> </w:t>
                            </w:r>
                            <w:proofErr w:type="spellStart"/>
                            <w:r w:rsidRPr="00326090">
                              <w:rPr>
                                <w:rFonts w:ascii="Arial" w:hAnsi="Arial" w:cs="Arial"/>
                                <w:sz w:val="20"/>
                              </w:rPr>
                              <w:t>административна</w:t>
                            </w:r>
                            <w:proofErr w:type="spellEnd"/>
                            <w:r w:rsidRPr="00326090">
                              <w:rPr>
                                <w:rFonts w:ascii="Arial" w:hAnsi="Arial" w:cs="Arial"/>
                                <w:spacing w:val="2"/>
                                <w:sz w:val="20"/>
                              </w:rPr>
                              <w:t xml:space="preserve"> </w:t>
                            </w:r>
                            <w:proofErr w:type="spellStart"/>
                            <w:r w:rsidRPr="00326090">
                              <w:rPr>
                                <w:rFonts w:ascii="Arial" w:hAnsi="Arial" w:cs="Arial"/>
                                <w:sz w:val="20"/>
                              </w:rPr>
                              <w:t>такса</w:t>
                            </w:r>
                            <w:proofErr w:type="spellEnd"/>
                          </w:p>
                          <w:p w14:paraId="24B0FAEC" w14:textId="77777777" w:rsidR="00171A20" w:rsidRPr="00326090" w:rsidRDefault="00171A20">
                            <w:pPr>
                              <w:spacing w:before="5" w:line="244" w:lineRule="auto"/>
                              <w:ind w:left="108" w:right="3065"/>
                              <w:rPr>
                                <w:rFonts w:ascii="Arial" w:hAnsi="Arial" w:cs="Arial"/>
                                <w:sz w:val="20"/>
                              </w:rPr>
                            </w:pPr>
                            <w:r w:rsidRPr="00326090">
                              <w:rPr>
                                <w:rFonts w:ascii="Arial" w:hAnsi="Arial" w:cs="Arial"/>
                                <w:sz w:val="20"/>
                              </w:rPr>
                              <w:t>ЛАТ/ЛН</w:t>
                            </w:r>
                            <w:r w:rsidRPr="00326090">
                              <w:rPr>
                                <w:rFonts w:ascii="Arial" w:hAnsi="Arial" w:cs="Arial"/>
                                <w:spacing w:val="-12"/>
                                <w:sz w:val="20"/>
                              </w:rPr>
                              <w:t xml:space="preserve"> </w:t>
                            </w:r>
                            <w:r w:rsidRPr="00326090">
                              <w:rPr>
                                <w:rFonts w:ascii="Arial" w:hAnsi="Arial" w:cs="Arial"/>
                                <w:sz w:val="20"/>
                              </w:rPr>
                              <w:t>-</w:t>
                            </w:r>
                            <w:r w:rsidRPr="00326090">
                              <w:rPr>
                                <w:rFonts w:ascii="Arial" w:hAnsi="Arial" w:cs="Arial"/>
                                <w:spacing w:val="-12"/>
                                <w:sz w:val="20"/>
                              </w:rPr>
                              <w:t xml:space="preserve"> </w:t>
                            </w:r>
                            <w:proofErr w:type="spellStart"/>
                            <w:r w:rsidRPr="00326090">
                              <w:rPr>
                                <w:rFonts w:ascii="Arial" w:hAnsi="Arial" w:cs="Arial"/>
                                <w:sz w:val="20"/>
                              </w:rPr>
                              <w:t>локална</w:t>
                            </w:r>
                            <w:proofErr w:type="spellEnd"/>
                            <w:r w:rsidRPr="00326090">
                              <w:rPr>
                                <w:rFonts w:ascii="Arial" w:hAnsi="Arial" w:cs="Arial"/>
                                <w:spacing w:val="-10"/>
                                <w:sz w:val="20"/>
                              </w:rPr>
                              <w:t xml:space="preserve"> </w:t>
                            </w:r>
                            <w:proofErr w:type="spellStart"/>
                            <w:r w:rsidRPr="00326090">
                              <w:rPr>
                                <w:rFonts w:ascii="Arial" w:hAnsi="Arial" w:cs="Arial"/>
                                <w:sz w:val="20"/>
                              </w:rPr>
                              <w:t>административна</w:t>
                            </w:r>
                            <w:proofErr w:type="spellEnd"/>
                            <w:r w:rsidRPr="00326090">
                              <w:rPr>
                                <w:rFonts w:ascii="Arial" w:hAnsi="Arial" w:cs="Arial"/>
                                <w:spacing w:val="-12"/>
                                <w:sz w:val="20"/>
                              </w:rPr>
                              <w:t xml:space="preserve"> </w:t>
                            </w:r>
                            <w:proofErr w:type="spellStart"/>
                            <w:r w:rsidRPr="00326090">
                              <w:rPr>
                                <w:rFonts w:ascii="Arial" w:hAnsi="Arial" w:cs="Arial"/>
                                <w:sz w:val="20"/>
                              </w:rPr>
                              <w:t>такса</w:t>
                            </w:r>
                            <w:proofErr w:type="spellEnd"/>
                            <w:r w:rsidRPr="00326090">
                              <w:rPr>
                                <w:rFonts w:ascii="Arial" w:hAnsi="Arial" w:cs="Arial"/>
                                <w:sz w:val="20"/>
                              </w:rPr>
                              <w:t>/</w:t>
                            </w:r>
                            <w:proofErr w:type="spellStart"/>
                            <w:r w:rsidRPr="00326090">
                              <w:rPr>
                                <w:rFonts w:ascii="Arial" w:hAnsi="Arial" w:cs="Arial"/>
                                <w:sz w:val="20"/>
                              </w:rPr>
                              <w:t>локална</w:t>
                            </w:r>
                            <w:proofErr w:type="spellEnd"/>
                            <w:r w:rsidRPr="00326090">
                              <w:rPr>
                                <w:rFonts w:ascii="Arial" w:hAnsi="Arial" w:cs="Arial"/>
                                <w:spacing w:val="-10"/>
                                <w:sz w:val="20"/>
                              </w:rPr>
                              <w:t xml:space="preserve"> </w:t>
                            </w:r>
                            <w:proofErr w:type="spellStart"/>
                            <w:r w:rsidRPr="00326090">
                              <w:rPr>
                                <w:rFonts w:ascii="Arial" w:hAnsi="Arial" w:cs="Arial"/>
                                <w:sz w:val="20"/>
                              </w:rPr>
                              <w:t>накнада</w:t>
                            </w:r>
                            <w:proofErr w:type="spellEnd"/>
                            <w:r w:rsidRPr="00326090">
                              <w:rPr>
                                <w:rFonts w:ascii="Arial" w:hAnsi="Arial" w:cs="Arial"/>
                                <w:spacing w:val="-12"/>
                                <w:sz w:val="20"/>
                              </w:rPr>
                              <w:t xml:space="preserve"> </w:t>
                            </w:r>
                            <w:r w:rsidRPr="00326090">
                              <w:rPr>
                                <w:rFonts w:ascii="Arial" w:hAnsi="Arial" w:cs="Arial"/>
                                <w:sz w:val="20"/>
                              </w:rPr>
                              <w:t>(у</w:t>
                            </w:r>
                            <w:r w:rsidRPr="00326090">
                              <w:rPr>
                                <w:rFonts w:ascii="Arial" w:hAnsi="Arial" w:cs="Arial"/>
                                <w:spacing w:val="-11"/>
                                <w:sz w:val="20"/>
                              </w:rPr>
                              <w:t xml:space="preserve"> </w:t>
                            </w:r>
                            <w:proofErr w:type="spellStart"/>
                            <w:r w:rsidRPr="00326090">
                              <w:rPr>
                                <w:rFonts w:ascii="Arial" w:hAnsi="Arial" w:cs="Arial"/>
                                <w:sz w:val="20"/>
                              </w:rPr>
                              <w:t>складу</w:t>
                            </w:r>
                            <w:proofErr w:type="spellEnd"/>
                            <w:r w:rsidRPr="00326090">
                              <w:rPr>
                                <w:rFonts w:ascii="Arial" w:hAnsi="Arial" w:cs="Arial"/>
                                <w:spacing w:val="-11"/>
                                <w:sz w:val="20"/>
                              </w:rPr>
                              <w:t xml:space="preserve"> </w:t>
                            </w:r>
                            <w:proofErr w:type="spellStart"/>
                            <w:r w:rsidRPr="00326090">
                              <w:rPr>
                                <w:rFonts w:ascii="Arial" w:hAnsi="Arial" w:cs="Arial"/>
                                <w:sz w:val="20"/>
                              </w:rPr>
                              <w:t>са</w:t>
                            </w:r>
                            <w:proofErr w:type="spellEnd"/>
                            <w:r w:rsidRPr="00326090">
                              <w:rPr>
                                <w:rFonts w:ascii="Arial" w:hAnsi="Arial" w:cs="Arial"/>
                                <w:spacing w:val="-12"/>
                                <w:sz w:val="20"/>
                              </w:rPr>
                              <w:t xml:space="preserve"> </w:t>
                            </w:r>
                            <w:proofErr w:type="spellStart"/>
                            <w:r w:rsidRPr="00326090">
                              <w:rPr>
                                <w:rFonts w:ascii="Arial" w:hAnsi="Arial" w:cs="Arial"/>
                                <w:sz w:val="20"/>
                              </w:rPr>
                              <w:t>локалном</w:t>
                            </w:r>
                            <w:proofErr w:type="spellEnd"/>
                            <w:r w:rsidRPr="00326090">
                              <w:rPr>
                                <w:rFonts w:ascii="Arial" w:hAnsi="Arial" w:cs="Arial"/>
                                <w:spacing w:val="-12"/>
                                <w:sz w:val="20"/>
                              </w:rPr>
                              <w:t xml:space="preserve"> </w:t>
                            </w:r>
                            <w:proofErr w:type="spellStart"/>
                            <w:r w:rsidRPr="00326090">
                              <w:rPr>
                                <w:rFonts w:ascii="Arial" w:hAnsi="Arial" w:cs="Arial"/>
                                <w:sz w:val="20"/>
                              </w:rPr>
                              <w:t>одлуком</w:t>
                            </w:r>
                            <w:proofErr w:type="spellEnd"/>
                            <w:r w:rsidRPr="00326090">
                              <w:rPr>
                                <w:rFonts w:ascii="Arial" w:hAnsi="Arial" w:cs="Arial"/>
                                <w:spacing w:val="-12"/>
                                <w:sz w:val="20"/>
                              </w:rPr>
                              <w:t xml:space="preserve"> </w:t>
                            </w:r>
                            <w:r w:rsidRPr="00326090">
                              <w:rPr>
                                <w:rFonts w:ascii="Arial" w:hAnsi="Arial" w:cs="Arial"/>
                                <w:sz w:val="20"/>
                              </w:rPr>
                              <w:t>о</w:t>
                            </w:r>
                            <w:r w:rsidRPr="00326090">
                              <w:rPr>
                                <w:rFonts w:ascii="Arial" w:hAnsi="Arial" w:cs="Arial"/>
                                <w:spacing w:val="-11"/>
                                <w:sz w:val="20"/>
                              </w:rPr>
                              <w:t xml:space="preserve"> </w:t>
                            </w:r>
                            <w:proofErr w:type="spellStart"/>
                            <w:r w:rsidRPr="00326090">
                              <w:rPr>
                                <w:rFonts w:ascii="Arial" w:hAnsi="Arial" w:cs="Arial"/>
                                <w:sz w:val="20"/>
                              </w:rPr>
                              <w:t>таксама</w:t>
                            </w:r>
                            <w:proofErr w:type="spellEnd"/>
                            <w:r w:rsidRPr="00326090">
                              <w:rPr>
                                <w:rFonts w:ascii="Arial" w:hAnsi="Arial" w:cs="Arial"/>
                                <w:spacing w:val="-12"/>
                                <w:sz w:val="20"/>
                              </w:rPr>
                              <w:t xml:space="preserve"> </w:t>
                            </w:r>
                            <w:r w:rsidRPr="00326090">
                              <w:rPr>
                                <w:rFonts w:ascii="Arial" w:hAnsi="Arial" w:cs="Arial"/>
                                <w:sz w:val="20"/>
                              </w:rPr>
                              <w:t>и</w:t>
                            </w:r>
                            <w:r w:rsidRPr="00326090">
                              <w:rPr>
                                <w:rFonts w:ascii="Arial" w:hAnsi="Arial" w:cs="Arial"/>
                                <w:spacing w:val="-11"/>
                                <w:sz w:val="20"/>
                              </w:rPr>
                              <w:t xml:space="preserve"> </w:t>
                            </w:r>
                            <w:proofErr w:type="spellStart"/>
                            <w:r w:rsidRPr="00326090">
                              <w:rPr>
                                <w:rFonts w:ascii="Arial" w:hAnsi="Arial" w:cs="Arial"/>
                                <w:sz w:val="20"/>
                              </w:rPr>
                              <w:t>накнадама</w:t>
                            </w:r>
                            <w:proofErr w:type="spellEnd"/>
                            <w:r w:rsidRPr="00326090">
                              <w:rPr>
                                <w:rFonts w:ascii="Arial" w:hAnsi="Arial" w:cs="Arial"/>
                                <w:sz w:val="20"/>
                              </w:rPr>
                              <w:t>)</w:t>
                            </w:r>
                            <w:r w:rsidRPr="00326090">
                              <w:rPr>
                                <w:rFonts w:ascii="Arial" w:hAnsi="Arial" w:cs="Arial"/>
                                <w:spacing w:val="-50"/>
                                <w:sz w:val="20"/>
                              </w:rPr>
                              <w:t xml:space="preserve"> </w:t>
                            </w:r>
                            <w:r w:rsidRPr="00326090">
                              <w:rPr>
                                <w:rFonts w:ascii="Arial" w:hAnsi="Arial" w:cs="Arial"/>
                                <w:sz w:val="20"/>
                              </w:rPr>
                              <w:t>Т/Н</w:t>
                            </w:r>
                            <w:r w:rsidRPr="00326090">
                              <w:rPr>
                                <w:rFonts w:ascii="Arial" w:hAnsi="Arial" w:cs="Arial"/>
                                <w:spacing w:val="1"/>
                                <w:sz w:val="20"/>
                              </w:rPr>
                              <w:t xml:space="preserve"> </w:t>
                            </w:r>
                            <w:r w:rsidRPr="00326090">
                              <w:rPr>
                                <w:rFonts w:ascii="Arial" w:hAnsi="Arial" w:cs="Arial"/>
                                <w:sz w:val="20"/>
                              </w:rPr>
                              <w:t>-</w:t>
                            </w:r>
                            <w:r w:rsidRPr="00326090">
                              <w:rPr>
                                <w:rFonts w:ascii="Arial" w:hAnsi="Arial" w:cs="Arial"/>
                                <w:spacing w:val="1"/>
                                <w:sz w:val="20"/>
                              </w:rPr>
                              <w:t xml:space="preserve"> </w:t>
                            </w:r>
                            <w:proofErr w:type="spellStart"/>
                            <w:r w:rsidRPr="00326090">
                              <w:rPr>
                                <w:rFonts w:ascii="Arial" w:hAnsi="Arial" w:cs="Arial"/>
                                <w:sz w:val="20"/>
                              </w:rPr>
                              <w:t>Трошкови</w:t>
                            </w:r>
                            <w:proofErr w:type="spellEnd"/>
                            <w:r w:rsidRPr="00326090">
                              <w:rPr>
                                <w:rFonts w:ascii="Arial" w:hAnsi="Arial" w:cs="Arial"/>
                                <w:spacing w:val="2"/>
                                <w:sz w:val="20"/>
                              </w:rPr>
                              <w:t xml:space="preserve"> </w:t>
                            </w:r>
                            <w:proofErr w:type="spellStart"/>
                            <w:r w:rsidRPr="00326090">
                              <w:rPr>
                                <w:rFonts w:ascii="Arial" w:hAnsi="Arial" w:cs="Arial"/>
                                <w:sz w:val="20"/>
                              </w:rPr>
                              <w:t>прибављања</w:t>
                            </w:r>
                            <w:proofErr w:type="spellEnd"/>
                            <w:r w:rsidRPr="00326090">
                              <w:rPr>
                                <w:rFonts w:ascii="Arial" w:hAnsi="Arial" w:cs="Arial"/>
                                <w:spacing w:val="2"/>
                                <w:sz w:val="20"/>
                              </w:rPr>
                              <w:t xml:space="preserve"> </w:t>
                            </w:r>
                            <w:proofErr w:type="spellStart"/>
                            <w:r w:rsidRPr="00326090">
                              <w:rPr>
                                <w:rFonts w:ascii="Arial" w:hAnsi="Arial" w:cs="Arial"/>
                                <w:sz w:val="20"/>
                              </w:rPr>
                              <w:t>докумената</w:t>
                            </w:r>
                            <w:proofErr w:type="spellEnd"/>
                            <w:r w:rsidRPr="00326090">
                              <w:rPr>
                                <w:rFonts w:ascii="Arial" w:hAnsi="Arial" w:cs="Arial"/>
                                <w:spacing w:val="1"/>
                                <w:sz w:val="20"/>
                              </w:rPr>
                              <w:t xml:space="preserve"> </w:t>
                            </w:r>
                            <w:proofErr w:type="spellStart"/>
                            <w:r w:rsidRPr="00326090">
                              <w:rPr>
                                <w:rFonts w:ascii="Arial" w:hAnsi="Arial" w:cs="Arial"/>
                                <w:sz w:val="20"/>
                              </w:rPr>
                              <w:t>по</w:t>
                            </w:r>
                            <w:proofErr w:type="spellEnd"/>
                            <w:r w:rsidRPr="00326090">
                              <w:rPr>
                                <w:rFonts w:ascii="Arial" w:hAnsi="Arial" w:cs="Arial"/>
                                <w:spacing w:val="2"/>
                                <w:sz w:val="20"/>
                              </w:rPr>
                              <w:t xml:space="preserve"> </w:t>
                            </w:r>
                            <w:proofErr w:type="spellStart"/>
                            <w:r w:rsidRPr="00326090">
                              <w:rPr>
                                <w:rFonts w:ascii="Arial" w:hAnsi="Arial" w:cs="Arial"/>
                                <w:sz w:val="20"/>
                              </w:rPr>
                              <w:t>службеној</w:t>
                            </w:r>
                            <w:proofErr w:type="spellEnd"/>
                            <w:r w:rsidRPr="00326090">
                              <w:rPr>
                                <w:rFonts w:ascii="Arial" w:hAnsi="Arial" w:cs="Arial"/>
                                <w:spacing w:val="2"/>
                                <w:sz w:val="20"/>
                              </w:rPr>
                              <w:t xml:space="preserve"> </w:t>
                            </w:r>
                            <w:proofErr w:type="spellStart"/>
                            <w:r w:rsidRPr="00326090">
                              <w:rPr>
                                <w:rFonts w:ascii="Arial" w:hAnsi="Arial" w:cs="Arial"/>
                                <w:sz w:val="20"/>
                              </w:rPr>
                              <w:t>дужности</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BB117" id="Text Box 19" o:spid="_x0000_s1031" type="#_x0000_t202" style="position:absolute;margin-left:65.3pt;margin-top:12.85pt;width:711.5pt;height:117.5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" fillcolor="#c5d9f0" strokeweight=".48pt">
                <v:textbox inset="0,0,0,0">
                  <w:txbxContent>
                    <w:p w14:paraId="21515F02" w14:textId="77777777" w:rsidR="00171A20" w:rsidRPr="00326090" w:rsidRDefault="00171A20">
                      <w:pPr>
                        <w:spacing w:before="19"/>
                        <w:ind w:left="108"/>
                        <w:rPr>
                          <w:rFonts w:ascii="Arial" w:hAnsi="Arial" w:cs="Arial"/>
                          <w:b/>
                          <w:sz w:val="20"/>
                        </w:rPr>
                      </w:pPr>
                      <w:proofErr w:type="spellStart"/>
                      <w:r w:rsidRPr="00326090">
                        <w:rPr>
                          <w:rFonts w:ascii="Arial" w:hAnsi="Arial" w:cs="Arial"/>
                          <w:b/>
                          <w:color w:val="1F4E79"/>
                          <w:sz w:val="20"/>
                          <w:u w:val="thick" w:color="1F4E79"/>
                        </w:rPr>
                        <w:t>Скраћенице</w:t>
                      </w:r>
                      <w:proofErr w:type="spellEnd"/>
                      <w:r w:rsidRPr="00326090">
                        <w:rPr>
                          <w:rFonts w:ascii="Arial" w:hAnsi="Arial" w:cs="Arial"/>
                          <w:b/>
                          <w:color w:val="1F4E79"/>
                          <w:spacing w:val="-6"/>
                          <w:sz w:val="20"/>
                          <w:u w:val="thick" w:color="1F4E79"/>
                        </w:rPr>
                        <w:t xml:space="preserve"> </w:t>
                      </w:r>
                      <w:r w:rsidRPr="00326090">
                        <w:rPr>
                          <w:rFonts w:ascii="Arial" w:hAnsi="Arial" w:cs="Arial"/>
                          <w:b/>
                          <w:color w:val="1F4E79"/>
                          <w:sz w:val="20"/>
                          <w:u w:val="thick" w:color="1F4E79"/>
                        </w:rPr>
                        <w:t>и</w:t>
                      </w:r>
                      <w:r w:rsidRPr="00326090">
                        <w:rPr>
                          <w:rFonts w:ascii="Arial" w:hAnsi="Arial" w:cs="Arial"/>
                          <w:b/>
                          <w:color w:val="1F4E79"/>
                          <w:spacing w:val="-4"/>
                          <w:sz w:val="20"/>
                          <w:u w:val="thick" w:color="1F4E79"/>
                        </w:rPr>
                        <w:t xml:space="preserve"> </w:t>
                      </w:r>
                      <w:proofErr w:type="spellStart"/>
                      <w:r w:rsidRPr="00326090">
                        <w:rPr>
                          <w:rFonts w:ascii="Arial" w:hAnsi="Arial" w:cs="Arial"/>
                          <w:b/>
                          <w:color w:val="1F4E79"/>
                          <w:sz w:val="20"/>
                          <w:u w:val="thick" w:color="1F4E79"/>
                        </w:rPr>
                        <w:t>значења</w:t>
                      </w:r>
                      <w:proofErr w:type="spellEnd"/>
                      <w:r w:rsidRPr="00326090">
                        <w:rPr>
                          <w:rFonts w:ascii="Arial" w:hAnsi="Arial" w:cs="Arial"/>
                          <w:b/>
                          <w:color w:val="1F4E79"/>
                          <w:sz w:val="20"/>
                          <w:u w:val="thick" w:color="1F4E79"/>
                        </w:rPr>
                        <w:t>:</w:t>
                      </w:r>
                    </w:p>
                    <w:p w14:paraId="49B6879F" w14:textId="77777777" w:rsidR="00171A20" w:rsidRPr="00326090" w:rsidRDefault="00171A20">
                      <w:pPr>
                        <w:pStyle w:val="BodyText"/>
                        <w:spacing w:before="3"/>
                        <w:rPr>
                          <w:rFonts w:ascii="Arial" w:hAnsi="Arial" w:cs="Arial"/>
                          <w:b/>
                          <w:sz w:val="20"/>
                        </w:rPr>
                      </w:pPr>
                    </w:p>
                    <w:p w14:paraId="18073FC9" w14:textId="6C479BE8" w:rsidR="00171A20" w:rsidRPr="00326090" w:rsidRDefault="00171A20" w:rsidP="00326090">
                      <w:pPr>
                        <w:spacing w:before="1" w:line="244" w:lineRule="auto"/>
                        <w:ind w:left="108" w:right="11810"/>
                        <w:rPr>
                          <w:rFonts w:ascii="Arial" w:hAnsi="Arial" w:cs="Arial"/>
                          <w:sz w:val="20"/>
                        </w:rPr>
                      </w:pPr>
                      <w:proofErr w:type="spellStart"/>
                      <w:r w:rsidRPr="00326090">
                        <w:rPr>
                          <w:rFonts w:ascii="Arial" w:hAnsi="Arial" w:cs="Arial"/>
                          <w:sz w:val="20"/>
                        </w:rPr>
                        <w:t>Надлежни</w:t>
                      </w:r>
                      <w:proofErr w:type="spellEnd"/>
                      <w:r w:rsidRPr="00326090">
                        <w:rPr>
                          <w:rFonts w:ascii="Arial" w:hAnsi="Arial" w:cs="Arial"/>
                          <w:spacing w:val="-5"/>
                          <w:sz w:val="20"/>
                        </w:rPr>
                        <w:t xml:space="preserve"> </w:t>
                      </w:r>
                      <w:proofErr w:type="spellStart"/>
                      <w:r w:rsidRPr="00326090">
                        <w:rPr>
                          <w:rFonts w:ascii="Arial" w:hAnsi="Arial" w:cs="Arial"/>
                          <w:sz w:val="20"/>
                        </w:rPr>
                        <w:t>орган</w:t>
                      </w:r>
                      <w:proofErr w:type="spellEnd"/>
                      <w:r w:rsidRPr="00326090">
                        <w:rPr>
                          <w:rFonts w:ascii="Arial" w:hAnsi="Arial" w:cs="Arial"/>
                          <w:spacing w:val="-5"/>
                          <w:sz w:val="20"/>
                        </w:rPr>
                        <w:t xml:space="preserve"> </w:t>
                      </w:r>
                      <w:r w:rsidRPr="00326090">
                        <w:rPr>
                          <w:rFonts w:ascii="Arial" w:hAnsi="Arial" w:cs="Arial"/>
                          <w:sz w:val="20"/>
                        </w:rPr>
                        <w:t>–</w:t>
                      </w:r>
                      <w:r w:rsidRPr="00326090">
                        <w:rPr>
                          <w:rFonts w:ascii="Arial" w:hAnsi="Arial" w:cs="Arial"/>
                          <w:spacing w:val="-6"/>
                          <w:sz w:val="20"/>
                        </w:rPr>
                        <w:t xml:space="preserve"> </w:t>
                      </w:r>
                      <w:r w:rsidR="00326090">
                        <w:rPr>
                          <w:rFonts w:ascii="Arial" w:hAnsi="Arial" w:cs="Arial"/>
                          <w:spacing w:val="-6"/>
                          <w:sz w:val="20"/>
                          <w:lang w:val="sr-Cyrl-RS"/>
                        </w:rPr>
                        <w:t>Н</w:t>
                      </w:r>
                      <w:r w:rsidRPr="00326090">
                        <w:rPr>
                          <w:rFonts w:ascii="Arial" w:hAnsi="Arial" w:cs="Arial"/>
                          <w:sz w:val="20"/>
                        </w:rPr>
                        <w:t>О</w:t>
                      </w:r>
                    </w:p>
                    <w:p w14:paraId="4786E99A" w14:textId="12350B8B" w:rsidR="00171A20" w:rsidRPr="00326090" w:rsidRDefault="00171A20" w:rsidP="008005CA">
                      <w:pPr>
                        <w:spacing w:before="1" w:line="244" w:lineRule="auto"/>
                        <w:ind w:left="108" w:right="9825"/>
                        <w:rPr>
                          <w:rFonts w:ascii="Arial" w:hAnsi="Arial" w:cs="Arial"/>
                          <w:sz w:val="20"/>
                          <w:lang w:val="sr-Cyrl-RS"/>
                        </w:rPr>
                      </w:pPr>
                      <w:r w:rsidRPr="00326090">
                        <w:rPr>
                          <w:rFonts w:ascii="Arial" w:hAnsi="Arial" w:cs="Arial"/>
                          <w:sz w:val="20"/>
                          <w:lang w:val="sr-Cyrl-RS"/>
                        </w:rPr>
                        <w:t>Други надлежни орган – НО2</w:t>
                      </w:r>
                    </w:p>
                    <w:p w14:paraId="7A7DCBEE" w14:textId="563E233A" w:rsidR="00171A20" w:rsidRPr="00326090" w:rsidRDefault="00171A20">
                      <w:pPr>
                        <w:spacing w:before="1" w:line="244" w:lineRule="auto"/>
                        <w:ind w:left="108" w:right="12098"/>
                        <w:rPr>
                          <w:rFonts w:ascii="Arial" w:hAnsi="Arial" w:cs="Arial"/>
                          <w:sz w:val="20"/>
                        </w:rPr>
                      </w:pPr>
                      <w:r w:rsidRPr="00326090">
                        <w:rPr>
                          <w:rFonts w:ascii="Arial" w:hAnsi="Arial" w:cs="Arial"/>
                          <w:spacing w:val="-50"/>
                          <w:sz w:val="20"/>
                        </w:rPr>
                        <w:t xml:space="preserve"> </w:t>
                      </w:r>
                      <w:proofErr w:type="spellStart"/>
                      <w:r w:rsidRPr="00326090">
                        <w:rPr>
                          <w:rFonts w:ascii="Arial" w:hAnsi="Arial" w:cs="Arial"/>
                          <w:sz w:val="20"/>
                        </w:rPr>
                        <w:t>Дан</w:t>
                      </w:r>
                      <w:proofErr w:type="spellEnd"/>
                      <w:r w:rsidRPr="00326090">
                        <w:rPr>
                          <w:rFonts w:ascii="Arial" w:hAnsi="Arial" w:cs="Arial"/>
                          <w:spacing w:val="-1"/>
                          <w:sz w:val="20"/>
                        </w:rPr>
                        <w:t xml:space="preserve"> </w:t>
                      </w:r>
                      <w:r w:rsidRPr="00326090">
                        <w:rPr>
                          <w:rFonts w:ascii="Arial" w:hAnsi="Arial" w:cs="Arial"/>
                          <w:sz w:val="20"/>
                        </w:rPr>
                        <w:t>-</w:t>
                      </w:r>
                      <w:r w:rsidRPr="00326090">
                        <w:rPr>
                          <w:rFonts w:ascii="Arial" w:hAnsi="Arial" w:cs="Arial"/>
                          <w:spacing w:val="-1"/>
                          <w:sz w:val="20"/>
                        </w:rPr>
                        <w:t xml:space="preserve"> </w:t>
                      </w:r>
                      <w:proofErr w:type="spellStart"/>
                      <w:r w:rsidRPr="00326090">
                        <w:rPr>
                          <w:rFonts w:ascii="Arial" w:hAnsi="Arial" w:cs="Arial"/>
                          <w:sz w:val="20"/>
                        </w:rPr>
                        <w:t>радни</w:t>
                      </w:r>
                      <w:proofErr w:type="spellEnd"/>
                      <w:r w:rsidRPr="00326090">
                        <w:rPr>
                          <w:rFonts w:ascii="Arial" w:hAnsi="Arial" w:cs="Arial"/>
                          <w:spacing w:val="1"/>
                          <w:sz w:val="20"/>
                        </w:rPr>
                        <w:t xml:space="preserve"> </w:t>
                      </w:r>
                      <w:proofErr w:type="spellStart"/>
                      <w:r w:rsidRPr="00326090">
                        <w:rPr>
                          <w:rFonts w:ascii="Arial" w:hAnsi="Arial" w:cs="Arial"/>
                          <w:sz w:val="20"/>
                        </w:rPr>
                        <w:t>дан</w:t>
                      </w:r>
                      <w:proofErr w:type="spellEnd"/>
                    </w:p>
                    <w:p w14:paraId="47055C40" w14:textId="77777777" w:rsidR="00171A20" w:rsidRPr="00326090" w:rsidRDefault="00171A20">
                      <w:pPr>
                        <w:spacing w:line="225" w:lineRule="exact"/>
                        <w:ind w:left="108"/>
                        <w:rPr>
                          <w:rFonts w:ascii="Arial" w:hAnsi="Arial" w:cs="Arial"/>
                          <w:sz w:val="20"/>
                        </w:rPr>
                      </w:pPr>
                      <w:proofErr w:type="spellStart"/>
                      <w:r w:rsidRPr="00326090">
                        <w:rPr>
                          <w:rFonts w:ascii="Arial" w:hAnsi="Arial" w:cs="Arial"/>
                          <w:spacing w:val="-1"/>
                          <w:sz w:val="20"/>
                        </w:rPr>
                        <w:t>Законски</w:t>
                      </w:r>
                      <w:proofErr w:type="spellEnd"/>
                      <w:r w:rsidRPr="00326090">
                        <w:rPr>
                          <w:rFonts w:ascii="Arial" w:hAnsi="Arial" w:cs="Arial"/>
                          <w:spacing w:val="-12"/>
                          <w:sz w:val="20"/>
                        </w:rPr>
                        <w:t xml:space="preserve"> </w:t>
                      </w:r>
                      <w:proofErr w:type="spellStart"/>
                      <w:r w:rsidRPr="00326090">
                        <w:rPr>
                          <w:rFonts w:ascii="Arial" w:hAnsi="Arial" w:cs="Arial"/>
                          <w:sz w:val="20"/>
                        </w:rPr>
                        <w:t>рок</w:t>
                      </w:r>
                      <w:proofErr w:type="spellEnd"/>
                      <w:r w:rsidRPr="00326090">
                        <w:rPr>
                          <w:rFonts w:ascii="Arial" w:hAnsi="Arial" w:cs="Arial"/>
                          <w:spacing w:val="-13"/>
                          <w:sz w:val="20"/>
                        </w:rPr>
                        <w:t xml:space="preserve"> </w:t>
                      </w:r>
                      <w:r w:rsidRPr="00326090">
                        <w:rPr>
                          <w:rFonts w:ascii="Arial" w:hAnsi="Arial" w:cs="Arial"/>
                          <w:sz w:val="20"/>
                        </w:rPr>
                        <w:t>-</w:t>
                      </w:r>
                      <w:r w:rsidRPr="00326090">
                        <w:rPr>
                          <w:rFonts w:ascii="Arial" w:hAnsi="Arial" w:cs="Arial"/>
                          <w:spacing w:val="-12"/>
                          <w:sz w:val="20"/>
                        </w:rPr>
                        <w:t xml:space="preserve"> </w:t>
                      </w:r>
                      <w:proofErr w:type="spellStart"/>
                      <w:r w:rsidRPr="00326090">
                        <w:rPr>
                          <w:rFonts w:ascii="Arial" w:hAnsi="Arial" w:cs="Arial"/>
                          <w:sz w:val="20"/>
                        </w:rPr>
                        <w:t>рок</w:t>
                      </w:r>
                      <w:proofErr w:type="spellEnd"/>
                      <w:r w:rsidRPr="00326090">
                        <w:rPr>
                          <w:rFonts w:ascii="Arial" w:hAnsi="Arial" w:cs="Arial"/>
                          <w:spacing w:val="-13"/>
                          <w:sz w:val="20"/>
                        </w:rPr>
                        <w:t xml:space="preserve"> </w:t>
                      </w:r>
                      <w:proofErr w:type="spellStart"/>
                      <w:r w:rsidRPr="00326090">
                        <w:rPr>
                          <w:rFonts w:ascii="Arial" w:hAnsi="Arial" w:cs="Arial"/>
                          <w:sz w:val="20"/>
                        </w:rPr>
                        <w:t>који</w:t>
                      </w:r>
                      <w:proofErr w:type="spellEnd"/>
                      <w:r w:rsidRPr="00326090">
                        <w:rPr>
                          <w:rFonts w:ascii="Arial" w:hAnsi="Arial" w:cs="Arial"/>
                          <w:spacing w:val="-14"/>
                          <w:sz w:val="20"/>
                        </w:rPr>
                        <w:t xml:space="preserve"> </w:t>
                      </w:r>
                      <w:proofErr w:type="spellStart"/>
                      <w:r w:rsidRPr="00326090">
                        <w:rPr>
                          <w:rFonts w:ascii="Arial" w:hAnsi="Arial" w:cs="Arial"/>
                          <w:sz w:val="20"/>
                        </w:rPr>
                        <w:t>је</w:t>
                      </w:r>
                      <w:proofErr w:type="spellEnd"/>
                      <w:r w:rsidRPr="00326090">
                        <w:rPr>
                          <w:rFonts w:ascii="Arial" w:hAnsi="Arial" w:cs="Arial"/>
                          <w:spacing w:val="-11"/>
                          <w:sz w:val="20"/>
                        </w:rPr>
                        <w:t xml:space="preserve"> </w:t>
                      </w:r>
                      <w:proofErr w:type="spellStart"/>
                      <w:r w:rsidRPr="00326090">
                        <w:rPr>
                          <w:rFonts w:ascii="Arial" w:hAnsi="Arial" w:cs="Arial"/>
                          <w:sz w:val="20"/>
                        </w:rPr>
                        <w:t>утврђен</w:t>
                      </w:r>
                      <w:proofErr w:type="spellEnd"/>
                      <w:r w:rsidRPr="00326090">
                        <w:rPr>
                          <w:rFonts w:ascii="Arial" w:hAnsi="Arial" w:cs="Arial"/>
                          <w:spacing w:val="-12"/>
                          <w:sz w:val="20"/>
                        </w:rPr>
                        <w:t xml:space="preserve"> </w:t>
                      </w:r>
                      <w:proofErr w:type="spellStart"/>
                      <w:r w:rsidRPr="00326090">
                        <w:rPr>
                          <w:rFonts w:ascii="Arial" w:hAnsi="Arial" w:cs="Arial"/>
                          <w:sz w:val="20"/>
                        </w:rPr>
                        <w:t>одговарајућим</w:t>
                      </w:r>
                      <w:proofErr w:type="spellEnd"/>
                      <w:r w:rsidRPr="00326090">
                        <w:rPr>
                          <w:rFonts w:ascii="Arial" w:hAnsi="Arial" w:cs="Arial"/>
                          <w:spacing w:val="-12"/>
                          <w:sz w:val="20"/>
                        </w:rPr>
                        <w:t xml:space="preserve"> </w:t>
                      </w:r>
                      <w:proofErr w:type="spellStart"/>
                      <w:r w:rsidRPr="00326090">
                        <w:rPr>
                          <w:rFonts w:ascii="Arial" w:hAnsi="Arial" w:cs="Arial"/>
                          <w:sz w:val="20"/>
                        </w:rPr>
                        <w:t>законом</w:t>
                      </w:r>
                      <w:proofErr w:type="spellEnd"/>
                    </w:p>
                    <w:p w14:paraId="33B0E794" w14:textId="06271003" w:rsidR="00171A20" w:rsidRPr="00326090" w:rsidRDefault="00171A20">
                      <w:pPr>
                        <w:spacing w:before="4"/>
                        <w:ind w:left="108" w:right="4230"/>
                        <w:rPr>
                          <w:rFonts w:ascii="Arial" w:hAnsi="Arial" w:cs="Arial"/>
                          <w:sz w:val="20"/>
                        </w:rPr>
                      </w:pPr>
                      <w:proofErr w:type="spellStart"/>
                      <w:r w:rsidRPr="00326090">
                        <w:rPr>
                          <w:rFonts w:ascii="Arial" w:hAnsi="Arial" w:cs="Arial"/>
                          <w:sz w:val="20"/>
                        </w:rPr>
                        <w:t>Препоручени</w:t>
                      </w:r>
                      <w:proofErr w:type="spellEnd"/>
                      <w:r w:rsidRPr="00326090">
                        <w:rPr>
                          <w:rFonts w:ascii="Arial" w:hAnsi="Arial" w:cs="Arial"/>
                          <w:spacing w:val="-7"/>
                          <w:sz w:val="20"/>
                        </w:rPr>
                        <w:t xml:space="preserve"> </w:t>
                      </w:r>
                      <w:proofErr w:type="spellStart"/>
                      <w:r w:rsidRPr="00326090">
                        <w:rPr>
                          <w:rFonts w:ascii="Arial" w:hAnsi="Arial" w:cs="Arial"/>
                          <w:sz w:val="20"/>
                        </w:rPr>
                        <w:t>рок</w:t>
                      </w:r>
                      <w:proofErr w:type="spellEnd"/>
                      <w:r w:rsidRPr="00326090">
                        <w:rPr>
                          <w:rFonts w:ascii="Arial" w:hAnsi="Arial" w:cs="Arial"/>
                          <w:spacing w:val="-7"/>
                          <w:sz w:val="20"/>
                        </w:rPr>
                        <w:t xml:space="preserve"> </w:t>
                      </w:r>
                      <w:r w:rsidRPr="00326090">
                        <w:rPr>
                          <w:rFonts w:ascii="Arial" w:hAnsi="Arial" w:cs="Arial"/>
                          <w:sz w:val="20"/>
                        </w:rPr>
                        <w:t>-</w:t>
                      </w:r>
                      <w:r w:rsidRPr="00326090">
                        <w:rPr>
                          <w:rFonts w:ascii="Arial" w:hAnsi="Arial" w:cs="Arial"/>
                          <w:spacing w:val="-7"/>
                          <w:sz w:val="20"/>
                        </w:rPr>
                        <w:t xml:space="preserve"> </w:t>
                      </w:r>
                      <w:proofErr w:type="spellStart"/>
                      <w:r w:rsidRPr="00326090">
                        <w:rPr>
                          <w:rFonts w:ascii="Arial" w:hAnsi="Arial" w:cs="Arial"/>
                          <w:sz w:val="20"/>
                        </w:rPr>
                        <w:t>скраћени</w:t>
                      </w:r>
                      <w:proofErr w:type="spellEnd"/>
                      <w:r w:rsidRPr="00326090">
                        <w:rPr>
                          <w:rFonts w:ascii="Arial" w:hAnsi="Arial" w:cs="Arial"/>
                          <w:spacing w:val="-7"/>
                          <w:sz w:val="20"/>
                        </w:rPr>
                        <w:t xml:space="preserve"> </w:t>
                      </w:r>
                      <w:proofErr w:type="spellStart"/>
                      <w:r w:rsidRPr="00326090">
                        <w:rPr>
                          <w:rFonts w:ascii="Arial" w:hAnsi="Arial" w:cs="Arial"/>
                          <w:sz w:val="20"/>
                        </w:rPr>
                        <w:t>рок</w:t>
                      </w:r>
                      <w:proofErr w:type="spellEnd"/>
                      <w:r w:rsidRPr="00326090">
                        <w:rPr>
                          <w:rFonts w:ascii="Arial" w:hAnsi="Arial" w:cs="Arial"/>
                          <w:spacing w:val="-6"/>
                          <w:sz w:val="20"/>
                        </w:rPr>
                        <w:t xml:space="preserve"> </w:t>
                      </w:r>
                      <w:proofErr w:type="spellStart"/>
                      <w:r w:rsidRPr="00326090">
                        <w:rPr>
                          <w:rFonts w:ascii="Arial" w:hAnsi="Arial" w:cs="Arial"/>
                          <w:sz w:val="20"/>
                        </w:rPr>
                        <w:t>који</w:t>
                      </w:r>
                      <w:proofErr w:type="spellEnd"/>
                      <w:r w:rsidRPr="00326090">
                        <w:rPr>
                          <w:rFonts w:ascii="Arial" w:hAnsi="Arial" w:cs="Arial"/>
                          <w:spacing w:val="-8"/>
                          <w:sz w:val="20"/>
                        </w:rPr>
                        <w:t xml:space="preserve"> </w:t>
                      </w:r>
                      <w:proofErr w:type="spellStart"/>
                      <w:r w:rsidRPr="00326090">
                        <w:rPr>
                          <w:rFonts w:ascii="Arial" w:hAnsi="Arial" w:cs="Arial"/>
                          <w:sz w:val="20"/>
                        </w:rPr>
                        <w:t>је</w:t>
                      </w:r>
                      <w:proofErr w:type="spellEnd"/>
                      <w:r w:rsidRPr="00326090">
                        <w:rPr>
                          <w:rFonts w:ascii="Arial" w:hAnsi="Arial" w:cs="Arial"/>
                          <w:spacing w:val="-7"/>
                          <w:sz w:val="20"/>
                        </w:rPr>
                        <w:t xml:space="preserve"> </w:t>
                      </w:r>
                      <w:proofErr w:type="spellStart"/>
                      <w:r w:rsidRPr="00326090">
                        <w:rPr>
                          <w:rFonts w:ascii="Arial" w:hAnsi="Arial" w:cs="Arial"/>
                          <w:sz w:val="20"/>
                        </w:rPr>
                        <w:t>објективно</w:t>
                      </w:r>
                      <w:proofErr w:type="spellEnd"/>
                      <w:r w:rsidRPr="00326090">
                        <w:rPr>
                          <w:rFonts w:ascii="Arial" w:hAnsi="Arial" w:cs="Arial"/>
                          <w:spacing w:val="-7"/>
                          <w:sz w:val="20"/>
                        </w:rPr>
                        <w:t xml:space="preserve"> </w:t>
                      </w:r>
                      <w:proofErr w:type="spellStart"/>
                      <w:r w:rsidRPr="00326090">
                        <w:rPr>
                          <w:rFonts w:ascii="Arial" w:hAnsi="Arial" w:cs="Arial"/>
                          <w:sz w:val="20"/>
                        </w:rPr>
                        <w:t>утврђен</w:t>
                      </w:r>
                      <w:proofErr w:type="spellEnd"/>
                      <w:r w:rsidRPr="00326090">
                        <w:rPr>
                          <w:rFonts w:ascii="Arial" w:hAnsi="Arial" w:cs="Arial"/>
                          <w:spacing w:val="-7"/>
                          <w:sz w:val="20"/>
                        </w:rPr>
                        <w:t xml:space="preserve"> </w:t>
                      </w:r>
                      <w:r w:rsidRPr="00326090">
                        <w:rPr>
                          <w:rFonts w:ascii="Arial" w:hAnsi="Arial" w:cs="Arial"/>
                          <w:sz w:val="20"/>
                        </w:rPr>
                        <w:t>и</w:t>
                      </w:r>
                      <w:r w:rsidRPr="00326090">
                        <w:rPr>
                          <w:rFonts w:ascii="Arial" w:hAnsi="Arial" w:cs="Arial"/>
                          <w:spacing w:val="-8"/>
                          <w:sz w:val="20"/>
                        </w:rPr>
                        <w:t xml:space="preserve"> </w:t>
                      </w:r>
                      <w:r w:rsidRPr="00326090">
                        <w:rPr>
                          <w:rFonts w:ascii="Arial" w:hAnsi="Arial" w:cs="Arial"/>
                          <w:sz w:val="20"/>
                        </w:rPr>
                        <w:t>у</w:t>
                      </w:r>
                      <w:r w:rsidRPr="00326090">
                        <w:rPr>
                          <w:rFonts w:ascii="Arial" w:hAnsi="Arial" w:cs="Arial"/>
                          <w:spacing w:val="-4"/>
                          <w:sz w:val="20"/>
                        </w:rPr>
                        <w:t xml:space="preserve"> </w:t>
                      </w:r>
                      <w:proofErr w:type="spellStart"/>
                      <w:r w:rsidRPr="00326090">
                        <w:rPr>
                          <w:rFonts w:ascii="Arial" w:hAnsi="Arial" w:cs="Arial"/>
                          <w:sz w:val="20"/>
                        </w:rPr>
                        <w:t>ком</w:t>
                      </w:r>
                      <w:proofErr w:type="spellEnd"/>
                      <w:r w:rsidRPr="00326090">
                        <w:rPr>
                          <w:rFonts w:ascii="Arial" w:hAnsi="Arial" w:cs="Arial"/>
                          <w:spacing w:val="-7"/>
                          <w:sz w:val="20"/>
                        </w:rPr>
                        <w:t xml:space="preserve"> </w:t>
                      </w:r>
                      <w:proofErr w:type="spellStart"/>
                      <w:r w:rsidRPr="00326090">
                        <w:rPr>
                          <w:rFonts w:ascii="Arial" w:hAnsi="Arial" w:cs="Arial"/>
                          <w:sz w:val="20"/>
                        </w:rPr>
                        <w:t>року</w:t>
                      </w:r>
                      <w:proofErr w:type="spellEnd"/>
                      <w:r w:rsidRPr="00326090">
                        <w:rPr>
                          <w:rFonts w:ascii="Arial" w:hAnsi="Arial" w:cs="Arial"/>
                          <w:spacing w:val="-6"/>
                          <w:sz w:val="20"/>
                        </w:rPr>
                        <w:t xml:space="preserve"> </w:t>
                      </w:r>
                      <w:proofErr w:type="spellStart"/>
                      <w:r w:rsidRPr="00326090">
                        <w:rPr>
                          <w:rFonts w:ascii="Arial" w:hAnsi="Arial" w:cs="Arial"/>
                          <w:sz w:val="20"/>
                        </w:rPr>
                        <w:t>је</w:t>
                      </w:r>
                      <w:proofErr w:type="spellEnd"/>
                      <w:r w:rsidRPr="00326090">
                        <w:rPr>
                          <w:rFonts w:ascii="Arial" w:hAnsi="Arial" w:cs="Arial"/>
                          <w:spacing w:val="-7"/>
                          <w:sz w:val="20"/>
                        </w:rPr>
                        <w:t xml:space="preserve"> </w:t>
                      </w:r>
                      <w:proofErr w:type="spellStart"/>
                      <w:r w:rsidRPr="00326090">
                        <w:rPr>
                          <w:rFonts w:ascii="Arial" w:hAnsi="Arial" w:cs="Arial"/>
                          <w:sz w:val="20"/>
                        </w:rPr>
                        <w:t>препоручено</w:t>
                      </w:r>
                      <w:proofErr w:type="spellEnd"/>
                      <w:r w:rsidRPr="00326090">
                        <w:rPr>
                          <w:rFonts w:ascii="Arial" w:hAnsi="Arial" w:cs="Arial"/>
                          <w:spacing w:val="-7"/>
                          <w:sz w:val="20"/>
                        </w:rPr>
                        <w:t xml:space="preserve"> </w:t>
                      </w:r>
                      <w:proofErr w:type="spellStart"/>
                      <w:r w:rsidRPr="00326090">
                        <w:rPr>
                          <w:rFonts w:ascii="Arial" w:hAnsi="Arial" w:cs="Arial"/>
                          <w:sz w:val="20"/>
                        </w:rPr>
                        <w:t>да</w:t>
                      </w:r>
                      <w:proofErr w:type="spellEnd"/>
                      <w:r w:rsidRPr="00326090">
                        <w:rPr>
                          <w:rFonts w:ascii="Arial" w:hAnsi="Arial" w:cs="Arial"/>
                          <w:spacing w:val="-7"/>
                          <w:sz w:val="20"/>
                        </w:rPr>
                        <w:t xml:space="preserve"> </w:t>
                      </w:r>
                      <w:r w:rsidRPr="00326090">
                        <w:rPr>
                          <w:rFonts w:ascii="Arial" w:hAnsi="Arial" w:cs="Arial"/>
                          <w:sz w:val="20"/>
                        </w:rPr>
                        <w:t>НО</w:t>
                      </w:r>
                      <w:r w:rsidRPr="00326090">
                        <w:rPr>
                          <w:rFonts w:ascii="Arial" w:hAnsi="Arial" w:cs="Arial"/>
                          <w:spacing w:val="-2"/>
                          <w:sz w:val="20"/>
                        </w:rPr>
                        <w:t xml:space="preserve"> </w:t>
                      </w:r>
                      <w:proofErr w:type="spellStart"/>
                      <w:r w:rsidRPr="00326090">
                        <w:rPr>
                          <w:rFonts w:ascii="Arial" w:hAnsi="Arial" w:cs="Arial"/>
                          <w:sz w:val="20"/>
                        </w:rPr>
                        <w:t>поступа</w:t>
                      </w:r>
                      <w:proofErr w:type="spellEnd"/>
                      <w:r w:rsidR="00B962C9">
                        <w:rPr>
                          <w:rFonts w:ascii="Arial" w:hAnsi="Arial" w:cs="Arial"/>
                          <w:sz w:val="20"/>
                          <w:lang w:val="sr-Cyrl-RS"/>
                        </w:rPr>
                        <w:t xml:space="preserve"> </w:t>
                      </w:r>
                      <w:r w:rsidRPr="00326090">
                        <w:rPr>
                          <w:rFonts w:ascii="Arial" w:hAnsi="Arial" w:cs="Arial"/>
                          <w:spacing w:val="-50"/>
                          <w:sz w:val="20"/>
                        </w:rPr>
                        <w:t xml:space="preserve"> </w:t>
                      </w:r>
                      <w:r w:rsidRPr="00326090">
                        <w:rPr>
                          <w:rFonts w:ascii="Arial" w:hAnsi="Arial" w:cs="Arial"/>
                          <w:sz w:val="20"/>
                        </w:rPr>
                        <w:t>РАТ</w:t>
                      </w:r>
                      <w:r w:rsidRPr="00326090">
                        <w:rPr>
                          <w:rFonts w:ascii="Arial" w:hAnsi="Arial" w:cs="Arial"/>
                          <w:spacing w:val="2"/>
                          <w:sz w:val="20"/>
                        </w:rPr>
                        <w:t xml:space="preserve"> </w:t>
                      </w:r>
                      <w:r w:rsidRPr="00326090">
                        <w:rPr>
                          <w:rFonts w:ascii="Arial" w:hAnsi="Arial" w:cs="Arial"/>
                          <w:sz w:val="20"/>
                        </w:rPr>
                        <w:t>-</w:t>
                      </w:r>
                      <w:r w:rsidRPr="00326090">
                        <w:rPr>
                          <w:rFonts w:ascii="Arial" w:hAnsi="Arial" w:cs="Arial"/>
                          <w:spacing w:val="2"/>
                          <w:sz w:val="20"/>
                        </w:rPr>
                        <w:t xml:space="preserve"> </w:t>
                      </w:r>
                      <w:proofErr w:type="spellStart"/>
                      <w:r w:rsidRPr="00326090">
                        <w:rPr>
                          <w:rFonts w:ascii="Arial" w:hAnsi="Arial" w:cs="Arial"/>
                          <w:sz w:val="20"/>
                        </w:rPr>
                        <w:t>републичка</w:t>
                      </w:r>
                      <w:proofErr w:type="spellEnd"/>
                      <w:r w:rsidRPr="00326090">
                        <w:rPr>
                          <w:rFonts w:ascii="Arial" w:hAnsi="Arial" w:cs="Arial"/>
                          <w:spacing w:val="1"/>
                          <w:sz w:val="20"/>
                        </w:rPr>
                        <w:t xml:space="preserve"> </w:t>
                      </w:r>
                      <w:proofErr w:type="spellStart"/>
                      <w:r w:rsidRPr="00326090">
                        <w:rPr>
                          <w:rFonts w:ascii="Arial" w:hAnsi="Arial" w:cs="Arial"/>
                          <w:sz w:val="20"/>
                        </w:rPr>
                        <w:t>административна</w:t>
                      </w:r>
                      <w:proofErr w:type="spellEnd"/>
                      <w:r w:rsidRPr="00326090">
                        <w:rPr>
                          <w:rFonts w:ascii="Arial" w:hAnsi="Arial" w:cs="Arial"/>
                          <w:spacing w:val="2"/>
                          <w:sz w:val="20"/>
                        </w:rPr>
                        <w:t xml:space="preserve"> </w:t>
                      </w:r>
                      <w:proofErr w:type="spellStart"/>
                      <w:r w:rsidRPr="00326090">
                        <w:rPr>
                          <w:rFonts w:ascii="Arial" w:hAnsi="Arial" w:cs="Arial"/>
                          <w:sz w:val="20"/>
                        </w:rPr>
                        <w:t>такса</w:t>
                      </w:r>
                      <w:proofErr w:type="spellEnd"/>
                    </w:p>
                    <w:p w14:paraId="24B0FAEC" w14:textId="77777777" w:rsidR="00171A20" w:rsidRPr="00326090" w:rsidRDefault="00171A20">
                      <w:pPr>
                        <w:spacing w:before="5" w:line="244" w:lineRule="auto"/>
                        <w:ind w:left="108" w:right="3065"/>
                        <w:rPr>
                          <w:rFonts w:ascii="Arial" w:hAnsi="Arial" w:cs="Arial"/>
                          <w:sz w:val="20"/>
                        </w:rPr>
                      </w:pPr>
                      <w:r w:rsidRPr="00326090">
                        <w:rPr>
                          <w:rFonts w:ascii="Arial" w:hAnsi="Arial" w:cs="Arial"/>
                          <w:sz w:val="20"/>
                        </w:rPr>
                        <w:t>ЛАТ/ЛН</w:t>
                      </w:r>
                      <w:r w:rsidRPr="00326090">
                        <w:rPr>
                          <w:rFonts w:ascii="Arial" w:hAnsi="Arial" w:cs="Arial"/>
                          <w:spacing w:val="-12"/>
                          <w:sz w:val="20"/>
                        </w:rPr>
                        <w:t xml:space="preserve"> </w:t>
                      </w:r>
                      <w:r w:rsidRPr="00326090">
                        <w:rPr>
                          <w:rFonts w:ascii="Arial" w:hAnsi="Arial" w:cs="Arial"/>
                          <w:sz w:val="20"/>
                        </w:rPr>
                        <w:t>-</w:t>
                      </w:r>
                      <w:r w:rsidRPr="00326090">
                        <w:rPr>
                          <w:rFonts w:ascii="Arial" w:hAnsi="Arial" w:cs="Arial"/>
                          <w:spacing w:val="-12"/>
                          <w:sz w:val="20"/>
                        </w:rPr>
                        <w:t xml:space="preserve"> </w:t>
                      </w:r>
                      <w:proofErr w:type="spellStart"/>
                      <w:r w:rsidRPr="00326090">
                        <w:rPr>
                          <w:rFonts w:ascii="Arial" w:hAnsi="Arial" w:cs="Arial"/>
                          <w:sz w:val="20"/>
                        </w:rPr>
                        <w:t>локална</w:t>
                      </w:r>
                      <w:proofErr w:type="spellEnd"/>
                      <w:r w:rsidRPr="00326090">
                        <w:rPr>
                          <w:rFonts w:ascii="Arial" w:hAnsi="Arial" w:cs="Arial"/>
                          <w:spacing w:val="-10"/>
                          <w:sz w:val="20"/>
                        </w:rPr>
                        <w:t xml:space="preserve"> </w:t>
                      </w:r>
                      <w:proofErr w:type="spellStart"/>
                      <w:r w:rsidRPr="00326090">
                        <w:rPr>
                          <w:rFonts w:ascii="Arial" w:hAnsi="Arial" w:cs="Arial"/>
                          <w:sz w:val="20"/>
                        </w:rPr>
                        <w:t>административна</w:t>
                      </w:r>
                      <w:proofErr w:type="spellEnd"/>
                      <w:r w:rsidRPr="00326090">
                        <w:rPr>
                          <w:rFonts w:ascii="Arial" w:hAnsi="Arial" w:cs="Arial"/>
                          <w:spacing w:val="-12"/>
                          <w:sz w:val="20"/>
                        </w:rPr>
                        <w:t xml:space="preserve"> </w:t>
                      </w:r>
                      <w:proofErr w:type="spellStart"/>
                      <w:r w:rsidRPr="00326090">
                        <w:rPr>
                          <w:rFonts w:ascii="Arial" w:hAnsi="Arial" w:cs="Arial"/>
                          <w:sz w:val="20"/>
                        </w:rPr>
                        <w:t>такса</w:t>
                      </w:r>
                      <w:proofErr w:type="spellEnd"/>
                      <w:r w:rsidRPr="00326090">
                        <w:rPr>
                          <w:rFonts w:ascii="Arial" w:hAnsi="Arial" w:cs="Arial"/>
                          <w:sz w:val="20"/>
                        </w:rPr>
                        <w:t>/</w:t>
                      </w:r>
                      <w:proofErr w:type="spellStart"/>
                      <w:r w:rsidRPr="00326090">
                        <w:rPr>
                          <w:rFonts w:ascii="Arial" w:hAnsi="Arial" w:cs="Arial"/>
                          <w:sz w:val="20"/>
                        </w:rPr>
                        <w:t>локална</w:t>
                      </w:r>
                      <w:proofErr w:type="spellEnd"/>
                      <w:r w:rsidRPr="00326090">
                        <w:rPr>
                          <w:rFonts w:ascii="Arial" w:hAnsi="Arial" w:cs="Arial"/>
                          <w:spacing w:val="-10"/>
                          <w:sz w:val="20"/>
                        </w:rPr>
                        <w:t xml:space="preserve"> </w:t>
                      </w:r>
                      <w:proofErr w:type="spellStart"/>
                      <w:r w:rsidRPr="00326090">
                        <w:rPr>
                          <w:rFonts w:ascii="Arial" w:hAnsi="Arial" w:cs="Arial"/>
                          <w:sz w:val="20"/>
                        </w:rPr>
                        <w:t>накнада</w:t>
                      </w:r>
                      <w:proofErr w:type="spellEnd"/>
                      <w:r w:rsidRPr="00326090">
                        <w:rPr>
                          <w:rFonts w:ascii="Arial" w:hAnsi="Arial" w:cs="Arial"/>
                          <w:spacing w:val="-12"/>
                          <w:sz w:val="20"/>
                        </w:rPr>
                        <w:t xml:space="preserve"> </w:t>
                      </w:r>
                      <w:r w:rsidRPr="00326090">
                        <w:rPr>
                          <w:rFonts w:ascii="Arial" w:hAnsi="Arial" w:cs="Arial"/>
                          <w:sz w:val="20"/>
                        </w:rPr>
                        <w:t>(у</w:t>
                      </w:r>
                      <w:r w:rsidRPr="00326090">
                        <w:rPr>
                          <w:rFonts w:ascii="Arial" w:hAnsi="Arial" w:cs="Arial"/>
                          <w:spacing w:val="-11"/>
                          <w:sz w:val="20"/>
                        </w:rPr>
                        <w:t xml:space="preserve"> </w:t>
                      </w:r>
                      <w:proofErr w:type="spellStart"/>
                      <w:r w:rsidRPr="00326090">
                        <w:rPr>
                          <w:rFonts w:ascii="Arial" w:hAnsi="Arial" w:cs="Arial"/>
                          <w:sz w:val="20"/>
                        </w:rPr>
                        <w:t>складу</w:t>
                      </w:r>
                      <w:proofErr w:type="spellEnd"/>
                      <w:r w:rsidRPr="00326090">
                        <w:rPr>
                          <w:rFonts w:ascii="Arial" w:hAnsi="Arial" w:cs="Arial"/>
                          <w:spacing w:val="-11"/>
                          <w:sz w:val="20"/>
                        </w:rPr>
                        <w:t xml:space="preserve"> </w:t>
                      </w:r>
                      <w:proofErr w:type="spellStart"/>
                      <w:r w:rsidRPr="00326090">
                        <w:rPr>
                          <w:rFonts w:ascii="Arial" w:hAnsi="Arial" w:cs="Arial"/>
                          <w:sz w:val="20"/>
                        </w:rPr>
                        <w:t>са</w:t>
                      </w:r>
                      <w:proofErr w:type="spellEnd"/>
                      <w:r w:rsidRPr="00326090">
                        <w:rPr>
                          <w:rFonts w:ascii="Arial" w:hAnsi="Arial" w:cs="Arial"/>
                          <w:spacing w:val="-12"/>
                          <w:sz w:val="20"/>
                        </w:rPr>
                        <w:t xml:space="preserve"> </w:t>
                      </w:r>
                      <w:proofErr w:type="spellStart"/>
                      <w:r w:rsidRPr="00326090">
                        <w:rPr>
                          <w:rFonts w:ascii="Arial" w:hAnsi="Arial" w:cs="Arial"/>
                          <w:sz w:val="20"/>
                        </w:rPr>
                        <w:t>локалном</w:t>
                      </w:r>
                      <w:proofErr w:type="spellEnd"/>
                      <w:r w:rsidRPr="00326090">
                        <w:rPr>
                          <w:rFonts w:ascii="Arial" w:hAnsi="Arial" w:cs="Arial"/>
                          <w:spacing w:val="-12"/>
                          <w:sz w:val="20"/>
                        </w:rPr>
                        <w:t xml:space="preserve"> </w:t>
                      </w:r>
                      <w:proofErr w:type="spellStart"/>
                      <w:r w:rsidRPr="00326090">
                        <w:rPr>
                          <w:rFonts w:ascii="Arial" w:hAnsi="Arial" w:cs="Arial"/>
                          <w:sz w:val="20"/>
                        </w:rPr>
                        <w:t>одлуком</w:t>
                      </w:r>
                      <w:proofErr w:type="spellEnd"/>
                      <w:r w:rsidRPr="00326090">
                        <w:rPr>
                          <w:rFonts w:ascii="Arial" w:hAnsi="Arial" w:cs="Arial"/>
                          <w:spacing w:val="-12"/>
                          <w:sz w:val="20"/>
                        </w:rPr>
                        <w:t xml:space="preserve"> </w:t>
                      </w:r>
                      <w:r w:rsidRPr="00326090">
                        <w:rPr>
                          <w:rFonts w:ascii="Arial" w:hAnsi="Arial" w:cs="Arial"/>
                          <w:sz w:val="20"/>
                        </w:rPr>
                        <w:t>о</w:t>
                      </w:r>
                      <w:r w:rsidRPr="00326090">
                        <w:rPr>
                          <w:rFonts w:ascii="Arial" w:hAnsi="Arial" w:cs="Arial"/>
                          <w:spacing w:val="-11"/>
                          <w:sz w:val="20"/>
                        </w:rPr>
                        <w:t xml:space="preserve"> </w:t>
                      </w:r>
                      <w:proofErr w:type="spellStart"/>
                      <w:r w:rsidRPr="00326090">
                        <w:rPr>
                          <w:rFonts w:ascii="Arial" w:hAnsi="Arial" w:cs="Arial"/>
                          <w:sz w:val="20"/>
                        </w:rPr>
                        <w:t>таксама</w:t>
                      </w:r>
                      <w:proofErr w:type="spellEnd"/>
                      <w:r w:rsidRPr="00326090">
                        <w:rPr>
                          <w:rFonts w:ascii="Arial" w:hAnsi="Arial" w:cs="Arial"/>
                          <w:spacing w:val="-12"/>
                          <w:sz w:val="20"/>
                        </w:rPr>
                        <w:t xml:space="preserve"> </w:t>
                      </w:r>
                      <w:r w:rsidRPr="00326090">
                        <w:rPr>
                          <w:rFonts w:ascii="Arial" w:hAnsi="Arial" w:cs="Arial"/>
                          <w:sz w:val="20"/>
                        </w:rPr>
                        <w:t>и</w:t>
                      </w:r>
                      <w:r w:rsidRPr="00326090">
                        <w:rPr>
                          <w:rFonts w:ascii="Arial" w:hAnsi="Arial" w:cs="Arial"/>
                          <w:spacing w:val="-11"/>
                          <w:sz w:val="20"/>
                        </w:rPr>
                        <w:t xml:space="preserve"> </w:t>
                      </w:r>
                      <w:proofErr w:type="spellStart"/>
                      <w:r w:rsidRPr="00326090">
                        <w:rPr>
                          <w:rFonts w:ascii="Arial" w:hAnsi="Arial" w:cs="Arial"/>
                          <w:sz w:val="20"/>
                        </w:rPr>
                        <w:t>накнадама</w:t>
                      </w:r>
                      <w:proofErr w:type="spellEnd"/>
                      <w:r w:rsidRPr="00326090">
                        <w:rPr>
                          <w:rFonts w:ascii="Arial" w:hAnsi="Arial" w:cs="Arial"/>
                          <w:sz w:val="20"/>
                        </w:rPr>
                        <w:t>)</w:t>
                      </w:r>
                      <w:r w:rsidRPr="00326090">
                        <w:rPr>
                          <w:rFonts w:ascii="Arial" w:hAnsi="Arial" w:cs="Arial"/>
                          <w:spacing w:val="-50"/>
                          <w:sz w:val="20"/>
                        </w:rPr>
                        <w:t xml:space="preserve"> </w:t>
                      </w:r>
                      <w:r w:rsidRPr="00326090">
                        <w:rPr>
                          <w:rFonts w:ascii="Arial" w:hAnsi="Arial" w:cs="Arial"/>
                          <w:sz w:val="20"/>
                        </w:rPr>
                        <w:t>Т/Н</w:t>
                      </w:r>
                      <w:r w:rsidRPr="00326090">
                        <w:rPr>
                          <w:rFonts w:ascii="Arial" w:hAnsi="Arial" w:cs="Arial"/>
                          <w:spacing w:val="1"/>
                          <w:sz w:val="20"/>
                        </w:rPr>
                        <w:t xml:space="preserve"> </w:t>
                      </w:r>
                      <w:r w:rsidRPr="00326090">
                        <w:rPr>
                          <w:rFonts w:ascii="Arial" w:hAnsi="Arial" w:cs="Arial"/>
                          <w:sz w:val="20"/>
                        </w:rPr>
                        <w:t>-</w:t>
                      </w:r>
                      <w:r w:rsidRPr="00326090">
                        <w:rPr>
                          <w:rFonts w:ascii="Arial" w:hAnsi="Arial" w:cs="Arial"/>
                          <w:spacing w:val="1"/>
                          <w:sz w:val="20"/>
                        </w:rPr>
                        <w:t xml:space="preserve"> </w:t>
                      </w:r>
                      <w:proofErr w:type="spellStart"/>
                      <w:r w:rsidRPr="00326090">
                        <w:rPr>
                          <w:rFonts w:ascii="Arial" w:hAnsi="Arial" w:cs="Arial"/>
                          <w:sz w:val="20"/>
                        </w:rPr>
                        <w:t>Трошкови</w:t>
                      </w:r>
                      <w:proofErr w:type="spellEnd"/>
                      <w:r w:rsidRPr="00326090">
                        <w:rPr>
                          <w:rFonts w:ascii="Arial" w:hAnsi="Arial" w:cs="Arial"/>
                          <w:spacing w:val="2"/>
                          <w:sz w:val="20"/>
                        </w:rPr>
                        <w:t xml:space="preserve"> </w:t>
                      </w:r>
                      <w:proofErr w:type="spellStart"/>
                      <w:r w:rsidRPr="00326090">
                        <w:rPr>
                          <w:rFonts w:ascii="Arial" w:hAnsi="Arial" w:cs="Arial"/>
                          <w:sz w:val="20"/>
                        </w:rPr>
                        <w:t>прибављања</w:t>
                      </w:r>
                      <w:proofErr w:type="spellEnd"/>
                      <w:r w:rsidRPr="00326090">
                        <w:rPr>
                          <w:rFonts w:ascii="Arial" w:hAnsi="Arial" w:cs="Arial"/>
                          <w:spacing w:val="2"/>
                          <w:sz w:val="20"/>
                        </w:rPr>
                        <w:t xml:space="preserve"> </w:t>
                      </w:r>
                      <w:proofErr w:type="spellStart"/>
                      <w:r w:rsidRPr="00326090">
                        <w:rPr>
                          <w:rFonts w:ascii="Arial" w:hAnsi="Arial" w:cs="Arial"/>
                          <w:sz w:val="20"/>
                        </w:rPr>
                        <w:t>докумената</w:t>
                      </w:r>
                      <w:proofErr w:type="spellEnd"/>
                      <w:r w:rsidRPr="00326090">
                        <w:rPr>
                          <w:rFonts w:ascii="Arial" w:hAnsi="Arial" w:cs="Arial"/>
                          <w:spacing w:val="1"/>
                          <w:sz w:val="20"/>
                        </w:rPr>
                        <w:t xml:space="preserve"> </w:t>
                      </w:r>
                      <w:proofErr w:type="spellStart"/>
                      <w:r w:rsidRPr="00326090">
                        <w:rPr>
                          <w:rFonts w:ascii="Arial" w:hAnsi="Arial" w:cs="Arial"/>
                          <w:sz w:val="20"/>
                        </w:rPr>
                        <w:t>по</w:t>
                      </w:r>
                      <w:proofErr w:type="spellEnd"/>
                      <w:r w:rsidRPr="00326090">
                        <w:rPr>
                          <w:rFonts w:ascii="Arial" w:hAnsi="Arial" w:cs="Arial"/>
                          <w:spacing w:val="2"/>
                          <w:sz w:val="20"/>
                        </w:rPr>
                        <w:t xml:space="preserve"> </w:t>
                      </w:r>
                      <w:proofErr w:type="spellStart"/>
                      <w:r w:rsidRPr="00326090">
                        <w:rPr>
                          <w:rFonts w:ascii="Arial" w:hAnsi="Arial" w:cs="Arial"/>
                          <w:sz w:val="20"/>
                        </w:rPr>
                        <w:t>службеној</w:t>
                      </w:r>
                      <w:proofErr w:type="spellEnd"/>
                      <w:r w:rsidRPr="00326090">
                        <w:rPr>
                          <w:rFonts w:ascii="Arial" w:hAnsi="Arial" w:cs="Arial"/>
                          <w:spacing w:val="2"/>
                          <w:sz w:val="20"/>
                        </w:rPr>
                        <w:t xml:space="preserve"> </w:t>
                      </w:r>
                      <w:proofErr w:type="spellStart"/>
                      <w:r w:rsidRPr="00326090">
                        <w:rPr>
                          <w:rFonts w:ascii="Arial" w:hAnsi="Arial" w:cs="Arial"/>
                          <w:sz w:val="20"/>
                        </w:rPr>
                        <w:t>дужности</w:t>
                      </w:r>
                      <w:proofErr w:type="spellEnd"/>
                    </w:p>
                  </w:txbxContent>
                </v:textbox>
                <w10:wrap type="topAndBottom" anchorx="page"/>
              </v:shape>
            </w:pict>
          </mc:Fallback>
        </mc:AlternateContent>
      </w:r>
    </w:p>
    <w:p w14:paraId="3D4D9C26" w14:textId="77777777" w:rsidR="00143FBF" w:rsidRDefault="00A343AD">
      <w:pPr>
        <w:pStyle w:val="BodyText"/>
        <w:rPr>
          <w:rFonts w:ascii="Arial" w:hAnsi="Arial" w:cs="Arial"/>
          <w:b/>
          <w:sz w:val="20"/>
          <w:lang w:val="sr-Latn-RS"/>
        </w:rPr>
      </w:pPr>
      <w:r>
        <w:rPr>
          <w:rFonts w:ascii="Arial" w:hAnsi="Arial" w:cs="Arial"/>
          <w:b/>
          <w:sz w:val="20"/>
          <w:lang w:val="sr-Cyrl-RS"/>
        </w:rPr>
        <w:t xml:space="preserve">                                                                       </w:t>
      </w:r>
    </w:p>
    <w:p w14:paraId="023DF686" w14:textId="77777777" w:rsidR="00143FBF" w:rsidRDefault="00143FBF">
      <w:pPr>
        <w:pStyle w:val="BodyText"/>
        <w:rPr>
          <w:rFonts w:ascii="Arial" w:hAnsi="Arial" w:cs="Arial"/>
          <w:b/>
          <w:sz w:val="20"/>
          <w:lang w:val="sr-Latn-RS"/>
        </w:rPr>
      </w:pPr>
    </w:p>
    <w:p w14:paraId="6017B0E2" w14:textId="77777777" w:rsidR="00143FBF" w:rsidRDefault="00143FBF">
      <w:pPr>
        <w:pStyle w:val="BodyText"/>
        <w:rPr>
          <w:rFonts w:ascii="Arial" w:hAnsi="Arial" w:cs="Arial"/>
          <w:b/>
          <w:sz w:val="20"/>
          <w:lang w:val="sr-Latn-RS"/>
        </w:rPr>
      </w:pPr>
    </w:p>
    <w:p w14:paraId="2CDEF791" w14:textId="77777777" w:rsidR="00143FBF" w:rsidRDefault="00143FBF">
      <w:pPr>
        <w:pStyle w:val="BodyText"/>
        <w:rPr>
          <w:rFonts w:ascii="Arial" w:hAnsi="Arial" w:cs="Arial"/>
          <w:b/>
          <w:sz w:val="20"/>
          <w:lang w:val="sr-Latn-RS"/>
        </w:rPr>
      </w:pPr>
    </w:p>
    <w:p w14:paraId="3478C1A6" w14:textId="77777777" w:rsidR="00143FBF" w:rsidRDefault="00143FBF">
      <w:pPr>
        <w:pStyle w:val="BodyText"/>
        <w:rPr>
          <w:rFonts w:ascii="Arial" w:hAnsi="Arial" w:cs="Arial"/>
          <w:b/>
          <w:sz w:val="20"/>
          <w:lang w:val="sr-Latn-RS"/>
        </w:rPr>
      </w:pPr>
    </w:p>
    <w:p w14:paraId="69DD818B" w14:textId="77777777" w:rsidR="00143FBF" w:rsidRDefault="00143FBF">
      <w:pPr>
        <w:pStyle w:val="BodyText"/>
        <w:rPr>
          <w:rFonts w:ascii="Arial" w:hAnsi="Arial" w:cs="Arial"/>
          <w:b/>
          <w:sz w:val="20"/>
          <w:lang w:val="sr-Latn-RS"/>
        </w:rPr>
      </w:pPr>
    </w:p>
    <w:p w14:paraId="600FD8D2" w14:textId="77777777" w:rsidR="00143FBF" w:rsidRDefault="00143FBF">
      <w:pPr>
        <w:pStyle w:val="BodyText"/>
        <w:rPr>
          <w:rFonts w:ascii="Arial" w:hAnsi="Arial" w:cs="Arial"/>
          <w:b/>
          <w:sz w:val="20"/>
          <w:lang w:val="sr-Latn-RS"/>
        </w:rPr>
      </w:pPr>
    </w:p>
    <w:p w14:paraId="56BB9497" w14:textId="77777777" w:rsidR="00143FBF" w:rsidRDefault="00143FBF">
      <w:pPr>
        <w:pStyle w:val="BodyText"/>
        <w:rPr>
          <w:rFonts w:ascii="Arial" w:hAnsi="Arial" w:cs="Arial"/>
          <w:b/>
          <w:sz w:val="20"/>
          <w:lang w:val="sr-Latn-RS"/>
        </w:rPr>
      </w:pPr>
    </w:p>
    <w:p w14:paraId="3B985103" w14:textId="77777777" w:rsidR="00143FBF" w:rsidRDefault="00143FBF">
      <w:pPr>
        <w:pStyle w:val="BodyText"/>
        <w:rPr>
          <w:rFonts w:ascii="Arial" w:hAnsi="Arial" w:cs="Arial"/>
          <w:b/>
          <w:sz w:val="20"/>
          <w:lang w:val="sr-Latn-RS"/>
        </w:rPr>
      </w:pPr>
    </w:p>
    <w:p w14:paraId="12E8D135" w14:textId="77777777" w:rsidR="00143FBF" w:rsidRDefault="00143FBF">
      <w:pPr>
        <w:pStyle w:val="BodyText"/>
        <w:rPr>
          <w:rFonts w:ascii="Arial" w:hAnsi="Arial" w:cs="Arial"/>
          <w:b/>
          <w:sz w:val="20"/>
          <w:lang w:val="sr-Latn-RS"/>
        </w:rPr>
      </w:pPr>
    </w:p>
    <w:p w14:paraId="2FB71AF7" w14:textId="77777777" w:rsidR="00143FBF" w:rsidRDefault="00143FBF">
      <w:pPr>
        <w:pStyle w:val="BodyText"/>
        <w:rPr>
          <w:rFonts w:ascii="Arial" w:hAnsi="Arial" w:cs="Arial"/>
          <w:b/>
          <w:sz w:val="20"/>
          <w:lang w:val="sr-Latn-RS"/>
        </w:rPr>
      </w:pPr>
    </w:p>
    <w:p w14:paraId="04330C7F" w14:textId="77777777" w:rsidR="00CF2563" w:rsidRDefault="00CF2563" w:rsidP="00143FBF">
      <w:pPr>
        <w:pStyle w:val="BodyText"/>
        <w:jc w:val="center"/>
        <w:rPr>
          <w:rFonts w:ascii="Arial" w:hAnsi="Arial" w:cs="Arial"/>
          <w:b/>
          <w:lang w:val="sr-Cyrl-RS"/>
        </w:rPr>
      </w:pPr>
      <w:bookmarkStart w:id="5" w:name="_Hlk165015219"/>
    </w:p>
    <w:p w14:paraId="1D745BA8" w14:textId="77777777" w:rsidR="00CF2563" w:rsidRDefault="00CF2563" w:rsidP="00143FBF">
      <w:pPr>
        <w:pStyle w:val="BodyText"/>
        <w:jc w:val="center"/>
        <w:rPr>
          <w:rFonts w:ascii="Arial" w:hAnsi="Arial" w:cs="Arial"/>
          <w:b/>
          <w:lang w:val="sr-Cyrl-RS"/>
        </w:rPr>
      </w:pPr>
    </w:p>
    <w:p w14:paraId="012E2E73" w14:textId="3573258D" w:rsidR="00184537" w:rsidRPr="00A75952" w:rsidRDefault="00266299" w:rsidP="00143FBF">
      <w:pPr>
        <w:pStyle w:val="BodyText"/>
        <w:jc w:val="center"/>
        <w:rPr>
          <w:rFonts w:ascii="Arial" w:hAnsi="Arial" w:cs="Arial"/>
          <w:b/>
          <w:lang w:val="sr-Cyrl-RS"/>
        </w:rPr>
      </w:pPr>
      <w:r w:rsidRPr="00A75952">
        <w:rPr>
          <w:rFonts w:ascii="Arial" w:hAnsi="Arial" w:cs="Arial"/>
          <w:b/>
          <w:lang w:val="sr-Cyrl-RS"/>
        </w:rPr>
        <w:t>П</w:t>
      </w:r>
      <w:r w:rsidR="00F20A2D" w:rsidRPr="00A75952">
        <w:rPr>
          <w:rFonts w:ascii="Arial" w:hAnsi="Arial" w:cs="Arial"/>
          <w:b/>
          <w:lang w:val="sr-Cyrl-RS"/>
        </w:rPr>
        <w:t>ОРЕСКИ ПРЕКРШАЈИ</w:t>
      </w:r>
      <w:r w:rsidR="00A75952" w:rsidRPr="00A75952">
        <w:rPr>
          <w:rFonts w:ascii="Arial" w:hAnsi="Arial" w:cs="Arial"/>
          <w:b/>
          <w:lang w:val="sr-Cyrl-RS"/>
        </w:rPr>
        <w:t xml:space="preserve"> </w:t>
      </w:r>
      <w:r w:rsidR="00F20A2D" w:rsidRPr="00A75952">
        <w:rPr>
          <w:rFonts w:ascii="Arial" w:hAnsi="Arial" w:cs="Arial"/>
          <w:b/>
          <w:lang w:val="sr-Cyrl-RS"/>
        </w:rPr>
        <w:t>-</w:t>
      </w:r>
      <w:r w:rsidR="00A75952" w:rsidRPr="00A75952">
        <w:rPr>
          <w:rFonts w:ascii="Arial" w:hAnsi="Arial" w:cs="Arial"/>
          <w:b/>
          <w:lang w:val="sr-Cyrl-RS"/>
        </w:rPr>
        <w:t xml:space="preserve"> </w:t>
      </w:r>
      <w:r w:rsidR="00F20A2D" w:rsidRPr="00A75952">
        <w:rPr>
          <w:rFonts w:ascii="Arial" w:hAnsi="Arial" w:cs="Arial"/>
          <w:b/>
          <w:lang w:val="sr-Cyrl-RS"/>
        </w:rPr>
        <w:t xml:space="preserve">ЗАХТЕВ ЗА ПОКРЕТАЊЕ ПРЕКРШАЈНОГ </w:t>
      </w:r>
      <w:r w:rsidRPr="00A75952">
        <w:rPr>
          <w:rFonts w:ascii="Arial" w:hAnsi="Arial" w:cs="Arial"/>
          <w:b/>
          <w:lang w:val="sr-Cyrl-RS"/>
        </w:rPr>
        <w:t>ПОСТУПК</w:t>
      </w:r>
      <w:r w:rsidR="00F20A2D" w:rsidRPr="00A75952">
        <w:rPr>
          <w:rFonts w:ascii="Arial" w:hAnsi="Arial" w:cs="Arial"/>
          <w:b/>
          <w:lang w:val="sr-Cyrl-RS"/>
        </w:rPr>
        <w:t>А</w:t>
      </w:r>
    </w:p>
    <w:p w14:paraId="1BEE989A" w14:textId="0448248B" w:rsidR="00184537" w:rsidRDefault="00184537">
      <w:pPr>
        <w:pStyle w:val="BodyText"/>
        <w:rPr>
          <w:rFonts w:ascii="Arial" w:hAnsi="Arial" w:cs="Arial"/>
          <w:b/>
          <w:sz w:val="20"/>
          <w:lang w:val="sr-Cyrl-RS"/>
        </w:rPr>
      </w:pPr>
    </w:p>
    <w:p w14:paraId="5EAEA629" w14:textId="77777777" w:rsidR="00184537" w:rsidRPr="00A343AD" w:rsidRDefault="00184537">
      <w:pPr>
        <w:pStyle w:val="BodyText"/>
        <w:rPr>
          <w:rFonts w:ascii="Arial" w:hAnsi="Arial" w:cs="Arial"/>
          <w:b/>
          <w:sz w:val="20"/>
          <w:lang w:val="sr-Cyrl-RS"/>
        </w:rPr>
      </w:pPr>
      <w:bookmarkStart w:id="6" w:name="_Hlk165015398"/>
    </w:p>
    <w:p w14:paraId="7866737B" w14:textId="77777777" w:rsidR="0069485D" w:rsidRDefault="0069485D">
      <w:pPr>
        <w:pStyle w:val="BodyText"/>
        <w:rPr>
          <w:rFonts w:ascii="Arial" w:hAnsi="Arial" w:cs="Arial"/>
          <w:b/>
          <w:sz w:val="20"/>
        </w:rPr>
      </w:pPr>
    </w:p>
    <w:p w14:paraId="1792DF3C" w14:textId="59E823C6" w:rsidR="0069485D" w:rsidRDefault="0069485D">
      <w:pPr>
        <w:pStyle w:val="BodyText"/>
        <w:rPr>
          <w:rFonts w:ascii="Arial" w:hAnsi="Arial" w:cs="Arial"/>
          <w:b/>
          <w:sz w:val="20"/>
        </w:rPr>
      </w:pPr>
      <w:r>
        <w:rPr>
          <w:rFonts w:ascii="Arial" w:hAnsi="Arial" w:cs="Arial"/>
          <w:b/>
          <w:noProof/>
          <w:sz w:val="20"/>
        </w:rPr>
        <mc:AlternateContent>
          <mc:Choice Requires="wps">
            <w:drawing>
              <wp:anchor distT="0" distB="0" distL="114300" distR="114300" simplePos="0" relativeHeight="487602688" behindDoc="0" locked="0" layoutInCell="1" allowOverlap="1" wp14:anchorId="39B143D0" wp14:editId="326CE1F5">
                <wp:simplePos x="0" y="0"/>
                <wp:positionH relativeFrom="column">
                  <wp:posOffset>828675</wp:posOffset>
                </wp:positionH>
                <wp:positionV relativeFrom="paragraph">
                  <wp:posOffset>24764</wp:posOffset>
                </wp:positionV>
                <wp:extent cx="2771775" cy="1285875"/>
                <wp:effectExtent l="38100" t="19050" r="28575" b="28575"/>
                <wp:wrapNone/>
                <wp:docPr id="54744476" name="Hexag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1285875"/>
                        </a:xfrm>
                        <a:prstGeom prst="hexagon">
                          <a:avLst>
                            <a:gd name="adj" fmla="val 72046"/>
                            <a:gd name="vf" fmla="val 115470"/>
                          </a:avLst>
                        </a:prstGeom>
                        <a:solidFill>
                          <a:srgbClr val="FFFFFF"/>
                        </a:solidFill>
                        <a:ln w="38100">
                          <a:solidFill>
                            <a:srgbClr val="548DD4"/>
                          </a:solidFill>
                          <a:miter lim="800000"/>
                          <a:headEnd/>
                          <a:tailEnd/>
                        </a:ln>
                      </wps:spPr>
                      <wps:txbx>
                        <w:txbxContent>
                          <w:p w14:paraId="5102223B" w14:textId="5E32E75B" w:rsidR="00171A20" w:rsidRPr="00326090" w:rsidRDefault="00774DC6" w:rsidP="0069485D">
                            <w:pPr>
                              <w:jc w:val="center"/>
                              <w:rPr>
                                <w:rFonts w:ascii="Arial" w:hAnsi="Arial" w:cs="Arial"/>
                                <w:b/>
                                <w:sz w:val="20"/>
                              </w:rPr>
                            </w:pPr>
                            <w:r w:rsidRPr="00326090">
                              <w:rPr>
                                <w:rFonts w:ascii="Arial" w:eastAsia="Calibri" w:hAnsi="Arial" w:cs="Arial"/>
                                <w:b/>
                                <w:color w:val="000000"/>
                                <w:sz w:val="20"/>
                                <w:lang w:val="sr-Cyrl-RS"/>
                              </w:rPr>
                              <w:t xml:space="preserve">Прибављање података </w:t>
                            </w:r>
                            <w:r w:rsidR="003769C9" w:rsidRPr="00326090">
                              <w:rPr>
                                <w:rFonts w:ascii="Arial" w:eastAsia="Calibri" w:hAnsi="Arial" w:cs="Arial"/>
                                <w:b/>
                                <w:color w:val="000000"/>
                                <w:sz w:val="20"/>
                                <w:lang w:val="sr-Cyrl-RS"/>
                              </w:rPr>
                              <w:t xml:space="preserve"> и докумената </w:t>
                            </w:r>
                            <w:r w:rsidRPr="00326090">
                              <w:rPr>
                                <w:rFonts w:ascii="Arial" w:eastAsia="Calibri" w:hAnsi="Arial" w:cs="Arial"/>
                                <w:b/>
                                <w:color w:val="000000"/>
                                <w:sz w:val="20"/>
                                <w:lang w:val="sr-Cyrl-RS"/>
                              </w:rPr>
                              <w:t>од другог органа по службеној дужности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143D0"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5" o:spid="_x0000_s1032" type="#_x0000_t9" style="position:absolute;margin-left:65.25pt;margin-top:1.95pt;width:218.25pt;height:101.25pt;z-index:4876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" adj="7219" strokecolor="#548dd4" strokeweight="3pt">
                <v:textbox>
                  <w:txbxContent>
                    <w:p w14:paraId="5102223B" w14:textId="5E32E75B" w:rsidR="00171A20" w:rsidRPr="00326090" w:rsidRDefault="00774DC6" w:rsidP="0069485D">
                      <w:pPr>
                        <w:jc w:val="center"/>
                        <w:rPr>
                          <w:rFonts w:ascii="Arial" w:hAnsi="Arial" w:cs="Arial"/>
                          <w:b/>
                          <w:sz w:val="20"/>
                        </w:rPr>
                      </w:pPr>
                      <w:r w:rsidRPr="00326090">
                        <w:rPr>
                          <w:rFonts w:ascii="Arial" w:eastAsia="Calibri" w:hAnsi="Arial" w:cs="Arial"/>
                          <w:b/>
                          <w:color w:val="000000"/>
                          <w:sz w:val="20"/>
                          <w:lang w:val="sr-Cyrl-RS"/>
                        </w:rPr>
                        <w:t xml:space="preserve">Прибављање података </w:t>
                      </w:r>
                      <w:r w:rsidR="003769C9" w:rsidRPr="00326090">
                        <w:rPr>
                          <w:rFonts w:ascii="Arial" w:eastAsia="Calibri" w:hAnsi="Arial" w:cs="Arial"/>
                          <w:b/>
                          <w:color w:val="000000"/>
                          <w:sz w:val="20"/>
                          <w:lang w:val="sr-Cyrl-RS"/>
                        </w:rPr>
                        <w:t xml:space="preserve"> и докумената </w:t>
                      </w:r>
                      <w:r w:rsidRPr="00326090">
                        <w:rPr>
                          <w:rFonts w:ascii="Arial" w:eastAsia="Calibri" w:hAnsi="Arial" w:cs="Arial"/>
                          <w:b/>
                          <w:color w:val="000000"/>
                          <w:sz w:val="20"/>
                          <w:lang w:val="sr-Cyrl-RS"/>
                        </w:rPr>
                        <w:t>од другог органа по службеној дужности</w:t>
                      </w:r>
                    </w:p>
                  </w:txbxContent>
                </v:textbox>
              </v:shape>
            </w:pict>
          </mc:Fallback>
        </mc:AlternateContent>
      </w:r>
    </w:p>
    <w:p w14:paraId="7B389E59" w14:textId="77777777" w:rsidR="0069485D" w:rsidRDefault="0069485D">
      <w:pPr>
        <w:pStyle w:val="BodyText"/>
        <w:rPr>
          <w:rFonts w:ascii="Arial" w:hAnsi="Arial" w:cs="Arial"/>
          <w:b/>
          <w:sz w:val="20"/>
        </w:rPr>
      </w:pPr>
    </w:p>
    <w:p w14:paraId="4C7F0F46" w14:textId="77777777" w:rsidR="0069485D" w:rsidRDefault="0069485D">
      <w:pPr>
        <w:pStyle w:val="BodyText"/>
        <w:rPr>
          <w:rFonts w:ascii="Arial" w:hAnsi="Arial" w:cs="Arial"/>
          <w:b/>
          <w:sz w:val="20"/>
        </w:rPr>
      </w:pPr>
    </w:p>
    <w:p w14:paraId="768E3F0A" w14:textId="77777777" w:rsidR="0069485D" w:rsidRDefault="0069485D">
      <w:pPr>
        <w:pStyle w:val="BodyText"/>
        <w:rPr>
          <w:rFonts w:ascii="Arial" w:hAnsi="Arial" w:cs="Arial"/>
          <w:b/>
          <w:sz w:val="20"/>
        </w:rPr>
      </w:pPr>
    </w:p>
    <w:p w14:paraId="30A5E71D" w14:textId="77777777" w:rsidR="0069485D" w:rsidRDefault="0069485D">
      <w:pPr>
        <w:pStyle w:val="BodyText"/>
        <w:rPr>
          <w:rFonts w:ascii="Arial" w:hAnsi="Arial" w:cs="Arial"/>
          <w:b/>
          <w:sz w:val="20"/>
        </w:rPr>
      </w:pPr>
    </w:p>
    <w:p w14:paraId="04D5DA94" w14:textId="77777777" w:rsidR="0069485D" w:rsidRDefault="0069485D">
      <w:pPr>
        <w:pStyle w:val="BodyText"/>
        <w:rPr>
          <w:rFonts w:ascii="Arial" w:hAnsi="Arial" w:cs="Arial"/>
          <w:b/>
          <w:sz w:val="20"/>
        </w:rPr>
      </w:pPr>
    </w:p>
    <w:p w14:paraId="753C0323" w14:textId="77777777" w:rsidR="0069485D" w:rsidRDefault="0069485D">
      <w:pPr>
        <w:pStyle w:val="BodyText"/>
        <w:rPr>
          <w:rFonts w:ascii="Arial" w:hAnsi="Arial" w:cs="Arial"/>
          <w:b/>
          <w:sz w:val="20"/>
        </w:rPr>
      </w:pPr>
    </w:p>
    <w:p w14:paraId="3A99A9E1" w14:textId="77777777" w:rsidR="0069485D" w:rsidRDefault="0069485D">
      <w:pPr>
        <w:pStyle w:val="BodyText"/>
        <w:rPr>
          <w:rFonts w:ascii="Arial" w:hAnsi="Arial" w:cs="Arial"/>
          <w:b/>
          <w:sz w:val="20"/>
        </w:rPr>
      </w:pPr>
    </w:p>
    <w:p w14:paraId="6E18934B" w14:textId="77777777" w:rsidR="0069485D" w:rsidRDefault="0069485D">
      <w:pPr>
        <w:pStyle w:val="BodyText"/>
        <w:rPr>
          <w:rFonts w:ascii="Arial" w:hAnsi="Arial" w:cs="Arial"/>
          <w:b/>
          <w:sz w:val="20"/>
        </w:rPr>
      </w:pPr>
    </w:p>
    <w:p w14:paraId="49DEBA39" w14:textId="1426D8E1" w:rsidR="0069485D" w:rsidRDefault="0069485D">
      <w:pPr>
        <w:pStyle w:val="BodyText"/>
        <w:rPr>
          <w:rFonts w:ascii="Arial" w:hAnsi="Arial" w:cs="Arial"/>
          <w:b/>
          <w:sz w:val="20"/>
        </w:rPr>
      </w:pPr>
    </w:p>
    <w:p w14:paraId="5A5AB6BB" w14:textId="5EC40DFB" w:rsidR="008732A2" w:rsidRPr="008732A2" w:rsidRDefault="008732A2" w:rsidP="008732A2">
      <w:pPr>
        <w:snapToGrid w:val="0"/>
        <w:ind w:left="2222" w:hanging="2222"/>
        <w:rPr>
          <w:rFonts w:ascii="Arial" w:hAnsi="Arial" w:cs="Arial"/>
          <w:noProof/>
          <w:sz w:val="20"/>
          <w:szCs w:val="20"/>
        </w:rPr>
      </w:pPr>
      <w:r>
        <w:rPr>
          <w:rFonts w:ascii="Arial" w:hAnsi="Arial" w:cs="Arial"/>
          <w:bCs/>
          <w:sz w:val="24"/>
          <w:szCs w:val="24"/>
          <w:lang w:val="sr-Latn-RS"/>
        </w:rPr>
        <w:t xml:space="preserve">                                                            </w:t>
      </w:r>
      <w:r w:rsidRPr="008732A2">
        <w:rPr>
          <w:rFonts w:ascii="Arial" w:hAnsi="Arial" w:cs="Arial"/>
          <w:bCs/>
          <w:sz w:val="24"/>
          <w:szCs w:val="24"/>
          <w:lang w:val="sr-Cyrl-RS"/>
        </w:rPr>
        <w:t>1</w:t>
      </w:r>
      <w:r w:rsidRPr="008732A2">
        <w:rPr>
          <w:rFonts w:ascii="Arial" w:hAnsi="Arial" w:cs="Arial"/>
          <w:sz w:val="24"/>
          <w:szCs w:val="24"/>
          <w:lang w:val="sr-Cyrl-RS"/>
        </w:rPr>
        <w:t xml:space="preserve">5 дана </w:t>
      </w:r>
      <w:r w:rsidRPr="008732A2">
        <w:rPr>
          <w:rFonts w:ascii="Arial" w:hAnsi="Arial" w:cs="Arial"/>
          <w:i/>
          <w:sz w:val="20"/>
          <w:szCs w:val="20"/>
          <w:lang w:val="sr-Cyrl-RS"/>
        </w:rPr>
        <w:t>(законски рок за размену података по ЗУП)</w:t>
      </w:r>
    </w:p>
    <w:p w14:paraId="65211B11" w14:textId="6ED22D88" w:rsidR="008732A2" w:rsidRPr="008732A2" w:rsidRDefault="008732A2" w:rsidP="008732A2">
      <w:pPr>
        <w:tabs>
          <w:tab w:val="left" w:pos="6150"/>
          <w:tab w:val="left" w:pos="7995"/>
        </w:tabs>
        <w:snapToGrid w:val="0"/>
        <w:rPr>
          <w:rFonts w:ascii="Arial" w:hAnsi="Arial" w:cs="Arial"/>
          <w:i/>
          <w:noProof/>
          <w:sz w:val="24"/>
          <w:szCs w:val="24"/>
          <w:lang w:val="sr-Cyrl-CS"/>
        </w:rPr>
      </w:pPr>
      <w:r w:rsidRPr="008732A2">
        <w:rPr>
          <w:rFonts w:ascii="Arial" w:hAnsi="Arial" w:cs="Arial"/>
          <w:bCs/>
          <w:noProof/>
          <w:sz w:val="24"/>
          <w:szCs w:val="24"/>
        </w:rPr>
        <mc:AlternateContent>
          <mc:Choice Requires="wps">
            <w:drawing>
              <wp:anchor distT="0" distB="0" distL="114300" distR="114300" simplePos="0" relativeHeight="487600640" behindDoc="0" locked="0" layoutInCell="1" allowOverlap="1" wp14:anchorId="5EDDBED2" wp14:editId="23BCDAF4">
                <wp:simplePos x="0" y="0"/>
                <wp:positionH relativeFrom="column">
                  <wp:posOffset>1988502</wp:posOffset>
                </wp:positionH>
                <wp:positionV relativeFrom="paragraph">
                  <wp:posOffset>73343</wp:posOffset>
                </wp:positionV>
                <wp:extent cx="829945" cy="114300"/>
                <wp:effectExtent l="0" t="4127" r="4127" b="4128"/>
                <wp:wrapNone/>
                <wp:docPr id="155873796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29945" cy="11430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2A39B99B" id="AutoShape 3" o:spid="_x0000_s1026" style="position:absolute;margin-left:156.55pt;margin-top:5.8pt;width:65.35pt;height:9pt;rotation:90;z-index:487600640;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" path="m1126,120r,60l1246,120r-90,l1126,120xm1126,60r,60l1156,120r,-60l1126,60xm1126,r,60l1156,60r,60l1246,120r60,-30l1126,xm,58r,60l1126,120r,-60l,58xe" fillcolor="black" stroked="f">
                <v:path arrowok="t" o:connecttype="custom" o:connectlocs="715010,76200;715010,114300;791210,76200;734060,76200;715010,76200;715010,38100;715010,76200;734060,76200;734060,38100;715010,38100;715010,0;715010,38100;734060,38100;734060,76200;791210,76200;829310,57150;715010,0;0,36830;0,74930;715010,76200;715010,38100;0,36830" o:connectangles="0,0,0,0,0,0,0,0,0,0,0,0,0,0,0,0,0,0,0,0,0,0"/>
              </v:shape>
            </w:pict>
          </mc:Fallback>
        </mc:AlternateContent>
      </w:r>
      <w:r w:rsidRPr="008732A2">
        <w:rPr>
          <w:rFonts w:ascii="Arial" w:hAnsi="Arial" w:cs="Arial"/>
          <w:bCs/>
          <w:noProof/>
          <w:sz w:val="24"/>
          <w:szCs w:val="24"/>
        </w:rPr>
        <mc:AlternateContent>
          <mc:Choice Requires="wps">
            <w:drawing>
              <wp:anchor distT="0" distB="0" distL="114300" distR="114300" simplePos="0" relativeHeight="487598592" behindDoc="0" locked="0" layoutInCell="1" allowOverlap="1" wp14:anchorId="7911A6BC" wp14:editId="1411E4E1">
                <wp:simplePos x="0" y="0"/>
                <wp:positionH relativeFrom="column">
                  <wp:posOffset>1723073</wp:posOffset>
                </wp:positionH>
                <wp:positionV relativeFrom="paragraph">
                  <wp:posOffset>43498</wp:posOffset>
                </wp:positionV>
                <wp:extent cx="829945" cy="114300"/>
                <wp:effectExtent l="0" t="4127" r="4127" b="4128"/>
                <wp:wrapNone/>
                <wp:docPr id="172284679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829945" cy="11430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0214669" id="AutoShape 3" o:spid="_x0000_s1026" style="position:absolute;margin-left:135.7pt;margin-top:3.45pt;width:65.35pt;height:9pt;rotation:-90;z-index:487598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" path="m1126,120r,60l1246,120r-90,l1126,120xm1126,60r,60l1156,120r,-60l1126,60xm1126,r,60l1156,60r,60l1246,120r60,-30l1126,xm,58r,60l1126,120r,-60l,58xe" fillcolor="black" stroked="f">
                <v:path arrowok="t" o:connecttype="custom" o:connectlocs="715010,76200;715010,114300;791210,76200;734060,76200;715010,76200;715010,38100;715010,76200;734060,76200;734060,38100;715010,38100;715010,0;715010,38100;734060,38100;734060,76200;791210,76200;829310,57150;715010,0;0,36830;0,74930;715010,76200;715010,38100;0,36830" o:connectangles="0,0,0,0,0,0,0,0,0,0,0,0,0,0,0,0,0,0,0,0,0,0"/>
              </v:shape>
            </w:pict>
          </mc:Fallback>
        </mc:AlternateContent>
      </w:r>
      <w:r w:rsidRPr="008732A2">
        <w:rPr>
          <w:rFonts w:ascii="Arial" w:hAnsi="Arial" w:cs="Arial"/>
          <w:noProof/>
          <w:sz w:val="24"/>
          <w:szCs w:val="24"/>
          <w:lang w:val="sr-Latn-RS"/>
        </w:rPr>
        <w:t xml:space="preserve">                                     </w:t>
      </w:r>
      <w:r w:rsidRPr="008732A2">
        <w:rPr>
          <w:rFonts w:ascii="Arial" w:hAnsi="Arial" w:cs="Arial"/>
          <w:noProof/>
          <w:sz w:val="24"/>
          <w:szCs w:val="24"/>
          <w:lang w:val="sr-Cyrl-CS"/>
        </w:rPr>
        <w:t xml:space="preserve">1 дан               </w:t>
      </w:r>
      <w:r w:rsidRPr="008732A2">
        <w:rPr>
          <w:rFonts w:ascii="Arial" w:hAnsi="Arial" w:cs="Arial"/>
          <w:noProof/>
          <w:sz w:val="24"/>
          <w:szCs w:val="24"/>
          <w:lang w:val="sr-Latn-RS"/>
        </w:rPr>
        <w:t xml:space="preserve"> </w:t>
      </w:r>
      <w:r w:rsidRPr="008732A2">
        <w:rPr>
          <w:rFonts w:ascii="Arial" w:hAnsi="Arial" w:cs="Arial"/>
          <w:noProof/>
          <w:sz w:val="24"/>
          <w:szCs w:val="24"/>
          <w:lang w:val="sr-Cyrl-CS"/>
        </w:rPr>
        <w:t xml:space="preserve">8 дана </w:t>
      </w:r>
      <w:r w:rsidRPr="008732A2">
        <w:rPr>
          <w:rFonts w:ascii="Arial" w:hAnsi="Arial" w:cs="Arial"/>
          <w:noProof/>
          <w:sz w:val="20"/>
          <w:szCs w:val="20"/>
          <w:lang w:val="sr-Cyrl-CS"/>
        </w:rPr>
        <w:t>(</w:t>
      </w:r>
      <w:r w:rsidRPr="008732A2">
        <w:rPr>
          <w:rFonts w:ascii="Arial" w:hAnsi="Arial" w:cs="Arial"/>
          <w:i/>
          <w:noProof/>
          <w:sz w:val="20"/>
          <w:szCs w:val="20"/>
          <w:lang w:val="sr-Cyrl-CS"/>
        </w:rPr>
        <w:t>препоручени рок за допуну документације од стране подносиоца захтева)</w:t>
      </w:r>
    </w:p>
    <w:p w14:paraId="6FC20452" w14:textId="2B05C76D" w:rsidR="008732A2" w:rsidRPr="008732A2" w:rsidRDefault="008732A2" w:rsidP="00184537">
      <w:pPr>
        <w:pStyle w:val="BodyText"/>
        <w:ind w:left="720" w:firstLine="720"/>
        <w:rPr>
          <w:rFonts w:ascii="Arial" w:hAnsi="Arial" w:cs="Arial"/>
          <w:bCs/>
          <w:lang w:val="sr-Latn-RS"/>
        </w:rPr>
      </w:pPr>
    </w:p>
    <w:p w14:paraId="5D6FB77E" w14:textId="3934262A" w:rsidR="0069485D" w:rsidRPr="00FC473D" w:rsidRDefault="00FC473D" w:rsidP="00184537">
      <w:pPr>
        <w:pStyle w:val="BodyText"/>
        <w:ind w:left="720" w:firstLine="720"/>
        <w:rPr>
          <w:rFonts w:ascii="Arial" w:hAnsi="Arial" w:cs="Arial"/>
          <w:bCs/>
          <w:sz w:val="18"/>
          <w:szCs w:val="18"/>
          <w:lang w:val="sr-Cyrl-RS"/>
        </w:rPr>
      </w:pPr>
      <w:r>
        <w:rPr>
          <w:rFonts w:ascii="Arial" w:hAnsi="Arial" w:cs="Arial"/>
          <w:bCs/>
          <w:sz w:val="18"/>
          <w:szCs w:val="18"/>
          <w:lang w:val="sr-Cyrl-RS"/>
        </w:rPr>
        <w:t xml:space="preserve">                           </w:t>
      </w:r>
    </w:p>
    <w:p w14:paraId="7442FAEA" w14:textId="63EA2B2B" w:rsidR="00774DC6" w:rsidRPr="00B25944" w:rsidRDefault="008732A2" w:rsidP="008732A2">
      <w:pPr>
        <w:snapToGrid w:val="0"/>
        <w:ind w:left="2222" w:hanging="2222"/>
        <w:rPr>
          <w:rFonts w:ascii="Calibri" w:hAnsi="Calibri" w:cs="Arial"/>
          <w:i/>
          <w:noProof/>
          <w:sz w:val="20"/>
          <w:lang w:val="sr-Cyrl-CS"/>
        </w:rPr>
      </w:pPr>
      <w:r>
        <w:rPr>
          <w:noProof/>
        </w:rPr>
        <mc:AlternateContent>
          <mc:Choice Requires="wps">
            <w:drawing>
              <wp:anchor distT="0" distB="0" distL="114300" distR="114300" simplePos="0" relativeHeight="487074816" behindDoc="1" locked="0" layoutInCell="1" allowOverlap="1" wp14:anchorId="22E6421B" wp14:editId="19E0D523">
                <wp:simplePos x="0" y="0"/>
                <wp:positionH relativeFrom="column">
                  <wp:posOffset>1428749</wp:posOffset>
                </wp:positionH>
                <wp:positionV relativeFrom="paragraph">
                  <wp:posOffset>69215</wp:posOffset>
                </wp:positionV>
                <wp:extent cx="1704975" cy="1704975"/>
                <wp:effectExtent l="19050" t="19050" r="28575" b="28575"/>
                <wp:wrapNone/>
                <wp:docPr id="166520135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704975"/>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5663F86B" w14:textId="77777777" w:rsidR="008732A2" w:rsidRDefault="008732A2" w:rsidP="0082374B">
                            <w:pPr>
                              <w:ind w:right="84"/>
                              <w:jc w:val="center"/>
                              <w:rPr>
                                <w:rFonts w:ascii="Arial" w:hAnsi="Arial"/>
                                <w:b/>
                                <w:sz w:val="20"/>
                                <w:lang w:val="sr-Latn-RS"/>
                              </w:rPr>
                            </w:pPr>
                          </w:p>
                          <w:p w14:paraId="7302D722" w14:textId="543DFB02" w:rsidR="00171A20" w:rsidRPr="003769C9" w:rsidRDefault="003769C9" w:rsidP="0082374B">
                            <w:pPr>
                              <w:ind w:right="84"/>
                              <w:jc w:val="center"/>
                              <w:rPr>
                                <w:rFonts w:ascii="Arial" w:hAnsi="Arial"/>
                                <w:b/>
                                <w:sz w:val="20"/>
                                <w:lang w:val="sr-Cyrl-RS"/>
                              </w:rPr>
                            </w:pPr>
                            <w:r w:rsidRPr="003769C9">
                              <w:rPr>
                                <w:rFonts w:ascii="Arial" w:hAnsi="Arial"/>
                                <w:b/>
                                <w:sz w:val="20"/>
                                <w:lang w:val="sr-Cyrl-RS"/>
                              </w:rPr>
                              <w:t>Утврђивање чињеница које упућују на учињени порески прекршај, увидом у  службене евиденције, податке у пореском рачуноводству и друге расположиве доказе</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E6421B" id="Text Box 14" o:spid="_x0000_s1033" type="#_x0000_t202" style="position:absolute;left:0;text-align:left;margin-left:112.5pt;margin-top:5.45pt;width:134.25pt;height:134.25pt;z-index:-162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" filled="f" strokecolor="#538dd3" strokeweight="3pt">
                <v:textbox inset="0,0,0,0">
                  <w:txbxContent>
                    <w:p w14:paraId="5663F86B" w14:textId="77777777" w:rsidR="008732A2" w:rsidRDefault="008732A2" w:rsidP="0082374B">
                      <w:pPr>
                        <w:ind w:right="84"/>
                        <w:jc w:val="center"/>
                        <w:rPr>
                          <w:rFonts w:ascii="Arial" w:hAnsi="Arial"/>
                          <w:b/>
                          <w:sz w:val="20"/>
                          <w:lang w:val="sr-Latn-RS"/>
                        </w:rPr>
                      </w:pPr>
                    </w:p>
                    <w:p w14:paraId="7302D722" w14:textId="543DFB02" w:rsidR="00171A20" w:rsidRPr="003769C9" w:rsidRDefault="003769C9" w:rsidP="0082374B">
                      <w:pPr>
                        <w:ind w:right="84"/>
                        <w:jc w:val="center"/>
                        <w:rPr>
                          <w:rFonts w:ascii="Arial" w:hAnsi="Arial"/>
                          <w:b/>
                          <w:sz w:val="20"/>
                          <w:lang w:val="sr-Cyrl-RS"/>
                        </w:rPr>
                      </w:pPr>
                      <w:r w:rsidRPr="003769C9">
                        <w:rPr>
                          <w:rFonts w:ascii="Arial" w:hAnsi="Arial"/>
                          <w:b/>
                          <w:sz w:val="20"/>
                          <w:lang w:val="sr-Cyrl-RS"/>
                        </w:rPr>
                        <w:t>Утврђивање чињеница које упућују на учињени порески прекршај, увидом у  службене евиденције, податке у пореском рачуноводству и друге расположиве доказе</w:t>
                      </w:r>
                    </w:p>
                  </w:txbxContent>
                </v:textbox>
              </v:shape>
            </w:pict>
          </mc:Fallback>
        </mc:AlternateContent>
      </w:r>
      <w:r w:rsidR="00733333">
        <w:rPr>
          <w:rFonts w:ascii="Arial" w:hAnsi="Arial" w:cs="Arial"/>
          <w:b/>
          <w:sz w:val="18"/>
          <w:szCs w:val="18"/>
          <w:lang w:val="sr-Cyrl-RS"/>
        </w:rPr>
        <w:t xml:space="preserve">        </w:t>
      </w:r>
      <w:r w:rsidR="003769C9">
        <w:rPr>
          <w:rFonts w:ascii="Arial" w:hAnsi="Arial" w:cs="Arial"/>
          <w:b/>
          <w:sz w:val="18"/>
          <w:szCs w:val="18"/>
          <w:lang w:val="sr-Latn-RS"/>
        </w:rPr>
        <w:t xml:space="preserve">                                                                           </w:t>
      </w:r>
    </w:p>
    <w:p w14:paraId="624EB46C" w14:textId="74D32974" w:rsidR="008732A2" w:rsidRDefault="008732A2" w:rsidP="0069485D">
      <w:pPr>
        <w:pStyle w:val="BodyText"/>
        <w:ind w:left="720" w:firstLine="720"/>
        <w:rPr>
          <w:rFonts w:ascii="Arial" w:hAnsi="Arial" w:cs="Arial"/>
          <w:b/>
          <w:sz w:val="18"/>
          <w:szCs w:val="18"/>
          <w:lang w:val="sr-Latn-RS"/>
        </w:rPr>
      </w:pPr>
      <w:r>
        <w:rPr>
          <w:noProof/>
        </w:rPr>
        <mc:AlternateContent>
          <mc:Choice Requires="wps">
            <w:drawing>
              <wp:anchor distT="0" distB="0" distL="114300" distR="114300" simplePos="0" relativeHeight="487606784" behindDoc="0" locked="0" layoutInCell="1" allowOverlap="1" wp14:anchorId="34303D5A" wp14:editId="64432C99">
                <wp:simplePos x="0" y="0"/>
                <wp:positionH relativeFrom="column">
                  <wp:posOffset>3933825</wp:posOffset>
                </wp:positionH>
                <wp:positionV relativeFrom="paragraph">
                  <wp:posOffset>25400</wp:posOffset>
                </wp:positionV>
                <wp:extent cx="1323340" cy="1533525"/>
                <wp:effectExtent l="19050" t="19050" r="10160" b="28575"/>
                <wp:wrapNone/>
                <wp:docPr id="9378861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340" cy="1533525"/>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2C952A3F" w14:textId="38CAF239" w:rsidR="00171A20" w:rsidRPr="0082374B" w:rsidRDefault="003769C9" w:rsidP="0082374B">
                            <w:pPr>
                              <w:spacing w:before="1"/>
                              <w:ind w:left="190" w:right="186"/>
                              <w:jc w:val="center"/>
                              <w:rPr>
                                <w:rFonts w:ascii="Arial" w:hAnsi="Arial"/>
                                <w:b/>
                                <w:sz w:val="20"/>
                                <w:lang w:val="sr-Cyrl-RS"/>
                              </w:rPr>
                            </w:pPr>
                            <w:r w:rsidRPr="003769C9">
                              <w:rPr>
                                <w:rFonts w:ascii="Arial" w:hAnsi="Arial"/>
                                <w:b/>
                                <w:sz w:val="20"/>
                                <w:lang w:val="sr-Cyrl-RS"/>
                              </w:rPr>
                              <w:t>Израда, потписивање и достављање захтева за покретање прекршајног поступка надлежном прекршајном суду</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303D5A" id="Text Box 13" o:spid="_x0000_s1034" type="#_x0000_t202" style="position:absolute;left:0;text-align:left;margin-left:309.75pt;margin-top:2pt;width:104.2pt;height:120.75pt;z-index:4876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" filled="f" strokecolor="#538dd3" strokeweight="3pt">
                <v:textbox inset="0,0,0,0">
                  <w:txbxContent>
                    <w:p w14:paraId="2C952A3F" w14:textId="38CAF239" w:rsidR="00171A20" w:rsidRPr="0082374B" w:rsidRDefault="003769C9" w:rsidP="0082374B">
                      <w:pPr>
                        <w:spacing w:before="1"/>
                        <w:ind w:left="190" w:right="186"/>
                        <w:jc w:val="center"/>
                        <w:rPr>
                          <w:rFonts w:ascii="Arial" w:hAnsi="Arial"/>
                          <w:b/>
                          <w:sz w:val="20"/>
                          <w:lang w:val="sr-Cyrl-RS"/>
                        </w:rPr>
                      </w:pPr>
                      <w:r w:rsidRPr="003769C9">
                        <w:rPr>
                          <w:rFonts w:ascii="Arial" w:hAnsi="Arial"/>
                          <w:b/>
                          <w:sz w:val="20"/>
                          <w:lang w:val="sr-Cyrl-RS"/>
                        </w:rPr>
                        <w:t>Израда, потписивање и достављање захтева за покретање прекршајног поступка надлежном прекршајном суду</w:t>
                      </w:r>
                    </w:p>
                  </w:txbxContent>
                </v:textbox>
              </v:shape>
            </w:pict>
          </mc:Fallback>
        </mc:AlternateContent>
      </w:r>
      <w:r w:rsidR="00733333">
        <w:rPr>
          <w:rFonts w:ascii="Arial" w:hAnsi="Arial" w:cs="Arial"/>
          <w:b/>
          <w:sz w:val="18"/>
          <w:szCs w:val="18"/>
          <w:lang w:val="sr-Cyrl-RS"/>
        </w:rPr>
        <w:t xml:space="preserve">          </w:t>
      </w:r>
    </w:p>
    <w:p w14:paraId="5B2B3D5D" w14:textId="3C63AFFA" w:rsidR="008732A2" w:rsidRDefault="008732A2" w:rsidP="0069485D">
      <w:pPr>
        <w:pStyle w:val="BodyText"/>
        <w:ind w:left="720" w:firstLine="720"/>
        <w:rPr>
          <w:rFonts w:ascii="Arial" w:hAnsi="Arial" w:cs="Arial"/>
          <w:b/>
          <w:sz w:val="18"/>
          <w:szCs w:val="18"/>
          <w:lang w:val="sr-Latn-RS"/>
        </w:rPr>
      </w:pPr>
    </w:p>
    <w:p w14:paraId="767A4A2A" w14:textId="3CC95841" w:rsidR="008732A2" w:rsidRDefault="008732A2" w:rsidP="0069485D">
      <w:pPr>
        <w:pStyle w:val="BodyText"/>
        <w:ind w:left="720" w:firstLine="720"/>
        <w:rPr>
          <w:rFonts w:ascii="Arial" w:hAnsi="Arial" w:cs="Arial"/>
          <w:b/>
          <w:sz w:val="18"/>
          <w:szCs w:val="18"/>
          <w:lang w:val="sr-Latn-RS"/>
        </w:rPr>
      </w:pPr>
      <w:r>
        <w:rPr>
          <w:noProof/>
        </w:rPr>
        <mc:AlternateContent>
          <mc:Choice Requires="wps">
            <w:drawing>
              <wp:anchor distT="0" distB="0" distL="114300" distR="114300" simplePos="0" relativeHeight="487616000" behindDoc="0" locked="0" layoutInCell="1" allowOverlap="1" wp14:anchorId="1C4301F5" wp14:editId="6456FB3E">
                <wp:simplePos x="0" y="0"/>
                <wp:positionH relativeFrom="column">
                  <wp:posOffset>6038850</wp:posOffset>
                </wp:positionH>
                <wp:positionV relativeFrom="paragraph">
                  <wp:posOffset>32385</wp:posOffset>
                </wp:positionV>
                <wp:extent cx="1238250" cy="904875"/>
                <wp:effectExtent l="19050" t="19050" r="19050" b="28575"/>
                <wp:wrapNone/>
                <wp:docPr id="16555535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904875"/>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2C796E0B" w14:textId="01D5F69B" w:rsidR="00171A20" w:rsidRPr="0082374B" w:rsidRDefault="003769C9" w:rsidP="0082374B">
                            <w:pPr>
                              <w:spacing w:before="1"/>
                              <w:ind w:left="190" w:right="186"/>
                              <w:jc w:val="center"/>
                              <w:rPr>
                                <w:rFonts w:ascii="Arial" w:hAnsi="Arial"/>
                                <w:b/>
                                <w:sz w:val="20"/>
                                <w:lang w:val="sr-Cyrl-RS"/>
                              </w:rPr>
                            </w:pPr>
                            <w:r w:rsidRPr="003769C9">
                              <w:rPr>
                                <w:rFonts w:ascii="Arial" w:hAnsi="Arial"/>
                                <w:b/>
                                <w:sz w:val="20"/>
                                <w:lang w:val="sr-Cyrl-RS"/>
                              </w:rPr>
                              <w:t>Пријем решења / пресуде прекршајног суда</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4301F5" id="_x0000_s1035" type="#_x0000_t202" style="position:absolute;left:0;text-align:left;margin-left:475.5pt;margin-top:2.55pt;width:97.5pt;height:71.25pt;z-index:4876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" filled="f" strokecolor="#538dd3" strokeweight="3pt">
                <v:textbox inset="0,0,0,0">
                  <w:txbxContent>
                    <w:p w14:paraId="2C796E0B" w14:textId="01D5F69B" w:rsidR="00171A20" w:rsidRPr="0082374B" w:rsidRDefault="003769C9" w:rsidP="0082374B">
                      <w:pPr>
                        <w:spacing w:before="1"/>
                        <w:ind w:left="190" w:right="186"/>
                        <w:jc w:val="center"/>
                        <w:rPr>
                          <w:rFonts w:ascii="Arial" w:hAnsi="Arial"/>
                          <w:b/>
                          <w:sz w:val="20"/>
                          <w:lang w:val="sr-Cyrl-RS"/>
                        </w:rPr>
                      </w:pPr>
                      <w:r w:rsidRPr="003769C9">
                        <w:rPr>
                          <w:rFonts w:ascii="Arial" w:hAnsi="Arial"/>
                          <w:b/>
                          <w:sz w:val="20"/>
                          <w:lang w:val="sr-Cyrl-RS"/>
                        </w:rPr>
                        <w:t>Пријем решења / пресуде прекршајног суда</w:t>
                      </w:r>
                    </w:p>
                  </w:txbxContent>
                </v:textbox>
              </v:shape>
            </w:pict>
          </mc:Fallback>
        </mc:AlternateContent>
      </w:r>
      <w:r>
        <w:rPr>
          <w:noProof/>
        </w:rPr>
        <mc:AlternateContent>
          <mc:Choice Requires="wps">
            <w:drawing>
              <wp:anchor distT="0" distB="0" distL="114300" distR="114300" simplePos="0" relativeHeight="487691776" behindDoc="0" locked="0" layoutInCell="1" allowOverlap="1" wp14:anchorId="194FEAE5" wp14:editId="587CDFE9">
                <wp:simplePos x="0" y="0"/>
                <wp:positionH relativeFrom="column">
                  <wp:posOffset>8086725</wp:posOffset>
                </wp:positionH>
                <wp:positionV relativeFrom="paragraph">
                  <wp:posOffset>31751</wp:posOffset>
                </wp:positionV>
                <wp:extent cx="1228725" cy="1047750"/>
                <wp:effectExtent l="19050" t="19050" r="28575" b="19050"/>
                <wp:wrapNone/>
                <wp:docPr id="11625178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047750"/>
                        </a:xfrm>
                        <a:prstGeom prst="rect">
                          <a:avLst/>
                        </a:prstGeom>
                        <a:noFill/>
                        <a:ln w="38100">
                          <a:solidFill>
                            <a:srgbClr val="538DD3"/>
                          </a:solidFill>
                          <a:miter lim="800000"/>
                          <a:headEnd/>
                          <a:tailEnd/>
                        </a:ln>
                        <a:extLst>
                          <a:ext uri="{909E8E84-426E-40DD-AFC4-6F175D3DCCD1}">
                            <a14:hiddenFill xmlns:a14="http://schemas.microsoft.com/office/drawing/2010/main">
                              <a:solidFill>
                                <a:srgbClr val="FFFFFF"/>
                              </a:solidFill>
                            </a14:hiddenFill>
                          </a:ext>
                        </a:extLst>
                      </wps:spPr>
                      <wps:txbx>
                        <w:txbxContent>
                          <w:p w14:paraId="207491F8" w14:textId="77777777" w:rsidR="008732A2" w:rsidRDefault="008732A2" w:rsidP="008732A2">
                            <w:pPr>
                              <w:spacing w:before="1"/>
                              <w:ind w:left="190" w:right="186"/>
                              <w:jc w:val="center"/>
                              <w:rPr>
                                <w:rFonts w:ascii="Arial" w:hAnsi="Arial"/>
                                <w:b/>
                                <w:sz w:val="20"/>
                                <w:lang w:val="sr-Latn-RS"/>
                              </w:rPr>
                            </w:pPr>
                          </w:p>
                          <w:p w14:paraId="2E450BEA" w14:textId="117A6B57" w:rsidR="008732A2" w:rsidRPr="0082374B" w:rsidRDefault="008732A2" w:rsidP="008732A2">
                            <w:pPr>
                              <w:spacing w:before="1"/>
                              <w:ind w:left="190" w:right="186"/>
                              <w:jc w:val="center"/>
                              <w:rPr>
                                <w:rFonts w:ascii="Arial" w:hAnsi="Arial"/>
                                <w:b/>
                                <w:sz w:val="20"/>
                                <w:lang w:val="sr-Cyrl-RS"/>
                              </w:rPr>
                            </w:pPr>
                            <w:r w:rsidRPr="003769C9">
                              <w:rPr>
                                <w:rFonts w:ascii="Arial" w:hAnsi="Arial"/>
                                <w:b/>
                                <w:sz w:val="20"/>
                                <w:lang w:val="sr-Cyrl-RS"/>
                              </w:rPr>
                              <w:t>Пријем решења / пресуде прекршајног суда</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4FEAE5" id="_x0000_s1036" type="#_x0000_t202" style="position:absolute;left:0;text-align:left;margin-left:636.75pt;margin-top:2.5pt;width:96.75pt;height:82.5pt;z-index:4876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" filled="f" strokecolor="#538dd3" strokeweight="3pt">
                <v:textbox inset="0,0,0,0">
                  <w:txbxContent>
                    <w:p w14:paraId="207491F8" w14:textId="77777777" w:rsidR="008732A2" w:rsidRDefault="008732A2" w:rsidP="008732A2">
                      <w:pPr>
                        <w:spacing w:before="1"/>
                        <w:ind w:left="190" w:right="186"/>
                        <w:jc w:val="center"/>
                        <w:rPr>
                          <w:rFonts w:ascii="Arial" w:hAnsi="Arial"/>
                          <w:b/>
                          <w:sz w:val="20"/>
                          <w:lang w:val="sr-Latn-RS"/>
                        </w:rPr>
                      </w:pPr>
                    </w:p>
                    <w:p w14:paraId="2E450BEA" w14:textId="117A6B57" w:rsidR="008732A2" w:rsidRPr="0082374B" w:rsidRDefault="008732A2" w:rsidP="008732A2">
                      <w:pPr>
                        <w:spacing w:before="1"/>
                        <w:ind w:left="190" w:right="186"/>
                        <w:jc w:val="center"/>
                        <w:rPr>
                          <w:rFonts w:ascii="Arial" w:hAnsi="Arial"/>
                          <w:b/>
                          <w:sz w:val="20"/>
                          <w:lang w:val="sr-Cyrl-RS"/>
                        </w:rPr>
                      </w:pPr>
                      <w:r w:rsidRPr="003769C9">
                        <w:rPr>
                          <w:rFonts w:ascii="Arial" w:hAnsi="Arial"/>
                          <w:b/>
                          <w:sz w:val="20"/>
                          <w:lang w:val="sr-Cyrl-RS"/>
                        </w:rPr>
                        <w:t>Пријем решења / пресуде прекршајног суда</w:t>
                      </w:r>
                    </w:p>
                  </w:txbxContent>
                </v:textbox>
              </v:shape>
            </w:pict>
          </mc:Fallback>
        </mc:AlternateContent>
      </w:r>
    </w:p>
    <w:p w14:paraId="5302B860" w14:textId="60DC09EC" w:rsidR="008732A2" w:rsidRDefault="008732A2" w:rsidP="0069485D">
      <w:pPr>
        <w:pStyle w:val="BodyText"/>
        <w:ind w:left="720" w:firstLine="720"/>
        <w:rPr>
          <w:rFonts w:ascii="Arial" w:hAnsi="Arial" w:cs="Arial"/>
          <w:b/>
          <w:sz w:val="18"/>
          <w:szCs w:val="18"/>
          <w:lang w:val="sr-Latn-RS"/>
        </w:rPr>
      </w:pPr>
    </w:p>
    <w:p w14:paraId="760F20BA" w14:textId="402394EF" w:rsidR="008732A2" w:rsidRDefault="008732A2" w:rsidP="0069485D">
      <w:pPr>
        <w:pStyle w:val="BodyText"/>
        <w:ind w:left="720" w:firstLine="720"/>
        <w:rPr>
          <w:rFonts w:ascii="Arial" w:hAnsi="Arial" w:cs="Arial"/>
          <w:b/>
          <w:sz w:val="18"/>
          <w:szCs w:val="18"/>
          <w:lang w:val="sr-Latn-RS"/>
        </w:rPr>
      </w:pPr>
      <w:r>
        <w:rPr>
          <w:rFonts w:ascii="Arial" w:hAnsi="Arial" w:cs="Arial"/>
          <w:b/>
          <w:noProof/>
          <w:sz w:val="20"/>
        </w:rPr>
        <mc:AlternateContent>
          <mc:Choice Requires="wps">
            <w:drawing>
              <wp:anchor distT="0" distB="0" distL="114300" distR="114300" simplePos="0" relativeHeight="487695872" behindDoc="0" locked="0" layoutInCell="1" allowOverlap="1" wp14:anchorId="41BF8824" wp14:editId="3C3FB3D7">
                <wp:simplePos x="0" y="0"/>
                <wp:positionH relativeFrom="column">
                  <wp:posOffset>7324725</wp:posOffset>
                </wp:positionH>
                <wp:positionV relativeFrom="paragraph">
                  <wp:posOffset>17145</wp:posOffset>
                </wp:positionV>
                <wp:extent cx="666750" cy="295275"/>
                <wp:effectExtent l="0" t="0" r="0" b="0"/>
                <wp:wrapNone/>
                <wp:docPr id="1705274633" name="Text Box 2"/>
                <wp:cNvGraphicFramePr/>
                <a:graphic xmlns:a="http://schemas.openxmlformats.org/drawingml/2006/main">
                  <a:graphicData uri="http://schemas.microsoft.com/office/word/2010/wordprocessingShape">
                    <wps:wsp>
                      <wps:cNvSpPr txBox="1"/>
                      <wps:spPr>
                        <a:xfrm>
                          <a:off x="0" y="0"/>
                          <a:ext cx="666750" cy="295275"/>
                        </a:xfrm>
                        <a:prstGeom prst="rect">
                          <a:avLst/>
                        </a:prstGeom>
                        <a:noFill/>
                        <a:ln w="6350">
                          <a:noFill/>
                        </a:ln>
                      </wps:spPr>
                      <wps:txbx>
                        <w:txbxContent>
                          <w:p w14:paraId="6A0D4AFA" w14:textId="42AD7122" w:rsidR="008732A2" w:rsidRPr="0082374B" w:rsidRDefault="008732A2" w:rsidP="008732A2">
                            <w:pPr>
                              <w:rPr>
                                <w:lang w:val="sr-Cyrl-RS"/>
                              </w:rPr>
                            </w:pPr>
                            <w:r>
                              <w:rPr>
                                <w:lang w:val="sr-Latn-RS"/>
                              </w:rPr>
                              <w:t>8</w:t>
                            </w:r>
                            <w:r>
                              <w:rPr>
                                <w:lang w:val="sr-Cyrl-RS"/>
                              </w:rPr>
                              <w:t xml:space="preserve"> дана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BF8824" id="Text Box 2" o:spid="_x0000_s1037" type="#_x0000_t202" style="position:absolute;left:0;text-align:left;margin-left:576.75pt;margin-top:1.35pt;width:52.5pt;height:23.25pt;z-index:487695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" filled="f" stroked="f" strokeweight=".5pt">
                <v:textbox>
                  <w:txbxContent>
                    <w:p w14:paraId="6A0D4AFA" w14:textId="42AD7122" w:rsidR="008732A2" w:rsidRPr="0082374B" w:rsidRDefault="008732A2" w:rsidP="008732A2">
                      <w:pPr>
                        <w:rPr>
                          <w:lang w:val="sr-Cyrl-RS"/>
                        </w:rPr>
                      </w:pPr>
                      <w:r>
                        <w:rPr>
                          <w:lang w:val="sr-Latn-RS"/>
                        </w:rPr>
                        <w:t>8</w:t>
                      </w:r>
                      <w:r>
                        <w:rPr>
                          <w:lang w:val="sr-Cyrl-RS"/>
                        </w:rPr>
                        <w:t xml:space="preserve"> дана</w:t>
                      </w:r>
                    </w:p>
                  </w:txbxContent>
                </v:textbox>
              </v:shape>
            </w:pict>
          </mc:Fallback>
        </mc:AlternateContent>
      </w:r>
      <w:r>
        <w:rPr>
          <w:rFonts w:ascii="Arial" w:hAnsi="Arial" w:cs="Arial"/>
          <w:b/>
          <w:noProof/>
          <w:sz w:val="20"/>
        </w:rPr>
        <mc:AlternateContent>
          <mc:Choice Requires="wps">
            <w:drawing>
              <wp:anchor distT="0" distB="0" distL="114300" distR="114300" simplePos="0" relativeHeight="487689728" behindDoc="0" locked="0" layoutInCell="1" allowOverlap="1" wp14:anchorId="1F13AEF1" wp14:editId="4EB04365">
                <wp:simplePos x="0" y="0"/>
                <wp:positionH relativeFrom="column">
                  <wp:posOffset>3200400</wp:posOffset>
                </wp:positionH>
                <wp:positionV relativeFrom="paragraph">
                  <wp:posOffset>9525</wp:posOffset>
                </wp:positionV>
                <wp:extent cx="666750" cy="295275"/>
                <wp:effectExtent l="0" t="0" r="0" b="0"/>
                <wp:wrapNone/>
                <wp:docPr id="1993622767" name="Text Box 2"/>
                <wp:cNvGraphicFramePr/>
                <a:graphic xmlns:a="http://schemas.openxmlformats.org/drawingml/2006/main">
                  <a:graphicData uri="http://schemas.microsoft.com/office/word/2010/wordprocessingShape">
                    <wps:wsp>
                      <wps:cNvSpPr txBox="1"/>
                      <wps:spPr>
                        <a:xfrm>
                          <a:off x="0" y="0"/>
                          <a:ext cx="666750" cy="295275"/>
                        </a:xfrm>
                        <a:prstGeom prst="rect">
                          <a:avLst/>
                        </a:prstGeom>
                        <a:noFill/>
                        <a:ln w="6350">
                          <a:noFill/>
                        </a:ln>
                      </wps:spPr>
                      <wps:txbx>
                        <w:txbxContent>
                          <w:p w14:paraId="66051000" w14:textId="77777777" w:rsidR="008732A2" w:rsidRPr="0082374B" w:rsidRDefault="008732A2" w:rsidP="008732A2">
                            <w:pPr>
                              <w:rPr>
                                <w:lang w:val="sr-Cyrl-RS"/>
                              </w:rPr>
                            </w:pPr>
                            <w:r>
                              <w:rPr>
                                <w:lang w:val="sr-Cyrl-RS"/>
                              </w:rPr>
                              <w:t>3 дана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13AEF1" id="_x0000_s1038" type="#_x0000_t202" style="position:absolute;left:0;text-align:left;margin-left:252pt;margin-top:.75pt;width:52.5pt;height:23.25pt;z-index:487689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" filled="f" stroked="f" strokeweight=".5pt">
                <v:textbox>
                  <w:txbxContent>
                    <w:p w14:paraId="66051000" w14:textId="77777777" w:rsidR="008732A2" w:rsidRPr="0082374B" w:rsidRDefault="008732A2" w:rsidP="008732A2">
                      <w:pPr>
                        <w:rPr>
                          <w:lang w:val="sr-Cyrl-RS"/>
                        </w:rPr>
                      </w:pPr>
                      <w:r>
                        <w:rPr>
                          <w:lang w:val="sr-Cyrl-RS"/>
                        </w:rPr>
                        <w:t>3 дана</w:t>
                      </w:r>
                    </w:p>
                  </w:txbxContent>
                </v:textbox>
              </v:shape>
            </w:pict>
          </mc:Fallback>
        </mc:AlternateContent>
      </w:r>
    </w:p>
    <w:p w14:paraId="45810D68" w14:textId="7AB30068" w:rsidR="008732A2" w:rsidRDefault="008732A2" w:rsidP="0069485D">
      <w:pPr>
        <w:pStyle w:val="BodyText"/>
        <w:ind w:left="720" w:firstLine="720"/>
        <w:rPr>
          <w:rFonts w:ascii="Arial" w:hAnsi="Arial" w:cs="Arial"/>
          <w:b/>
          <w:sz w:val="18"/>
          <w:szCs w:val="18"/>
          <w:lang w:val="sr-Latn-RS"/>
        </w:rPr>
      </w:pPr>
      <w:r>
        <w:rPr>
          <w:noProof/>
        </w:rPr>
        <mc:AlternateContent>
          <mc:Choice Requires="wps">
            <w:drawing>
              <wp:anchor distT="0" distB="0" distL="114300" distR="114300" simplePos="0" relativeHeight="487611904" behindDoc="0" locked="0" layoutInCell="1" allowOverlap="1" wp14:anchorId="2141C375" wp14:editId="165F3F86">
                <wp:simplePos x="0" y="0"/>
                <wp:positionH relativeFrom="column">
                  <wp:posOffset>5286375</wp:posOffset>
                </wp:positionH>
                <wp:positionV relativeFrom="paragraph">
                  <wp:posOffset>84455</wp:posOffset>
                </wp:positionV>
                <wp:extent cx="733425" cy="114300"/>
                <wp:effectExtent l="0" t="0" r="0" b="0"/>
                <wp:wrapNone/>
                <wp:docPr id="26671331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425"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1D25E134" id="AutoShape 15" o:spid="_x0000_s1026" style="position:absolute;margin-left:416.25pt;margin-top:6.65pt;width:57.75pt;height:9pt;z-index:487611904;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" path="m1127,121r,59l1247,121r-90,l1127,121xm1127,61r,60l1157,121r,-60l1127,61xm1127,r,61l1157,61r,60l1247,121r60,-30l1127,xm,57r,60l1127,121r,-60l,57xe" fillcolor="#538dd3" stroked="f">
                <v:path arrowok="t" o:connecttype="custom" o:connectlocs="632418,1104265;632418,1141730;699756,1104265;649252,1104265;632418,1104265;632418,1066165;632418,1104265;649252,1104265;649252,1066165;632418,1066165;632418,1027430;632418,1066165;649252,1066165;649252,1104265;699756,1104265;733425,1085215;632418,1027430;0,1063625;0,1101725;632418,1104265;632418,1066165;0,1063625" o:connectangles="0,0,0,0,0,0,0,0,0,0,0,0,0,0,0,0,0,0,0,0,0,0"/>
              </v:shape>
            </w:pict>
          </mc:Fallback>
        </mc:AlternateContent>
      </w:r>
    </w:p>
    <w:p w14:paraId="36B46665" w14:textId="3B67C0E1" w:rsidR="008732A2" w:rsidRDefault="008732A2" w:rsidP="0069485D">
      <w:pPr>
        <w:pStyle w:val="BodyText"/>
        <w:ind w:left="720" w:firstLine="720"/>
        <w:rPr>
          <w:rFonts w:ascii="Arial" w:hAnsi="Arial" w:cs="Arial"/>
          <w:b/>
          <w:sz w:val="18"/>
          <w:szCs w:val="18"/>
          <w:lang w:val="sr-Latn-RS"/>
        </w:rPr>
      </w:pPr>
      <w:r>
        <w:rPr>
          <w:noProof/>
        </w:rPr>
        <mc:AlternateContent>
          <mc:Choice Requires="wps">
            <w:drawing>
              <wp:anchor distT="0" distB="0" distL="114300" distR="114300" simplePos="0" relativeHeight="487693824" behindDoc="0" locked="0" layoutInCell="1" allowOverlap="1" wp14:anchorId="41879C26" wp14:editId="30F2CA59">
                <wp:simplePos x="0" y="0"/>
                <wp:positionH relativeFrom="column">
                  <wp:posOffset>7296150</wp:posOffset>
                </wp:positionH>
                <wp:positionV relativeFrom="paragraph">
                  <wp:posOffset>9525</wp:posOffset>
                </wp:positionV>
                <wp:extent cx="733832" cy="114300"/>
                <wp:effectExtent l="0" t="0" r="0" b="0"/>
                <wp:wrapNone/>
                <wp:docPr id="24193779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67B7079" id="AutoShape 15" o:spid="_x0000_s1026" style="position:absolute;margin-left:574.5pt;margin-top:.75pt;width:57.8pt;height:9pt;z-index:487693824;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v:shape>
            </w:pict>
          </mc:Fallback>
        </mc:AlternateContent>
      </w:r>
      <w:r>
        <w:rPr>
          <w:noProof/>
        </w:rPr>
        <mc:AlternateContent>
          <mc:Choice Requires="wps">
            <w:drawing>
              <wp:anchor distT="0" distB="0" distL="114300" distR="114300" simplePos="0" relativeHeight="487687680" behindDoc="0" locked="0" layoutInCell="1" allowOverlap="1" wp14:anchorId="7ADABD45" wp14:editId="1C52FC20">
                <wp:simplePos x="0" y="0"/>
                <wp:positionH relativeFrom="column">
                  <wp:posOffset>3171825</wp:posOffset>
                </wp:positionH>
                <wp:positionV relativeFrom="paragraph">
                  <wp:posOffset>11430</wp:posOffset>
                </wp:positionV>
                <wp:extent cx="733832" cy="114300"/>
                <wp:effectExtent l="0" t="0" r="0" b="0"/>
                <wp:wrapNone/>
                <wp:docPr id="95897121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3832" cy="114300"/>
                        </a:xfrm>
                        <a:custGeom>
                          <a:avLst/>
                          <a:gdLst>
                            <a:gd name="T0" fmla="+- 0 5457 4330"/>
                            <a:gd name="T1" fmla="*/ T0 w 1307"/>
                            <a:gd name="T2" fmla="+- 0 1739 1618"/>
                            <a:gd name="T3" fmla="*/ 1739 h 180"/>
                            <a:gd name="T4" fmla="+- 0 5457 4330"/>
                            <a:gd name="T5" fmla="*/ T4 w 1307"/>
                            <a:gd name="T6" fmla="+- 0 1798 1618"/>
                            <a:gd name="T7" fmla="*/ 1798 h 180"/>
                            <a:gd name="T8" fmla="+- 0 5577 4330"/>
                            <a:gd name="T9" fmla="*/ T8 w 1307"/>
                            <a:gd name="T10" fmla="+- 0 1739 1618"/>
                            <a:gd name="T11" fmla="*/ 1739 h 180"/>
                            <a:gd name="T12" fmla="+- 0 5487 4330"/>
                            <a:gd name="T13" fmla="*/ T12 w 1307"/>
                            <a:gd name="T14" fmla="+- 0 1739 1618"/>
                            <a:gd name="T15" fmla="*/ 1739 h 180"/>
                            <a:gd name="T16" fmla="+- 0 5457 4330"/>
                            <a:gd name="T17" fmla="*/ T16 w 1307"/>
                            <a:gd name="T18" fmla="+- 0 1739 1618"/>
                            <a:gd name="T19" fmla="*/ 1739 h 180"/>
                            <a:gd name="T20" fmla="+- 0 5457 4330"/>
                            <a:gd name="T21" fmla="*/ T20 w 1307"/>
                            <a:gd name="T22" fmla="+- 0 1679 1618"/>
                            <a:gd name="T23" fmla="*/ 1679 h 180"/>
                            <a:gd name="T24" fmla="+- 0 5457 4330"/>
                            <a:gd name="T25" fmla="*/ T24 w 1307"/>
                            <a:gd name="T26" fmla="+- 0 1739 1618"/>
                            <a:gd name="T27" fmla="*/ 1739 h 180"/>
                            <a:gd name="T28" fmla="+- 0 5487 4330"/>
                            <a:gd name="T29" fmla="*/ T28 w 1307"/>
                            <a:gd name="T30" fmla="+- 0 1739 1618"/>
                            <a:gd name="T31" fmla="*/ 1739 h 180"/>
                            <a:gd name="T32" fmla="+- 0 5487 4330"/>
                            <a:gd name="T33" fmla="*/ T32 w 1307"/>
                            <a:gd name="T34" fmla="+- 0 1679 1618"/>
                            <a:gd name="T35" fmla="*/ 1679 h 180"/>
                            <a:gd name="T36" fmla="+- 0 5457 4330"/>
                            <a:gd name="T37" fmla="*/ T36 w 1307"/>
                            <a:gd name="T38" fmla="+- 0 1679 1618"/>
                            <a:gd name="T39" fmla="*/ 1679 h 180"/>
                            <a:gd name="T40" fmla="+- 0 5457 4330"/>
                            <a:gd name="T41" fmla="*/ T40 w 1307"/>
                            <a:gd name="T42" fmla="+- 0 1618 1618"/>
                            <a:gd name="T43" fmla="*/ 1618 h 180"/>
                            <a:gd name="T44" fmla="+- 0 5457 4330"/>
                            <a:gd name="T45" fmla="*/ T44 w 1307"/>
                            <a:gd name="T46" fmla="+- 0 1679 1618"/>
                            <a:gd name="T47" fmla="*/ 1679 h 180"/>
                            <a:gd name="T48" fmla="+- 0 5487 4330"/>
                            <a:gd name="T49" fmla="*/ T48 w 1307"/>
                            <a:gd name="T50" fmla="+- 0 1679 1618"/>
                            <a:gd name="T51" fmla="*/ 1679 h 180"/>
                            <a:gd name="T52" fmla="+- 0 5487 4330"/>
                            <a:gd name="T53" fmla="*/ T52 w 1307"/>
                            <a:gd name="T54" fmla="+- 0 1739 1618"/>
                            <a:gd name="T55" fmla="*/ 1739 h 180"/>
                            <a:gd name="T56" fmla="+- 0 5577 4330"/>
                            <a:gd name="T57" fmla="*/ T56 w 1307"/>
                            <a:gd name="T58" fmla="+- 0 1739 1618"/>
                            <a:gd name="T59" fmla="*/ 1739 h 180"/>
                            <a:gd name="T60" fmla="+- 0 5637 4330"/>
                            <a:gd name="T61" fmla="*/ T60 w 1307"/>
                            <a:gd name="T62" fmla="+- 0 1709 1618"/>
                            <a:gd name="T63" fmla="*/ 1709 h 180"/>
                            <a:gd name="T64" fmla="+- 0 5457 4330"/>
                            <a:gd name="T65" fmla="*/ T64 w 1307"/>
                            <a:gd name="T66" fmla="+- 0 1618 1618"/>
                            <a:gd name="T67" fmla="*/ 1618 h 180"/>
                            <a:gd name="T68" fmla="+- 0 4330 4330"/>
                            <a:gd name="T69" fmla="*/ T68 w 1307"/>
                            <a:gd name="T70" fmla="+- 0 1675 1618"/>
                            <a:gd name="T71" fmla="*/ 1675 h 180"/>
                            <a:gd name="T72" fmla="+- 0 4330 4330"/>
                            <a:gd name="T73" fmla="*/ T72 w 1307"/>
                            <a:gd name="T74" fmla="+- 0 1735 1618"/>
                            <a:gd name="T75" fmla="*/ 1735 h 180"/>
                            <a:gd name="T76" fmla="+- 0 5457 4330"/>
                            <a:gd name="T77" fmla="*/ T76 w 1307"/>
                            <a:gd name="T78" fmla="+- 0 1739 1618"/>
                            <a:gd name="T79" fmla="*/ 1739 h 180"/>
                            <a:gd name="T80" fmla="+- 0 5457 4330"/>
                            <a:gd name="T81" fmla="*/ T80 w 1307"/>
                            <a:gd name="T82" fmla="+- 0 1679 1618"/>
                            <a:gd name="T83" fmla="*/ 1679 h 180"/>
                            <a:gd name="T84" fmla="+- 0 4330 4330"/>
                            <a:gd name="T85" fmla="*/ T84 w 1307"/>
                            <a:gd name="T86" fmla="+- 0 1675 1618"/>
                            <a:gd name="T87" fmla="*/ 1675 h 1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07" h="180">
                              <a:moveTo>
                                <a:pt x="1127" y="121"/>
                              </a:moveTo>
                              <a:lnTo>
                                <a:pt x="1127" y="180"/>
                              </a:lnTo>
                              <a:lnTo>
                                <a:pt x="1247" y="121"/>
                              </a:lnTo>
                              <a:lnTo>
                                <a:pt x="1157" y="121"/>
                              </a:lnTo>
                              <a:lnTo>
                                <a:pt x="1127" y="121"/>
                              </a:lnTo>
                              <a:close/>
                              <a:moveTo>
                                <a:pt x="1127" y="61"/>
                              </a:moveTo>
                              <a:lnTo>
                                <a:pt x="1127" y="121"/>
                              </a:lnTo>
                              <a:lnTo>
                                <a:pt x="1157" y="121"/>
                              </a:lnTo>
                              <a:lnTo>
                                <a:pt x="1157" y="61"/>
                              </a:lnTo>
                              <a:lnTo>
                                <a:pt x="1127" y="61"/>
                              </a:lnTo>
                              <a:close/>
                              <a:moveTo>
                                <a:pt x="1127" y="0"/>
                              </a:moveTo>
                              <a:lnTo>
                                <a:pt x="1127" y="61"/>
                              </a:lnTo>
                              <a:lnTo>
                                <a:pt x="1157" y="61"/>
                              </a:lnTo>
                              <a:lnTo>
                                <a:pt x="1157" y="121"/>
                              </a:lnTo>
                              <a:lnTo>
                                <a:pt x="1247" y="121"/>
                              </a:lnTo>
                              <a:lnTo>
                                <a:pt x="1307" y="91"/>
                              </a:lnTo>
                              <a:lnTo>
                                <a:pt x="1127" y="0"/>
                              </a:lnTo>
                              <a:close/>
                              <a:moveTo>
                                <a:pt x="0" y="57"/>
                              </a:moveTo>
                              <a:lnTo>
                                <a:pt x="0" y="117"/>
                              </a:lnTo>
                              <a:lnTo>
                                <a:pt x="1127" y="121"/>
                              </a:lnTo>
                              <a:lnTo>
                                <a:pt x="1127" y="61"/>
                              </a:lnTo>
                              <a:lnTo>
                                <a:pt x="0" y="57"/>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E06432A" id="AutoShape 15" o:spid="_x0000_s1026" style="position:absolute;margin-left:249.75pt;margin-top:.9pt;width:57.8pt;height:9pt;z-index:487687680;visibility:visible;mso-wrap-style:square;mso-wrap-distance-left:9pt;mso-wrap-distance-top:0;mso-wrap-distance-right:9pt;mso-wrap-distance-bottom:0;mso-position-horizontal:absolute;mso-position-horizontal-relative:text;mso-position-vertical:absolute;mso-position-vertical-relative:text;v-text-anchor:top"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" path="m1127,121r,59l1247,121r-90,l1127,121xm1127,61r,60l1157,121r,-60l1127,61xm1127,r,61l1157,61r,60l1247,121r60,-30l1127,xm,57r,60l1127,121r,-60l,57xe" fillcolor="#538dd3" stroked="f">
                <v:path arrowok="t" o:connecttype="custom" o:connectlocs="632769,1104265;632769,1141730;700144,1104265;649613,1104265;632769,1104265;632769,1066165;632769,1104265;649613,1104265;649613,1066165;632769,1066165;632769,1027430;632769,1066165;649613,1066165;649613,1104265;700144,1104265;733832,1085215;632769,1027430;0,1063625;0,1101725;632769,1104265;632769,1066165;0,1063625" o:connectangles="0,0,0,0,0,0,0,0,0,0,0,0,0,0,0,0,0,0,0,0,0,0"/>
              </v:shape>
            </w:pict>
          </mc:Fallback>
        </mc:AlternateContent>
      </w:r>
    </w:p>
    <w:p w14:paraId="570ADE93" w14:textId="7D191BB4" w:rsidR="008732A2" w:rsidRDefault="008732A2" w:rsidP="0069485D">
      <w:pPr>
        <w:pStyle w:val="BodyText"/>
        <w:ind w:left="720" w:firstLine="720"/>
        <w:rPr>
          <w:rFonts w:ascii="Arial" w:hAnsi="Arial" w:cs="Arial"/>
          <w:b/>
          <w:sz w:val="18"/>
          <w:szCs w:val="18"/>
          <w:lang w:val="sr-Latn-RS"/>
        </w:rPr>
      </w:pPr>
    </w:p>
    <w:p w14:paraId="243CDFB2" w14:textId="393FC2D1" w:rsidR="008732A2" w:rsidRDefault="008732A2" w:rsidP="0069485D">
      <w:pPr>
        <w:pStyle w:val="BodyText"/>
        <w:ind w:left="720" w:firstLine="720"/>
        <w:rPr>
          <w:rFonts w:ascii="Arial" w:hAnsi="Arial" w:cs="Arial"/>
          <w:b/>
          <w:sz w:val="18"/>
          <w:szCs w:val="18"/>
          <w:lang w:val="sr-Latn-RS"/>
        </w:rPr>
      </w:pPr>
    </w:p>
    <w:p w14:paraId="1A697B93" w14:textId="767B6E0C" w:rsidR="008732A2" w:rsidRDefault="008732A2" w:rsidP="0069485D">
      <w:pPr>
        <w:pStyle w:val="BodyText"/>
        <w:ind w:left="720" w:firstLine="720"/>
        <w:rPr>
          <w:rFonts w:ascii="Arial" w:hAnsi="Arial" w:cs="Arial"/>
          <w:b/>
          <w:sz w:val="18"/>
          <w:szCs w:val="18"/>
          <w:lang w:val="sr-Latn-RS"/>
        </w:rPr>
      </w:pPr>
    </w:p>
    <w:p w14:paraId="3D9CF13F" w14:textId="3813C30E" w:rsidR="008732A2" w:rsidRDefault="00733333" w:rsidP="0069485D">
      <w:pPr>
        <w:pStyle w:val="BodyText"/>
        <w:ind w:left="720" w:firstLine="720"/>
        <w:rPr>
          <w:rFonts w:ascii="Arial" w:hAnsi="Arial" w:cs="Arial"/>
          <w:b/>
          <w:sz w:val="18"/>
          <w:szCs w:val="18"/>
          <w:lang w:val="sr-Latn-RS"/>
        </w:rPr>
      </w:pPr>
      <w:r>
        <w:rPr>
          <w:rFonts w:ascii="Arial" w:hAnsi="Arial" w:cs="Arial"/>
          <w:b/>
          <w:sz w:val="18"/>
          <w:szCs w:val="18"/>
          <w:lang w:val="sr-Cyrl-RS"/>
        </w:rPr>
        <w:t xml:space="preserve"> </w:t>
      </w:r>
    </w:p>
    <w:p w14:paraId="106CE918" w14:textId="6268E1F7" w:rsidR="008732A2" w:rsidRDefault="008732A2" w:rsidP="0069485D">
      <w:pPr>
        <w:pStyle w:val="BodyText"/>
        <w:ind w:left="720" w:firstLine="720"/>
        <w:rPr>
          <w:rFonts w:ascii="Arial" w:hAnsi="Arial" w:cs="Arial"/>
          <w:b/>
          <w:sz w:val="18"/>
          <w:szCs w:val="18"/>
          <w:lang w:val="sr-Latn-RS"/>
        </w:rPr>
      </w:pPr>
    </w:p>
    <w:p w14:paraId="2690F702" w14:textId="2BBC770C" w:rsidR="0069485D" w:rsidRPr="0069485D" w:rsidRDefault="00733333" w:rsidP="0069485D">
      <w:pPr>
        <w:pStyle w:val="BodyText"/>
        <w:ind w:left="720" w:firstLine="720"/>
        <w:rPr>
          <w:rFonts w:ascii="Arial" w:hAnsi="Arial" w:cs="Arial"/>
          <w:b/>
          <w:sz w:val="18"/>
          <w:szCs w:val="18"/>
          <w:lang w:val="sr-Cyrl-RS"/>
        </w:rPr>
      </w:pPr>
      <w:r>
        <w:rPr>
          <w:rFonts w:ascii="Arial" w:hAnsi="Arial" w:cs="Arial"/>
          <w:b/>
          <w:sz w:val="18"/>
          <w:szCs w:val="18"/>
          <w:lang w:val="sr-Cyrl-RS"/>
        </w:rPr>
        <w:t xml:space="preserve">                                       </w:t>
      </w:r>
      <w:r w:rsidR="0069485D">
        <w:rPr>
          <w:rFonts w:ascii="Arial" w:hAnsi="Arial" w:cs="Arial"/>
          <w:b/>
          <w:sz w:val="18"/>
          <w:szCs w:val="18"/>
          <w:lang w:val="sr-Cyrl-RS"/>
        </w:rPr>
        <w:tab/>
      </w:r>
      <w:r w:rsidR="0069485D">
        <w:rPr>
          <w:rFonts w:ascii="Arial" w:hAnsi="Arial" w:cs="Arial"/>
          <w:b/>
          <w:sz w:val="18"/>
          <w:szCs w:val="18"/>
          <w:lang w:val="sr-Cyrl-RS"/>
        </w:rPr>
        <w:tab/>
      </w:r>
      <w:r w:rsidR="0069485D">
        <w:rPr>
          <w:rFonts w:ascii="Arial" w:hAnsi="Arial" w:cs="Arial"/>
          <w:b/>
          <w:sz w:val="18"/>
          <w:szCs w:val="18"/>
          <w:lang w:val="sr-Cyrl-RS"/>
        </w:rPr>
        <w:tab/>
      </w:r>
      <w:r w:rsidR="0069485D">
        <w:rPr>
          <w:rFonts w:ascii="Arial" w:hAnsi="Arial" w:cs="Arial"/>
          <w:b/>
          <w:sz w:val="18"/>
          <w:szCs w:val="18"/>
          <w:lang w:val="sr-Cyrl-RS"/>
        </w:rPr>
        <w:tab/>
      </w:r>
      <w:r w:rsidR="0069485D" w:rsidRPr="0069485D">
        <w:rPr>
          <w:rFonts w:ascii="Arial" w:hAnsi="Arial" w:cs="Arial"/>
          <w:b/>
          <w:sz w:val="18"/>
          <w:szCs w:val="18"/>
          <w:lang w:val="sr-Cyrl-RS"/>
        </w:rPr>
        <w:t xml:space="preserve"> </w:t>
      </w:r>
    </w:p>
    <w:p w14:paraId="7713E7DE" w14:textId="1106A0D7" w:rsidR="0069485D" w:rsidRDefault="0069485D">
      <w:pPr>
        <w:pStyle w:val="BodyText"/>
        <w:rPr>
          <w:rFonts w:ascii="Arial" w:hAnsi="Arial" w:cs="Arial"/>
          <w:b/>
          <w:sz w:val="20"/>
        </w:rPr>
      </w:pPr>
    </w:p>
    <w:p w14:paraId="342C2A35" w14:textId="52558CDA" w:rsidR="00A600E0" w:rsidRDefault="003769C9" w:rsidP="00143FBF">
      <w:pPr>
        <w:pStyle w:val="BodyText"/>
        <w:tabs>
          <w:tab w:val="left" w:pos="2400"/>
        </w:tabs>
        <w:rPr>
          <w:rFonts w:ascii="Arial" w:hAnsi="Arial" w:cs="Arial"/>
          <w:i/>
          <w:sz w:val="20"/>
          <w:lang w:val="sr-Cyrl-RS"/>
        </w:rPr>
      </w:pPr>
      <w:r>
        <w:rPr>
          <w:rFonts w:ascii="Arial" w:hAnsi="Arial" w:cs="Arial"/>
          <w:b/>
          <w:noProof/>
          <w:sz w:val="20"/>
        </w:rPr>
        <mc:AlternateContent>
          <mc:Choice Requires="wps">
            <w:drawing>
              <wp:anchor distT="0" distB="0" distL="114300" distR="114300" simplePos="0" relativeHeight="487620096" behindDoc="0" locked="0" layoutInCell="1" allowOverlap="1" wp14:anchorId="625986FE" wp14:editId="6997AFBF">
                <wp:simplePos x="0" y="0"/>
                <wp:positionH relativeFrom="column">
                  <wp:posOffset>7000875</wp:posOffset>
                </wp:positionH>
                <wp:positionV relativeFrom="paragraph">
                  <wp:posOffset>4445</wp:posOffset>
                </wp:positionV>
                <wp:extent cx="685800" cy="295275"/>
                <wp:effectExtent l="0" t="0" r="0" b="0"/>
                <wp:wrapNone/>
                <wp:docPr id="956694552" name="Text Box 2"/>
                <wp:cNvGraphicFramePr/>
                <a:graphic xmlns:a="http://schemas.openxmlformats.org/drawingml/2006/main">
                  <a:graphicData uri="http://schemas.microsoft.com/office/word/2010/wordprocessingShape">
                    <wps:wsp>
                      <wps:cNvSpPr txBox="1"/>
                      <wps:spPr>
                        <a:xfrm>
                          <a:off x="0" y="0"/>
                          <a:ext cx="685800" cy="295275"/>
                        </a:xfrm>
                        <a:prstGeom prst="rect">
                          <a:avLst/>
                        </a:prstGeom>
                        <a:noFill/>
                        <a:ln w="6350">
                          <a:noFill/>
                        </a:ln>
                      </wps:spPr>
                      <wps:txbx>
                        <w:txbxContent>
                          <w:p w14:paraId="35BB23E3" w14:textId="2B2A0B2B" w:rsidR="00171A20" w:rsidRPr="0082374B" w:rsidRDefault="00171A20" w:rsidP="0082374B">
                            <w:pPr>
                              <w:rPr>
                                <w:lang w:val="sr-Cyrl-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986FE" id="_x0000_s1039" type="#_x0000_t202" style="position:absolute;margin-left:551.25pt;margin-top:.35pt;width:54pt;height:23.25pt;z-index:4876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" filled="f" stroked="f" strokeweight=".5pt">
                <v:textbox>
                  <w:txbxContent>
                    <w:p w14:paraId="35BB23E3" w14:textId="2B2A0B2B" w:rsidR="00171A20" w:rsidRPr="0082374B" w:rsidRDefault="00171A20" w:rsidP="0082374B">
                      <w:pPr>
                        <w:rPr>
                          <w:lang w:val="sr-Cyrl-RS"/>
                        </w:rPr>
                      </w:pPr>
                    </w:p>
                  </w:txbxContent>
                </v:textbox>
              </v:shape>
            </w:pict>
          </mc:Fallback>
        </mc:AlternateContent>
      </w:r>
    </w:p>
    <w:p w14:paraId="01ADBBFA" w14:textId="77777777" w:rsidR="00E142D5" w:rsidRPr="00A600E0" w:rsidRDefault="00E142D5" w:rsidP="00143FBF">
      <w:pPr>
        <w:pStyle w:val="BodyText"/>
        <w:tabs>
          <w:tab w:val="left" w:pos="2400"/>
        </w:tabs>
        <w:rPr>
          <w:rFonts w:ascii="Arial" w:hAnsi="Arial" w:cs="Arial"/>
          <w:i/>
          <w:sz w:val="20"/>
          <w:lang w:val="sr-Cyrl-RS"/>
        </w:rPr>
      </w:pPr>
    </w:p>
    <w:p w14:paraId="4D2B777E" w14:textId="77777777" w:rsidR="00326090" w:rsidRDefault="00143FBF" w:rsidP="00326090">
      <w:pPr>
        <w:pStyle w:val="BodyText"/>
        <w:spacing w:before="1"/>
        <w:ind w:left="146" w:firstLine="574"/>
        <w:rPr>
          <w:rFonts w:ascii="Arial" w:hAnsi="Arial" w:cs="Arial"/>
          <w:w w:val="95"/>
          <w:lang w:val="sr-Cyrl-RS"/>
        </w:rPr>
      </w:pPr>
      <w:r w:rsidRPr="00BD0AE1">
        <w:rPr>
          <w:rFonts w:ascii="Arial" w:hAnsi="Arial" w:cs="Arial"/>
          <w:w w:val="95"/>
        </w:rPr>
        <w:t>ЛЕГЕНДА:</w:t>
      </w:r>
    </w:p>
    <w:p w14:paraId="204C4F06" w14:textId="77777777" w:rsidR="00326090" w:rsidRDefault="00326090" w:rsidP="00326090">
      <w:pPr>
        <w:pStyle w:val="BodyText"/>
        <w:spacing w:before="1"/>
        <w:ind w:left="146" w:firstLine="574"/>
        <w:rPr>
          <w:rFonts w:ascii="Arial" w:hAnsi="Arial" w:cs="Arial"/>
          <w:w w:val="95"/>
          <w:lang w:val="sr-Cyrl-RS"/>
        </w:rPr>
      </w:pPr>
    </w:p>
    <w:p w14:paraId="6F8DA51D" w14:textId="1793E887" w:rsidR="00A600E0" w:rsidRDefault="00143FBF" w:rsidP="00326090">
      <w:pPr>
        <w:pStyle w:val="BodyText"/>
        <w:spacing w:before="1"/>
        <w:ind w:left="146" w:firstLine="574"/>
        <w:rPr>
          <w:rFonts w:ascii="Arial" w:hAnsi="Arial" w:cs="Arial"/>
          <w:sz w:val="18"/>
          <w:lang w:val="sr-Cyrl-RS"/>
        </w:rPr>
      </w:pPr>
      <w:r w:rsidRPr="00BD0AE1">
        <w:rPr>
          <w:rFonts w:ascii="Arial" w:hAnsi="Arial" w:cs="Arial"/>
          <w:noProof/>
          <w:position w:val="-3"/>
          <w:sz w:val="18"/>
        </w:rPr>
        <mc:AlternateContent>
          <mc:Choice Requires="wpg">
            <w:drawing>
              <wp:inline distT="0" distB="0" distL="0" distR="0" wp14:anchorId="75D65D7F" wp14:editId="34CCD5C5">
                <wp:extent cx="829945" cy="114300"/>
                <wp:effectExtent l="6985" t="635" r="1270" b="8890"/>
                <wp:docPr id="66369878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9945" cy="114300"/>
                          <a:chOff x="0" y="0"/>
                          <a:chExt cx="1307" cy="180"/>
                        </a:xfrm>
                      </wpg:grpSpPr>
                      <wps:wsp>
                        <wps:cNvPr id="544633804" name="AutoShape 5"/>
                        <wps:cNvSpPr>
                          <a:spLocks/>
                        </wps:cNvSpPr>
                        <wps:spPr bwMode="auto">
                          <a:xfrm>
                            <a:off x="0" y="0"/>
                            <a:ext cx="1307" cy="18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538DD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61CCBF0" id="Group 4" o:spid="_x0000_s1026" style="width:65.35pt;height:9pt;mso-position-horizontal-relative:char;mso-position-vertical-relative:line"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">
                <v:shape id="AutoShape 5" o:spid="_x0000_s1027" style="position:absolute;width:1307;height:180;visibility:visible;mso-wrap-style:square;v-text-anchor:top" coordsize="1307,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" path="m1126,120r,60l1246,120r-90,l1126,120xm1126,60r,60l1156,120r,-60l1126,60xm1126,r,60l1156,60r,60l1246,120r60,-30l1126,xm,58r,60l1126,120r,-60l,58xe" fillcolor="#538dd3" stroked="f">
                  <v:path arrowok="t" o:connecttype="custom" o:connectlocs="1126,120;1126,180;1246,120;1156,120;1126,120;1126,60;1126,120;1156,120;1156,60;1126,60;1126,0;1126,60;1156,60;1156,120;1246,120;1306,90;1126,0;0,58;0,118;1126,120;1126,60;0,58" o:connectangles="0,0,0,0,0,0,0,0,0,0,0,0,0,0,0,0,0,0,0,0,0,0"/>
                </v:shape>
                <w10:anchorlock/>
              </v:group>
            </w:pict>
          </mc:Fallback>
        </mc:AlternateContent>
      </w:r>
      <w:r>
        <w:rPr>
          <w:rFonts w:ascii="Arial" w:hAnsi="Arial" w:cs="Arial"/>
          <w:sz w:val="18"/>
        </w:rPr>
        <w:t xml:space="preserve">  </w:t>
      </w:r>
      <w:proofErr w:type="spellStart"/>
      <w:r w:rsidR="00A600E0" w:rsidRPr="00A600E0">
        <w:rPr>
          <w:rFonts w:ascii="Arial" w:hAnsi="Arial" w:cs="Arial"/>
        </w:rPr>
        <w:t>рок</w:t>
      </w:r>
      <w:proofErr w:type="spellEnd"/>
      <w:r w:rsidR="00A600E0" w:rsidRPr="00A600E0">
        <w:rPr>
          <w:rFonts w:ascii="Arial" w:hAnsi="Arial" w:cs="Arial"/>
        </w:rPr>
        <w:t xml:space="preserve"> за </w:t>
      </w:r>
      <w:proofErr w:type="spellStart"/>
      <w:r w:rsidR="00A600E0" w:rsidRPr="00A600E0">
        <w:rPr>
          <w:rFonts w:ascii="Arial" w:hAnsi="Arial" w:cs="Arial"/>
        </w:rPr>
        <w:t>спрово</w:t>
      </w:r>
      <w:proofErr w:type="spellEnd"/>
      <w:r w:rsidR="00A600E0">
        <w:rPr>
          <w:rFonts w:ascii="Arial" w:hAnsi="Arial" w:cs="Arial"/>
          <w:lang w:val="sr-Cyrl-RS"/>
        </w:rPr>
        <w:t>ђ</w:t>
      </w:r>
      <w:proofErr w:type="spellStart"/>
      <w:r w:rsidR="00A600E0" w:rsidRPr="00A600E0">
        <w:rPr>
          <w:rFonts w:ascii="Arial" w:hAnsi="Arial" w:cs="Arial"/>
        </w:rPr>
        <w:t>ење</w:t>
      </w:r>
      <w:proofErr w:type="spellEnd"/>
      <w:r w:rsidR="00A600E0" w:rsidRPr="00A600E0">
        <w:rPr>
          <w:rFonts w:ascii="Arial" w:hAnsi="Arial" w:cs="Arial"/>
        </w:rPr>
        <w:t xml:space="preserve"> </w:t>
      </w:r>
      <w:proofErr w:type="spellStart"/>
      <w:r w:rsidR="00A600E0" w:rsidRPr="00A600E0">
        <w:rPr>
          <w:rFonts w:ascii="Arial" w:hAnsi="Arial" w:cs="Arial"/>
        </w:rPr>
        <w:t>административног</w:t>
      </w:r>
      <w:proofErr w:type="spellEnd"/>
      <w:r w:rsidR="00A600E0" w:rsidRPr="00A600E0">
        <w:rPr>
          <w:rFonts w:ascii="Arial" w:hAnsi="Arial" w:cs="Arial"/>
        </w:rPr>
        <w:t xml:space="preserve"> </w:t>
      </w:r>
      <w:proofErr w:type="spellStart"/>
      <w:r w:rsidR="00A600E0" w:rsidRPr="00A600E0">
        <w:rPr>
          <w:rFonts w:ascii="Arial" w:hAnsi="Arial" w:cs="Arial"/>
        </w:rPr>
        <w:t>поступка</w:t>
      </w:r>
      <w:proofErr w:type="spellEnd"/>
      <w:r w:rsidR="00A600E0" w:rsidRPr="00A600E0">
        <w:rPr>
          <w:rFonts w:ascii="Arial" w:hAnsi="Arial" w:cs="Arial"/>
        </w:rPr>
        <w:t xml:space="preserve">, </w:t>
      </w:r>
      <w:proofErr w:type="spellStart"/>
      <w:r w:rsidR="00A600E0" w:rsidRPr="00A600E0">
        <w:rPr>
          <w:rFonts w:ascii="Arial" w:hAnsi="Arial" w:cs="Arial"/>
        </w:rPr>
        <w:t>од</w:t>
      </w:r>
      <w:proofErr w:type="spellEnd"/>
      <w:r w:rsidR="00A600E0" w:rsidRPr="00A600E0">
        <w:rPr>
          <w:rFonts w:ascii="Arial" w:hAnsi="Arial" w:cs="Arial"/>
        </w:rPr>
        <w:t xml:space="preserve"> </w:t>
      </w:r>
      <w:r w:rsidR="00326090">
        <w:rPr>
          <w:rFonts w:ascii="Arial" w:hAnsi="Arial" w:cs="Arial"/>
          <w:lang w:val="sr-Cyrl-RS"/>
        </w:rPr>
        <w:t>у</w:t>
      </w:r>
      <w:proofErr w:type="spellStart"/>
      <w:r w:rsidR="00A600E0" w:rsidRPr="00A600E0">
        <w:rPr>
          <w:rFonts w:ascii="Arial" w:hAnsi="Arial" w:cs="Arial"/>
        </w:rPr>
        <w:t>тврђивањ</w:t>
      </w:r>
      <w:r w:rsidR="00326090">
        <w:rPr>
          <w:rFonts w:ascii="Arial" w:hAnsi="Arial" w:cs="Arial"/>
        </w:rPr>
        <w:t>a</w:t>
      </w:r>
      <w:proofErr w:type="spellEnd"/>
      <w:r w:rsidR="00A600E0" w:rsidRPr="00A600E0">
        <w:rPr>
          <w:rFonts w:ascii="Arial" w:hAnsi="Arial" w:cs="Arial"/>
        </w:rPr>
        <w:t xml:space="preserve"> </w:t>
      </w:r>
      <w:proofErr w:type="spellStart"/>
      <w:r w:rsidR="00A600E0" w:rsidRPr="00A600E0">
        <w:rPr>
          <w:rFonts w:ascii="Arial" w:hAnsi="Arial" w:cs="Arial"/>
        </w:rPr>
        <w:t>чињеница</w:t>
      </w:r>
      <w:proofErr w:type="spellEnd"/>
      <w:r w:rsidR="00A600E0" w:rsidRPr="00A600E0">
        <w:rPr>
          <w:rFonts w:ascii="Arial" w:hAnsi="Arial" w:cs="Arial"/>
        </w:rPr>
        <w:t xml:space="preserve"> </w:t>
      </w:r>
      <w:proofErr w:type="spellStart"/>
      <w:r w:rsidR="00A600E0" w:rsidRPr="00A600E0">
        <w:rPr>
          <w:rFonts w:ascii="Arial" w:hAnsi="Arial" w:cs="Arial"/>
        </w:rPr>
        <w:t>које</w:t>
      </w:r>
      <w:proofErr w:type="spellEnd"/>
      <w:r w:rsidR="00A600E0" w:rsidRPr="00A600E0">
        <w:rPr>
          <w:rFonts w:ascii="Arial" w:hAnsi="Arial" w:cs="Arial"/>
        </w:rPr>
        <w:t xml:space="preserve"> </w:t>
      </w:r>
      <w:proofErr w:type="spellStart"/>
      <w:r w:rsidR="00A600E0" w:rsidRPr="00A600E0">
        <w:rPr>
          <w:rFonts w:ascii="Arial" w:hAnsi="Arial" w:cs="Arial"/>
        </w:rPr>
        <w:t>упућују</w:t>
      </w:r>
      <w:proofErr w:type="spellEnd"/>
      <w:r w:rsidR="00A600E0" w:rsidRPr="00A600E0">
        <w:rPr>
          <w:rFonts w:ascii="Arial" w:hAnsi="Arial" w:cs="Arial"/>
        </w:rPr>
        <w:t xml:space="preserve"> </w:t>
      </w:r>
      <w:proofErr w:type="spellStart"/>
      <w:r w:rsidR="00A600E0" w:rsidRPr="00A600E0">
        <w:rPr>
          <w:rFonts w:ascii="Arial" w:hAnsi="Arial" w:cs="Arial"/>
        </w:rPr>
        <w:t>на</w:t>
      </w:r>
      <w:proofErr w:type="spellEnd"/>
      <w:r w:rsidR="00A600E0" w:rsidRPr="00A600E0">
        <w:rPr>
          <w:rFonts w:ascii="Arial" w:hAnsi="Arial" w:cs="Arial"/>
        </w:rPr>
        <w:t xml:space="preserve"> </w:t>
      </w:r>
      <w:proofErr w:type="spellStart"/>
      <w:r w:rsidR="00A600E0" w:rsidRPr="00A600E0">
        <w:rPr>
          <w:rFonts w:ascii="Arial" w:hAnsi="Arial" w:cs="Arial"/>
        </w:rPr>
        <w:t>учињени</w:t>
      </w:r>
      <w:proofErr w:type="spellEnd"/>
      <w:r w:rsidR="00A600E0" w:rsidRPr="00A600E0">
        <w:rPr>
          <w:rFonts w:ascii="Arial" w:hAnsi="Arial" w:cs="Arial"/>
        </w:rPr>
        <w:t xml:space="preserve"> </w:t>
      </w:r>
      <w:proofErr w:type="spellStart"/>
      <w:r w:rsidR="00A600E0" w:rsidRPr="00A600E0">
        <w:rPr>
          <w:rFonts w:ascii="Arial" w:hAnsi="Arial" w:cs="Arial"/>
        </w:rPr>
        <w:t>порески</w:t>
      </w:r>
      <w:proofErr w:type="spellEnd"/>
      <w:r w:rsidR="00A600E0" w:rsidRPr="00A600E0">
        <w:rPr>
          <w:rFonts w:ascii="Arial" w:hAnsi="Arial" w:cs="Arial"/>
        </w:rPr>
        <w:t xml:space="preserve"> </w:t>
      </w:r>
      <w:proofErr w:type="spellStart"/>
      <w:r w:rsidR="00A600E0" w:rsidRPr="00A600E0">
        <w:rPr>
          <w:rFonts w:ascii="Arial" w:hAnsi="Arial" w:cs="Arial"/>
        </w:rPr>
        <w:t>прекршај</w:t>
      </w:r>
      <w:proofErr w:type="spellEnd"/>
      <w:r w:rsidR="00A600E0" w:rsidRPr="00A600E0">
        <w:rPr>
          <w:rFonts w:ascii="Arial" w:hAnsi="Arial" w:cs="Arial"/>
          <w:sz w:val="18"/>
        </w:rPr>
        <w:t xml:space="preserve"> </w:t>
      </w:r>
    </w:p>
    <w:p w14:paraId="47D8660B" w14:textId="075D4870" w:rsidR="00A600E0" w:rsidRDefault="00A600E0" w:rsidP="00143FBF">
      <w:pPr>
        <w:pStyle w:val="BodyText"/>
        <w:spacing w:line="180" w:lineRule="exact"/>
        <w:ind w:left="116" w:right="-130"/>
        <w:rPr>
          <w:rFonts w:ascii="Arial" w:hAnsi="Arial" w:cs="Arial"/>
          <w:sz w:val="18"/>
          <w:lang w:val="sr-Cyrl-RS"/>
        </w:rPr>
      </w:pPr>
      <w:r>
        <w:rPr>
          <w:rFonts w:ascii="Arial" w:hAnsi="Arial" w:cs="Arial"/>
          <w:sz w:val="18"/>
          <w:lang w:val="sr-Cyrl-RS"/>
        </w:rPr>
        <w:tab/>
      </w:r>
      <w:r>
        <w:rPr>
          <w:rFonts w:ascii="Arial" w:hAnsi="Arial" w:cs="Arial"/>
          <w:sz w:val="18"/>
          <w:lang w:val="sr-Cyrl-RS"/>
        </w:rPr>
        <w:tab/>
      </w:r>
    </w:p>
    <w:p w14:paraId="2DA61CEF" w14:textId="0CC5F8BB" w:rsidR="001E74F0" w:rsidRPr="003E076A" w:rsidRDefault="00143FBF" w:rsidP="00CF2563">
      <w:pPr>
        <w:pStyle w:val="BodyText"/>
        <w:spacing w:line="180" w:lineRule="exact"/>
        <w:ind w:left="116" w:right="-130" w:firstLine="604"/>
        <w:rPr>
          <w:rFonts w:ascii="Arial" w:hAnsi="Arial" w:cs="Arial"/>
          <w:sz w:val="20"/>
          <w:lang w:val="sr-Latn-RS"/>
        </w:rPr>
      </w:pPr>
      <w:r w:rsidRPr="00BD0AE1">
        <w:rPr>
          <w:rFonts w:ascii="Arial" w:hAnsi="Arial" w:cs="Arial"/>
          <w:noProof/>
          <w:position w:val="-3"/>
          <w:sz w:val="18"/>
        </w:rPr>
        <mc:AlternateContent>
          <mc:Choice Requires="wpg">
            <w:drawing>
              <wp:inline distT="0" distB="0" distL="0" distR="0" wp14:anchorId="633AD909" wp14:editId="63A51DE9">
                <wp:extent cx="829945" cy="114300"/>
                <wp:effectExtent l="6985" t="7620" r="1270" b="1905"/>
                <wp:docPr id="23584018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9945" cy="114300"/>
                          <a:chOff x="0" y="0"/>
                          <a:chExt cx="1307" cy="180"/>
                        </a:xfrm>
                      </wpg:grpSpPr>
                      <wps:wsp>
                        <wps:cNvPr id="613764954" name="AutoShape 3"/>
                        <wps:cNvSpPr>
                          <a:spLocks/>
                        </wps:cNvSpPr>
                        <wps:spPr bwMode="auto">
                          <a:xfrm>
                            <a:off x="0" y="0"/>
                            <a:ext cx="1307" cy="180"/>
                          </a:xfrm>
                          <a:custGeom>
                            <a:avLst/>
                            <a:gdLst>
                              <a:gd name="T0" fmla="*/ 1126 w 1307"/>
                              <a:gd name="T1" fmla="*/ 120 h 180"/>
                              <a:gd name="T2" fmla="*/ 1126 w 1307"/>
                              <a:gd name="T3" fmla="*/ 180 h 180"/>
                              <a:gd name="T4" fmla="*/ 1246 w 1307"/>
                              <a:gd name="T5" fmla="*/ 120 h 180"/>
                              <a:gd name="T6" fmla="*/ 1156 w 1307"/>
                              <a:gd name="T7" fmla="*/ 120 h 180"/>
                              <a:gd name="T8" fmla="*/ 1126 w 1307"/>
                              <a:gd name="T9" fmla="*/ 120 h 180"/>
                              <a:gd name="T10" fmla="*/ 1126 w 1307"/>
                              <a:gd name="T11" fmla="*/ 60 h 180"/>
                              <a:gd name="T12" fmla="*/ 1126 w 1307"/>
                              <a:gd name="T13" fmla="*/ 120 h 180"/>
                              <a:gd name="T14" fmla="*/ 1156 w 1307"/>
                              <a:gd name="T15" fmla="*/ 120 h 180"/>
                              <a:gd name="T16" fmla="*/ 1156 w 1307"/>
                              <a:gd name="T17" fmla="*/ 60 h 180"/>
                              <a:gd name="T18" fmla="*/ 1126 w 1307"/>
                              <a:gd name="T19" fmla="*/ 60 h 180"/>
                              <a:gd name="T20" fmla="*/ 1126 w 1307"/>
                              <a:gd name="T21" fmla="*/ 0 h 180"/>
                              <a:gd name="T22" fmla="*/ 1126 w 1307"/>
                              <a:gd name="T23" fmla="*/ 60 h 180"/>
                              <a:gd name="T24" fmla="*/ 1156 w 1307"/>
                              <a:gd name="T25" fmla="*/ 60 h 180"/>
                              <a:gd name="T26" fmla="*/ 1156 w 1307"/>
                              <a:gd name="T27" fmla="*/ 120 h 180"/>
                              <a:gd name="T28" fmla="*/ 1246 w 1307"/>
                              <a:gd name="T29" fmla="*/ 120 h 180"/>
                              <a:gd name="T30" fmla="*/ 1306 w 1307"/>
                              <a:gd name="T31" fmla="*/ 90 h 180"/>
                              <a:gd name="T32" fmla="*/ 1126 w 1307"/>
                              <a:gd name="T33" fmla="*/ 0 h 180"/>
                              <a:gd name="T34" fmla="*/ 0 w 1307"/>
                              <a:gd name="T35" fmla="*/ 58 h 180"/>
                              <a:gd name="T36" fmla="*/ 0 w 1307"/>
                              <a:gd name="T37" fmla="*/ 118 h 180"/>
                              <a:gd name="T38" fmla="*/ 1126 w 1307"/>
                              <a:gd name="T39" fmla="*/ 120 h 180"/>
                              <a:gd name="T40" fmla="*/ 1126 w 1307"/>
                              <a:gd name="T41" fmla="*/ 60 h 180"/>
                              <a:gd name="T42" fmla="*/ 0 w 1307"/>
                              <a:gd name="T43" fmla="*/ 5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07" h="180">
                                <a:moveTo>
                                  <a:pt x="1126" y="120"/>
                                </a:moveTo>
                                <a:lnTo>
                                  <a:pt x="1126" y="180"/>
                                </a:lnTo>
                                <a:lnTo>
                                  <a:pt x="1246" y="120"/>
                                </a:lnTo>
                                <a:lnTo>
                                  <a:pt x="1156" y="120"/>
                                </a:lnTo>
                                <a:lnTo>
                                  <a:pt x="1126" y="120"/>
                                </a:lnTo>
                                <a:close/>
                                <a:moveTo>
                                  <a:pt x="1126" y="60"/>
                                </a:moveTo>
                                <a:lnTo>
                                  <a:pt x="1126" y="120"/>
                                </a:lnTo>
                                <a:lnTo>
                                  <a:pt x="1156" y="120"/>
                                </a:lnTo>
                                <a:lnTo>
                                  <a:pt x="1156" y="60"/>
                                </a:lnTo>
                                <a:lnTo>
                                  <a:pt x="1126" y="60"/>
                                </a:lnTo>
                                <a:close/>
                                <a:moveTo>
                                  <a:pt x="1126" y="0"/>
                                </a:moveTo>
                                <a:lnTo>
                                  <a:pt x="1126" y="60"/>
                                </a:lnTo>
                                <a:lnTo>
                                  <a:pt x="1156" y="60"/>
                                </a:lnTo>
                                <a:lnTo>
                                  <a:pt x="1156" y="120"/>
                                </a:lnTo>
                                <a:lnTo>
                                  <a:pt x="1246" y="120"/>
                                </a:lnTo>
                                <a:lnTo>
                                  <a:pt x="1306" y="90"/>
                                </a:lnTo>
                                <a:lnTo>
                                  <a:pt x="1126" y="0"/>
                                </a:lnTo>
                                <a:close/>
                                <a:moveTo>
                                  <a:pt x="0" y="58"/>
                                </a:moveTo>
                                <a:lnTo>
                                  <a:pt x="0" y="118"/>
                                </a:lnTo>
                                <a:lnTo>
                                  <a:pt x="1126" y="120"/>
                                </a:lnTo>
                                <a:lnTo>
                                  <a:pt x="1126" y="60"/>
                                </a:lnTo>
                                <a:lnTo>
                                  <a:pt x="0"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4DE16D4" id="Group 2" o:spid="_x0000_s1026" style="width:65.35pt;height:9pt;mso-position-horizontal-relative:char;mso-position-vertical-relative:line" coordsize="130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">
                <v:shape id="AutoShape 3" o:spid="_x0000_s1027" style="position:absolute;width:1307;height:180;visibility:visible;mso-wrap-style:square;v-text-anchor:top" coordsize="1307,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" path="m1126,120r,60l1246,120r-90,l1126,120xm1126,60r,60l1156,120r,-60l1126,60xm1126,r,60l1156,60r,60l1246,120r60,-30l1126,xm,58r,60l1126,120r,-60l,58xe" fillcolor="black" stroked="f">
                  <v:path arrowok="t" o:connecttype="custom" o:connectlocs="1126,120;1126,180;1246,120;1156,120;1126,120;1126,60;1126,120;1156,120;1156,60;1126,60;1126,0;1126,60;1156,60;1156,120;1246,120;1306,90;1126,0;0,58;0,118;1126,120;1126,60;0,58" o:connectangles="0,0,0,0,0,0,0,0,0,0,0,0,0,0,0,0,0,0,0,0,0,0"/>
                </v:shape>
                <w10:anchorlock/>
              </v:group>
            </w:pict>
          </mc:Fallback>
        </mc:AlternateContent>
      </w:r>
      <w:r w:rsidR="00A600E0" w:rsidRPr="00A600E0">
        <w:rPr>
          <w:rFonts w:cs="Arial"/>
          <w:noProof/>
          <w:lang w:val="sr-Cyrl-CS"/>
        </w:rPr>
        <w:t xml:space="preserve"> </w:t>
      </w:r>
      <w:r w:rsidR="00A600E0" w:rsidRPr="003269CA">
        <w:rPr>
          <w:rFonts w:cs="Arial"/>
          <w:noProof/>
          <w:lang w:val="sr-Cyrl-CS"/>
        </w:rPr>
        <w:t>радње за допуну</w:t>
      </w:r>
      <w:r w:rsidR="00A600E0" w:rsidRPr="003269CA">
        <w:rPr>
          <w:rFonts w:cs="Arial"/>
          <w:noProof/>
        </w:rPr>
        <w:t xml:space="preserve"> </w:t>
      </w:r>
      <w:r w:rsidR="00A600E0">
        <w:rPr>
          <w:rFonts w:cs="Arial"/>
          <w:noProof/>
          <w:lang w:val="sr-Cyrl-RS"/>
        </w:rPr>
        <w:t>поступка</w:t>
      </w:r>
    </w:p>
    <w:bookmarkEnd w:id="6"/>
    <w:p w14:paraId="01D2C7CE" w14:textId="65AA71BE" w:rsidR="00D0388D" w:rsidRPr="00BD0AE1" w:rsidRDefault="00D0388D">
      <w:pPr>
        <w:pStyle w:val="BodyText"/>
        <w:rPr>
          <w:rFonts w:ascii="Arial" w:hAnsi="Arial" w:cs="Arial"/>
          <w:sz w:val="20"/>
        </w:rPr>
      </w:pPr>
    </w:p>
    <w:bookmarkEnd w:id="5"/>
    <w:p w14:paraId="0E47EBED" w14:textId="77777777" w:rsidR="00D0388D" w:rsidRPr="00BD0AE1" w:rsidRDefault="00D0388D">
      <w:pPr>
        <w:rPr>
          <w:rFonts w:ascii="Arial" w:hAnsi="Arial" w:cs="Arial"/>
          <w:sz w:val="20"/>
        </w:rPr>
        <w:sectPr w:rsidR="00D0388D" w:rsidRPr="00BD0AE1" w:rsidSect="009C59B6">
          <w:type w:val="continuous"/>
          <w:pgSz w:w="16840" w:h="11910" w:orient="landscape"/>
          <w:pgMar w:top="20" w:right="140" w:bottom="1120" w:left="420" w:header="720" w:footer="720" w:gutter="0"/>
          <w:cols w:space="720"/>
        </w:sectPr>
      </w:pPr>
    </w:p>
    <w:p w14:paraId="74F80CFC" w14:textId="77777777" w:rsidR="00D0388D" w:rsidRDefault="00D0388D" w:rsidP="00A600E0">
      <w:pPr>
        <w:pStyle w:val="BodyText"/>
        <w:spacing w:before="1"/>
        <w:rPr>
          <w:sz w:val="17"/>
        </w:rPr>
      </w:pPr>
    </w:p>
    <w:sectPr w:rsidR="00D0388D" w:rsidSect="009C59B6">
      <w:footerReference w:type="default" r:id="rId9"/>
      <w:pgSz w:w="11910" w:h="16840"/>
      <w:pgMar w:top="1580" w:right="1680" w:bottom="1120" w:left="1680" w:header="0" w:footer="9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BE90A" w14:textId="77777777" w:rsidR="009C59B6" w:rsidRDefault="009C59B6" w:rsidP="00D0388D">
      <w:r>
        <w:separator/>
      </w:r>
    </w:p>
  </w:endnote>
  <w:endnote w:type="continuationSeparator" w:id="0">
    <w:p w14:paraId="7450EDE0" w14:textId="77777777" w:rsidR="009C59B6" w:rsidRDefault="009C59B6" w:rsidP="00D0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4A07F" w14:textId="067A574B" w:rsidR="00171A20" w:rsidRDefault="00171A20">
    <w:pPr>
      <w:pStyle w:val="BodyText"/>
      <w:spacing w:line="14" w:lineRule="auto"/>
      <w:rPr>
        <w:sz w:val="17"/>
      </w:rPr>
    </w:pPr>
    <w:r>
      <w:rPr>
        <w:noProof/>
      </w:rPr>
      <mc:AlternateContent>
        <mc:Choice Requires="wps">
          <w:drawing>
            <wp:anchor distT="0" distB="0" distL="114300" distR="114300" simplePos="0" relativeHeight="487070720" behindDoc="1" locked="0" layoutInCell="1" allowOverlap="1" wp14:anchorId="4DA45A28" wp14:editId="561F367E">
              <wp:simplePos x="0" y="0"/>
              <wp:positionH relativeFrom="page">
                <wp:posOffset>5229860</wp:posOffset>
              </wp:positionH>
              <wp:positionV relativeFrom="page">
                <wp:posOffset>6772910</wp:posOffset>
              </wp:positionV>
              <wp:extent cx="233680" cy="182880"/>
              <wp:effectExtent l="0" t="0" r="0" b="0"/>
              <wp:wrapNone/>
              <wp:docPr id="11118342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BA1B" w14:textId="593AC261" w:rsidR="00171A20" w:rsidRDefault="00171A20">
                          <w:pPr>
                            <w:spacing w:before="17"/>
                            <w:ind w:left="62"/>
                          </w:pPr>
                          <w:r>
                            <w:fldChar w:fldCharType="begin"/>
                          </w:r>
                          <w:r>
                            <w:instrText xml:space="preserve"> PAGE </w:instrText>
                          </w:r>
                          <w:r>
                            <w:fldChar w:fldCharType="separate"/>
                          </w:r>
                          <w:r w:rsidR="00F20A2D">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45A28" id="_x0000_t202" coordsize="21600,21600" o:spt="202" path="m,l,21600r21600,l21600,xe">
              <v:stroke joinstyle="miter"/>
              <v:path gradientshapeok="t" o:connecttype="rect"/>
            </v:shapetype>
            <v:shape id="_x0000_s1040" type="#_x0000_t202" style="position:absolute;margin-left:411.8pt;margin-top:533.3pt;width:18.4pt;height:14.4pt;z-index:-1624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" filled="f" stroked="f">
              <v:textbox inset="0,0,0,0">
                <w:txbxContent>
                  <w:p w14:paraId="3D21BA1B" w14:textId="593AC261" w:rsidR="00171A20" w:rsidRDefault="00171A20">
                    <w:pPr>
                      <w:spacing w:before="17"/>
                      <w:ind w:left="62"/>
                    </w:pPr>
                    <w:r>
                      <w:fldChar w:fldCharType="begin"/>
                    </w:r>
                    <w:r>
                      <w:instrText xml:space="preserve"> PAGE </w:instrText>
                    </w:r>
                    <w:r>
                      <w:fldChar w:fldCharType="separate"/>
                    </w:r>
                    <w:r w:rsidR="00F20A2D">
                      <w:rPr>
                        <w:noProof/>
                      </w:rP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5E4C6" w14:textId="46DC9847" w:rsidR="00171A20" w:rsidRDefault="00171A20">
    <w:pPr>
      <w:pStyle w:val="BodyText"/>
      <w:spacing w:line="14" w:lineRule="auto"/>
      <w:rPr>
        <w:sz w:val="20"/>
      </w:rPr>
    </w:pPr>
    <w:r>
      <w:rPr>
        <w:noProof/>
      </w:rPr>
      <mc:AlternateContent>
        <mc:Choice Requires="wps">
          <w:drawing>
            <wp:anchor distT="0" distB="0" distL="114300" distR="114300" simplePos="0" relativeHeight="487071232" behindDoc="1" locked="0" layoutInCell="1" allowOverlap="1" wp14:anchorId="352380C8" wp14:editId="0DB3D41A">
              <wp:simplePos x="0" y="0"/>
              <wp:positionH relativeFrom="page">
                <wp:posOffset>3689985</wp:posOffset>
              </wp:positionH>
              <wp:positionV relativeFrom="page">
                <wp:posOffset>9906635</wp:posOffset>
              </wp:positionV>
              <wp:extent cx="180975" cy="182245"/>
              <wp:effectExtent l="0" t="0" r="0" b="0"/>
              <wp:wrapNone/>
              <wp:docPr id="110350319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64611" w14:textId="77777777" w:rsidR="00171A20" w:rsidRDefault="00171A20">
                          <w:pPr>
                            <w:spacing w:before="17"/>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380C8" id="_x0000_t202" coordsize="21600,21600" o:spt="202" path="m,l,21600r21600,l21600,xe">
              <v:stroke joinstyle="miter"/>
              <v:path gradientshapeok="t" o:connecttype="rect"/>
            </v:shapetype>
            <v:shape id="_x0000_s1041" type="#_x0000_t202" style="position:absolute;margin-left:290.55pt;margin-top:780.05pt;width:14.25pt;height:14.35pt;z-index:-1624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" filled="f" stroked="f">
              <v:textbox inset="0,0,0,0">
                <w:txbxContent>
                  <w:p w14:paraId="1BE64611" w14:textId="77777777" w:rsidR="00171A20" w:rsidRDefault="00171A20">
                    <w:pPr>
                      <w:spacing w:before="17"/>
                      <w:ind w:left="20"/>
                    </w:pPr>
                    <w:r>
                      <w:t>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F231B" w14:textId="77777777" w:rsidR="009C59B6" w:rsidRDefault="009C59B6" w:rsidP="00D0388D">
      <w:r>
        <w:separator/>
      </w:r>
    </w:p>
  </w:footnote>
  <w:footnote w:type="continuationSeparator" w:id="0">
    <w:p w14:paraId="2FB994ED" w14:textId="77777777" w:rsidR="009C59B6" w:rsidRDefault="009C59B6" w:rsidP="00D0388D">
      <w:r>
        <w:continuationSeparator/>
      </w:r>
    </w:p>
  </w:footnote>
  <w:footnote w:id="1">
    <w:p w14:paraId="7437B4F0" w14:textId="0784AEBC" w:rsidR="00974807" w:rsidRPr="00D622F9" w:rsidRDefault="00974807" w:rsidP="00D622F9">
      <w:pPr>
        <w:tabs>
          <w:tab w:val="left" w:pos="0"/>
        </w:tabs>
        <w:snapToGrid w:val="0"/>
        <w:ind w:left="1440" w:right="545"/>
        <w:rPr>
          <w:rFonts w:ascii="Arial" w:hAnsi="Arial" w:cs="Arial"/>
          <w:sz w:val="18"/>
          <w:szCs w:val="18"/>
          <w:lang w:val="sr-Cyrl-CS"/>
        </w:rPr>
      </w:pPr>
      <w:r w:rsidRPr="00D622F9">
        <w:rPr>
          <w:rStyle w:val="FootnoteReference"/>
          <w:rFonts w:ascii="Arial" w:hAnsi="Arial" w:cs="Arial"/>
          <w:sz w:val="18"/>
          <w:szCs w:val="18"/>
        </w:rPr>
        <w:footnoteRef/>
      </w:r>
      <w:r w:rsidRPr="00D622F9">
        <w:rPr>
          <w:rFonts w:ascii="Arial" w:hAnsi="Arial" w:cs="Arial"/>
          <w:sz w:val="18"/>
          <w:szCs w:val="18"/>
        </w:rPr>
        <w:t xml:space="preserve"> </w:t>
      </w:r>
      <w:r w:rsidRPr="00D622F9">
        <w:rPr>
          <w:rFonts w:ascii="Arial" w:hAnsi="Arial" w:cs="Arial"/>
          <w:sz w:val="18"/>
          <w:szCs w:val="18"/>
          <w:lang w:val="sr-Cyrl-CS"/>
        </w:rPr>
        <w:t>Број додатних дана неопходних за прибављање података или документа од другог надлежног органа утврђује свака ЈЛС посебно</w:t>
      </w:r>
      <w:r w:rsidRPr="00D622F9">
        <w:rPr>
          <w:rFonts w:ascii="Arial" w:hAnsi="Arial" w:cs="Arial"/>
          <w:sz w:val="18"/>
          <w:szCs w:val="18"/>
          <w:lang w:val="sr-Latn-RS"/>
        </w:rPr>
        <w:t xml:space="preserve"> </w:t>
      </w:r>
      <w:r w:rsidRPr="00D622F9">
        <w:rPr>
          <w:rFonts w:ascii="Arial" w:hAnsi="Arial" w:cs="Arial"/>
          <w:sz w:val="18"/>
          <w:szCs w:val="18"/>
          <w:lang w:val="sr-Cyrl-RS"/>
        </w:rPr>
        <w:t>у складу са проценом просечног времена потребног за прибављање докумената/података</w:t>
      </w:r>
      <w:r w:rsidRPr="00D622F9">
        <w:rPr>
          <w:rFonts w:ascii="Arial" w:hAnsi="Arial" w:cs="Arial"/>
          <w:sz w:val="18"/>
          <w:szCs w:val="18"/>
          <w:lang w:val="sr-Cyrl-CS"/>
        </w:rPr>
        <w:t>, с тим што максимални број додатних дана може бити 15 дана (ЗУП члан 103)</w:t>
      </w:r>
    </w:p>
    <w:p w14:paraId="182548BC" w14:textId="77777777" w:rsidR="00974807" w:rsidRPr="008A7B52" w:rsidRDefault="00974807" w:rsidP="00974807">
      <w:pPr>
        <w:pStyle w:val="FootnoteText"/>
        <w:tabs>
          <w:tab w:val="left" w:pos="2488"/>
        </w:tabs>
        <w:rPr>
          <w:lang w:val="sr-Cyrl-RS"/>
        </w:rPr>
      </w:pPr>
      <w:r>
        <w:rPr>
          <w:lang w:val="sr-Cyrl-RS"/>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01625"/>
    <w:multiLevelType w:val="hybridMultilevel"/>
    <w:tmpl w:val="5DE204F2"/>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21991E74"/>
    <w:multiLevelType w:val="multilevel"/>
    <w:tmpl w:val="5D284DA2"/>
    <w:lvl w:ilvl="0">
      <w:start w:val="1"/>
      <w:numFmt w:val="decimal"/>
      <w:lvlText w:val="%1."/>
      <w:lvlJc w:val="left"/>
      <w:pPr>
        <w:ind w:left="1068" w:hanging="360"/>
      </w:pPr>
    </w:lvl>
    <w:lvl w:ilvl="1">
      <w:start w:val="2"/>
      <w:numFmt w:val="decimal"/>
      <w:isLgl/>
      <w:lvlText w:val="%1.%2."/>
      <w:lvlJc w:val="left"/>
      <w:pPr>
        <w:ind w:left="108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 w15:restartNumberingAfterBreak="0">
    <w:nsid w:val="220007E1"/>
    <w:multiLevelType w:val="hybridMultilevel"/>
    <w:tmpl w:val="BD0637DA"/>
    <w:lvl w:ilvl="0" w:tplc="16506C42">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43B1847"/>
    <w:multiLevelType w:val="hybridMultilevel"/>
    <w:tmpl w:val="C3F65B62"/>
    <w:lvl w:ilvl="0" w:tplc="5E8C970A">
      <w:start w:val="1"/>
      <w:numFmt w:val="bullet"/>
      <w:lvlText w:val="-"/>
      <w:lvlJc w:val="left"/>
      <w:pPr>
        <w:ind w:left="1440" w:hanging="360"/>
      </w:pPr>
      <w:rPr>
        <w:rFonts w:ascii="Arial Narrow" w:eastAsiaTheme="minorHAnsi" w:hAnsi="Arial Narrow" w:cstheme="minorBidi" w:hint="default"/>
      </w:rPr>
    </w:lvl>
    <w:lvl w:ilvl="1" w:tplc="0C000003">
      <w:start w:val="1"/>
      <w:numFmt w:val="bullet"/>
      <w:lvlText w:val="o"/>
      <w:lvlJc w:val="left"/>
      <w:pPr>
        <w:ind w:left="2160" w:hanging="360"/>
      </w:pPr>
      <w:rPr>
        <w:rFonts w:ascii="Courier New" w:hAnsi="Courier New" w:cs="Courier New" w:hint="default"/>
      </w:rPr>
    </w:lvl>
    <w:lvl w:ilvl="2" w:tplc="0C000005">
      <w:start w:val="1"/>
      <w:numFmt w:val="bullet"/>
      <w:lvlText w:val=""/>
      <w:lvlJc w:val="left"/>
      <w:pPr>
        <w:ind w:left="2880" w:hanging="360"/>
      </w:pPr>
      <w:rPr>
        <w:rFonts w:ascii="Wingdings" w:hAnsi="Wingdings" w:hint="default"/>
      </w:rPr>
    </w:lvl>
    <w:lvl w:ilvl="3" w:tplc="0C000001">
      <w:start w:val="1"/>
      <w:numFmt w:val="bullet"/>
      <w:lvlText w:val=""/>
      <w:lvlJc w:val="left"/>
      <w:pPr>
        <w:ind w:left="3600" w:hanging="360"/>
      </w:pPr>
      <w:rPr>
        <w:rFonts w:ascii="Symbol" w:hAnsi="Symbol" w:hint="default"/>
      </w:rPr>
    </w:lvl>
    <w:lvl w:ilvl="4" w:tplc="0C000003">
      <w:start w:val="1"/>
      <w:numFmt w:val="bullet"/>
      <w:lvlText w:val="o"/>
      <w:lvlJc w:val="left"/>
      <w:pPr>
        <w:ind w:left="4320" w:hanging="360"/>
      </w:pPr>
      <w:rPr>
        <w:rFonts w:ascii="Courier New" w:hAnsi="Courier New" w:cs="Courier New" w:hint="default"/>
      </w:rPr>
    </w:lvl>
    <w:lvl w:ilvl="5" w:tplc="0C000005">
      <w:start w:val="1"/>
      <w:numFmt w:val="bullet"/>
      <w:lvlText w:val=""/>
      <w:lvlJc w:val="left"/>
      <w:pPr>
        <w:ind w:left="5040" w:hanging="360"/>
      </w:pPr>
      <w:rPr>
        <w:rFonts w:ascii="Wingdings" w:hAnsi="Wingdings" w:hint="default"/>
      </w:rPr>
    </w:lvl>
    <w:lvl w:ilvl="6" w:tplc="0C000001">
      <w:start w:val="1"/>
      <w:numFmt w:val="bullet"/>
      <w:lvlText w:val=""/>
      <w:lvlJc w:val="left"/>
      <w:pPr>
        <w:ind w:left="5760" w:hanging="360"/>
      </w:pPr>
      <w:rPr>
        <w:rFonts w:ascii="Symbol" w:hAnsi="Symbol" w:hint="default"/>
      </w:rPr>
    </w:lvl>
    <w:lvl w:ilvl="7" w:tplc="0C000003">
      <w:start w:val="1"/>
      <w:numFmt w:val="bullet"/>
      <w:lvlText w:val="o"/>
      <w:lvlJc w:val="left"/>
      <w:pPr>
        <w:ind w:left="6480" w:hanging="360"/>
      </w:pPr>
      <w:rPr>
        <w:rFonts w:ascii="Courier New" w:hAnsi="Courier New" w:cs="Courier New" w:hint="default"/>
      </w:rPr>
    </w:lvl>
    <w:lvl w:ilvl="8" w:tplc="0C000005">
      <w:start w:val="1"/>
      <w:numFmt w:val="bullet"/>
      <w:lvlText w:val=""/>
      <w:lvlJc w:val="left"/>
      <w:pPr>
        <w:ind w:left="7200" w:hanging="360"/>
      </w:pPr>
      <w:rPr>
        <w:rFonts w:ascii="Wingdings" w:hAnsi="Wingdings" w:hint="default"/>
      </w:rPr>
    </w:lvl>
  </w:abstractNum>
  <w:abstractNum w:abstractNumId="4" w15:restartNumberingAfterBreak="0">
    <w:nsid w:val="2B0D4E96"/>
    <w:multiLevelType w:val="hybridMultilevel"/>
    <w:tmpl w:val="21C61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7473E9"/>
    <w:multiLevelType w:val="hybridMultilevel"/>
    <w:tmpl w:val="F2FA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3C7089"/>
    <w:multiLevelType w:val="hybridMultilevel"/>
    <w:tmpl w:val="027E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5D0170"/>
    <w:multiLevelType w:val="hybridMultilevel"/>
    <w:tmpl w:val="F8FA4A22"/>
    <w:lvl w:ilvl="0" w:tplc="C69CE548">
      <w:start w:val="1"/>
      <w:numFmt w:val="decimal"/>
      <w:lvlText w:val="%1."/>
      <w:lvlJc w:val="left"/>
      <w:pPr>
        <w:ind w:left="467" w:hanging="360"/>
      </w:pPr>
      <w:rPr>
        <w:rFonts w:hint="default"/>
      </w:rPr>
    </w:lvl>
    <w:lvl w:ilvl="1" w:tplc="0C000019" w:tentative="1">
      <w:start w:val="1"/>
      <w:numFmt w:val="lowerLetter"/>
      <w:lvlText w:val="%2."/>
      <w:lvlJc w:val="left"/>
      <w:pPr>
        <w:ind w:left="1187" w:hanging="360"/>
      </w:pPr>
    </w:lvl>
    <w:lvl w:ilvl="2" w:tplc="0C00001B" w:tentative="1">
      <w:start w:val="1"/>
      <w:numFmt w:val="lowerRoman"/>
      <w:lvlText w:val="%3."/>
      <w:lvlJc w:val="right"/>
      <w:pPr>
        <w:ind w:left="1907" w:hanging="180"/>
      </w:pPr>
    </w:lvl>
    <w:lvl w:ilvl="3" w:tplc="0C00000F" w:tentative="1">
      <w:start w:val="1"/>
      <w:numFmt w:val="decimal"/>
      <w:lvlText w:val="%4."/>
      <w:lvlJc w:val="left"/>
      <w:pPr>
        <w:ind w:left="2627" w:hanging="360"/>
      </w:pPr>
    </w:lvl>
    <w:lvl w:ilvl="4" w:tplc="0C000019" w:tentative="1">
      <w:start w:val="1"/>
      <w:numFmt w:val="lowerLetter"/>
      <w:lvlText w:val="%5."/>
      <w:lvlJc w:val="left"/>
      <w:pPr>
        <w:ind w:left="3347" w:hanging="360"/>
      </w:pPr>
    </w:lvl>
    <w:lvl w:ilvl="5" w:tplc="0C00001B" w:tentative="1">
      <w:start w:val="1"/>
      <w:numFmt w:val="lowerRoman"/>
      <w:lvlText w:val="%6."/>
      <w:lvlJc w:val="right"/>
      <w:pPr>
        <w:ind w:left="4067" w:hanging="180"/>
      </w:pPr>
    </w:lvl>
    <w:lvl w:ilvl="6" w:tplc="0C00000F" w:tentative="1">
      <w:start w:val="1"/>
      <w:numFmt w:val="decimal"/>
      <w:lvlText w:val="%7."/>
      <w:lvlJc w:val="left"/>
      <w:pPr>
        <w:ind w:left="4787" w:hanging="360"/>
      </w:pPr>
    </w:lvl>
    <w:lvl w:ilvl="7" w:tplc="0C000019" w:tentative="1">
      <w:start w:val="1"/>
      <w:numFmt w:val="lowerLetter"/>
      <w:lvlText w:val="%8."/>
      <w:lvlJc w:val="left"/>
      <w:pPr>
        <w:ind w:left="5507" w:hanging="360"/>
      </w:pPr>
    </w:lvl>
    <w:lvl w:ilvl="8" w:tplc="0C00001B" w:tentative="1">
      <w:start w:val="1"/>
      <w:numFmt w:val="lowerRoman"/>
      <w:lvlText w:val="%9."/>
      <w:lvlJc w:val="right"/>
      <w:pPr>
        <w:ind w:left="6227" w:hanging="180"/>
      </w:pPr>
    </w:lvl>
  </w:abstractNum>
  <w:abstractNum w:abstractNumId="8" w15:restartNumberingAfterBreak="0">
    <w:nsid w:val="3AE81CBA"/>
    <w:multiLevelType w:val="hybridMultilevel"/>
    <w:tmpl w:val="63682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E20B9"/>
    <w:multiLevelType w:val="hybridMultilevel"/>
    <w:tmpl w:val="41A4A4D4"/>
    <w:lvl w:ilvl="0" w:tplc="F39EBEE2">
      <w:start w:val="1"/>
      <w:numFmt w:val="decimal"/>
      <w:lvlText w:val="%1)"/>
      <w:lvlJc w:val="left"/>
      <w:pPr>
        <w:ind w:left="1832" w:hanging="720"/>
      </w:pPr>
      <w:rPr>
        <w:rFonts w:ascii="Microsoft Sans Serif" w:eastAsia="Microsoft Sans Serif" w:hAnsi="Microsoft Sans Serif" w:cs="Microsoft Sans Serif" w:hint="default"/>
        <w:w w:val="99"/>
        <w:sz w:val="24"/>
        <w:szCs w:val="24"/>
        <w:lang w:eastAsia="en-US" w:bidi="ar-SA"/>
      </w:rPr>
    </w:lvl>
    <w:lvl w:ilvl="1" w:tplc="6C600002">
      <w:numFmt w:val="bullet"/>
      <w:lvlText w:val="•"/>
      <w:lvlJc w:val="left"/>
      <w:pPr>
        <w:ind w:left="3263" w:hanging="720"/>
      </w:pPr>
      <w:rPr>
        <w:rFonts w:hint="default"/>
        <w:lang w:eastAsia="en-US" w:bidi="ar-SA"/>
      </w:rPr>
    </w:lvl>
    <w:lvl w:ilvl="2" w:tplc="8C807938">
      <w:numFmt w:val="bullet"/>
      <w:lvlText w:val="•"/>
      <w:lvlJc w:val="left"/>
      <w:pPr>
        <w:ind w:left="4686" w:hanging="720"/>
      </w:pPr>
      <w:rPr>
        <w:rFonts w:hint="default"/>
        <w:lang w:eastAsia="en-US" w:bidi="ar-SA"/>
      </w:rPr>
    </w:lvl>
    <w:lvl w:ilvl="3" w:tplc="CD5A6DDE">
      <w:numFmt w:val="bullet"/>
      <w:lvlText w:val="•"/>
      <w:lvlJc w:val="left"/>
      <w:pPr>
        <w:ind w:left="6110" w:hanging="720"/>
      </w:pPr>
      <w:rPr>
        <w:rFonts w:hint="default"/>
        <w:lang w:eastAsia="en-US" w:bidi="ar-SA"/>
      </w:rPr>
    </w:lvl>
    <w:lvl w:ilvl="4" w:tplc="70EECBF6">
      <w:numFmt w:val="bullet"/>
      <w:lvlText w:val="•"/>
      <w:lvlJc w:val="left"/>
      <w:pPr>
        <w:ind w:left="7533" w:hanging="720"/>
      </w:pPr>
      <w:rPr>
        <w:rFonts w:hint="default"/>
        <w:lang w:eastAsia="en-US" w:bidi="ar-SA"/>
      </w:rPr>
    </w:lvl>
    <w:lvl w:ilvl="5" w:tplc="1BC4AED6">
      <w:numFmt w:val="bullet"/>
      <w:lvlText w:val="•"/>
      <w:lvlJc w:val="left"/>
      <w:pPr>
        <w:ind w:left="8956" w:hanging="720"/>
      </w:pPr>
      <w:rPr>
        <w:rFonts w:hint="default"/>
        <w:lang w:eastAsia="en-US" w:bidi="ar-SA"/>
      </w:rPr>
    </w:lvl>
    <w:lvl w:ilvl="6" w:tplc="CC545054">
      <w:numFmt w:val="bullet"/>
      <w:lvlText w:val="•"/>
      <w:lvlJc w:val="left"/>
      <w:pPr>
        <w:ind w:left="10380" w:hanging="720"/>
      </w:pPr>
      <w:rPr>
        <w:rFonts w:hint="default"/>
        <w:lang w:eastAsia="en-US" w:bidi="ar-SA"/>
      </w:rPr>
    </w:lvl>
    <w:lvl w:ilvl="7" w:tplc="2D9E5F3E">
      <w:numFmt w:val="bullet"/>
      <w:lvlText w:val="•"/>
      <w:lvlJc w:val="left"/>
      <w:pPr>
        <w:ind w:left="11803" w:hanging="720"/>
      </w:pPr>
      <w:rPr>
        <w:rFonts w:hint="default"/>
        <w:lang w:eastAsia="en-US" w:bidi="ar-SA"/>
      </w:rPr>
    </w:lvl>
    <w:lvl w:ilvl="8" w:tplc="30A48DFC">
      <w:numFmt w:val="bullet"/>
      <w:lvlText w:val="•"/>
      <w:lvlJc w:val="left"/>
      <w:pPr>
        <w:ind w:left="13226" w:hanging="720"/>
      </w:pPr>
      <w:rPr>
        <w:rFonts w:hint="default"/>
        <w:lang w:eastAsia="en-US" w:bidi="ar-SA"/>
      </w:rPr>
    </w:lvl>
  </w:abstractNum>
  <w:abstractNum w:abstractNumId="10" w15:restartNumberingAfterBreak="0">
    <w:nsid w:val="435C72B9"/>
    <w:multiLevelType w:val="hybridMultilevel"/>
    <w:tmpl w:val="DF763750"/>
    <w:lvl w:ilvl="0" w:tplc="48D44DAE">
      <w:start w:val="1"/>
      <w:numFmt w:val="bullet"/>
      <w:lvlText w:val=""/>
      <w:lvlJc w:val="left"/>
      <w:pPr>
        <w:tabs>
          <w:tab w:val="num" w:pos="720"/>
        </w:tabs>
        <w:ind w:left="720" w:hanging="360"/>
      </w:pPr>
      <w:rPr>
        <w:rFonts w:ascii="Wingdings" w:hAnsi="Wingdings" w:hint="default"/>
      </w:rPr>
    </w:lvl>
    <w:lvl w:ilvl="1" w:tplc="956AA4B2" w:tentative="1">
      <w:start w:val="1"/>
      <w:numFmt w:val="bullet"/>
      <w:lvlText w:val=""/>
      <w:lvlJc w:val="left"/>
      <w:pPr>
        <w:tabs>
          <w:tab w:val="num" w:pos="1440"/>
        </w:tabs>
        <w:ind w:left="1440" w:hanging="360"/>
      </w:pPr>
      <w:rPr>
        <w:rFonts w:ascii="Wingdings" w:hAnsi="Wingdings" w:hint="default"/>
      </w:rPr>
    </w:lvl>
    <w:lvl w:ilvl="2" w:tplc="B37E9DC0" w:tentative="1">
      <w:start w:val="1"/>
      <w:numFmt w:val="bullet"/>
      <w:lvlText w:val=""/>
      <w:lvlJc w:val="left"/>
      <w:pPr>
        <w:tabs>
          <w:tab w:val="num" w:pos="2160"/>
        </w:tabs>
        <w:ind w:left="2160" w:hanging="360"/>
      </w:pPr>
      <w:rPr>
        <w:rFonts w:ascii="Wingdings" w:hAnsi="Wingdings" w:hint="default"/>
      </w:rPr>
    </w:lvl>
    <w:lvl w:ilvl="3" w:tplc="6C32168E" w:tentative="1">
      <w:start w:val="1"/>
      <w:numFmt w:val="bullet"/>
      <w:lvlText w:val=""/>
      <w:lvlJc w:val="left"/>
      <w:pPr>
        <w:tabs>
          <w:tab w:val="num" w:pos="2880"/>
        </w:tabs>
        <w:ind w:left="2880" w:hanging="360"/>
      </w:pPr>
      <w:rPr>
        <w:rFonts w:ascii="Wingdings" w:hAnsi="Wingdings" w:hint="default"/>
      </w:rPr>
    </w:lvl>
    <w:lvl w:ilvl="4" w:tplc="B7F00A70" w:tentative="1">
      <w:start w:val="1"/>
      <w:numFmt w:val="bullet"/>
      <w:lvlText w:val=""/>
      <w:lvlJc w:val="left"/>
      <w:pPr>
        <w:tabs>
          <w:tab w:val="num" w:pos="3600"/>
        </w:tabs>
        <w:ind w:left="3600" w:hanging="360"/>
      </w:pPr>
      <w:rPr>
        <w:rFonts w:ascii="Wingdings" w:hAnsi="Wingdings" w:hint="default"/>
      </w:rPr>
    </w:lvl>
    <w:lvl w:ilvl="5" w:tplc="DC8C8D4C" w:tentative="1">
      <w:start w:val="1"/>
      <w:numFmt w:val="bullet"/>
      <w:lvlText w:val=""/>
      <w:lvlJc w:val="left"/>
      <w:pPr>
        <w:tabs>
          <w:tab w:val="num" w:pos="4320"/>
        </w:tabs>
        <w:ind w:left="4320" w:hanging="360"/>
      </w:pPr>
      <w:rPr>
        <w:rFonts w:ascii="Wingdings" w:hAnsi="Wingdings" w:hint="default"/>
      </w:rPr>
    </w:lvl>
    <w:lvl w:ilvl="6" w:tplc="1B68C280" w:tentative="1">
      <w:start w:val="1"/>
      <w:numFmt w:val="bullet"/>
      <w:lvlText w:val=""/>
      <w:lvlJc w:val="left"/>
      <w:pPr>
        <w:tabs>
          <w:tab w:val="num" w:pos="5040"/>
        </w:tabs>
        <w:ind w:left="5040" w:hanging="360"/>
      </w:pPr>
      <w:rPr>
        <w:rFonts w:ascii="Wingdings" w:hAnsi="Wingdings" w:hint="default"/>
      </w:rPr>
    </w:lvl>
    <w:lvl w:ilvl="7" w:tplc="1EAC1DFC" w:tentative="1">
      <w:start w:val="1"/>
      <w:numFmt w:val="bullet"/>
      <w:lvlText w:val=""/>
      <w:lvlJc w:val="left"/>
      <w:pPr>
        <w:tabs>
          <w:tab w:val="num" w:pos="5760"/>
        </w:tabs>
        <w:ind w:left="5760" w:hanging="360"/>
      </w:pPr>
      <w:rPr>
        <w:rFonts w:ascii="Wingdings" w:hAnsi="Wingdings" w:hint="default"/>
      </w:rPr>
    </w:lvl>
    <w:lvl w:ilvl="8" w:tplc="B3AA34E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AD4515"/>
    <w:multiLevelType w:val="hybridMultilevel"/>
    <w:tmpl w:val="F3D6073E"/>
    <w:lvl w:ilvl="0" w:tplc="35F2E8D4">
      <w:start w:val="5"/>
      <w:numFmt w:val="decimal"/>
      <w:lvlText w:val="%1)"/>
      <w:lvlJc w:val="left"/>
      <w:pPr>
        <w:ind w:left="1393" w:hanging="281"/>
      </w:pPr>
      <w:rPr>
        <w:rFonts w:ascii="Microsoft Sans Serif" w:eastAsia="Microsoft Sans Serif" w:hAnsi="Microsoft Sans Serif" w:cs="Microsoft Sans Serif" w:hint="default"/>
        <w:w w:val="100"/>
        <w:sz w:val="24"/>
        <w:szCs w:val="24"/>
        <w:lang w:eastAsia="en-US" w:bidi="ar-SA"/>
      </w:rPr>
    </w:lvl>
    <w:lvl w:ilvl="1" w:tplc="BF0EFC14">
      <w:numFmt w:val="bullet"/>
      <w:lvlText w:val="•"/>
      <w:lvlJc w:val="left"/>
      <w:pPr>
        <w:ind w:left="2867" w:hanging="281"/>
      </w:pPr>
      <w:rPr>
        <w:rFonts w:hint="default"/>
        <w:lang w:eastAsia="en-US" w:bidi="ar-SA"/>
      </w:rPr>
    </w:lvl>
    <w:lvl w:ilvl="2" w:tplc="221E599E">
      <w:numFmt w:val="bullet"/>
      <w:lvlText w:val="•"/>
      <w:lvlJc w:val="left"/>
      <w:pPr>
        <w:ind w:left="4334" w:hanging="281"/>
      </w:pPr>
      <w:rPr>
        <w:rFonts w:hint="default"/>
        <w:lang w:eastAsia="en-US" w:bidi="ar-SA"/>
      </w:rPr>
    </w:lvl>
    <w:lvl w:ilvl="3" w:tplc="7878FED2">
      <w:numFmt w:val="bullet"/>
      <w:lvlText w:val="•"/>
      <w:lvlJc w:val="left"/>
      <w:pPr>
        <w:ind w:left="5802" w:hanging="281"/>
      </w:pPr>
      <w:rPr>
        <w:rFonts w:hint="default"/>
        <w:lang w:eastAsia="en-US" w:bidi="ar-SA"/>
      </w:rPr>
    </w:lvl>
    <w:lvl w:ilvl="4" w:tplc="483E0554">
      <w:numFmt w:val="bullet"/>
      <w:lvlText w:val="•"/>
      <w:lvlJc w:val="left"/>
      <w:pPr>
        <w:ind w:left="7269" w:hanging="281"/>
      </w:pPr>
      <w:rPr>
        <w:rFonts w:hint="default"/>
        <w:lang w:eastAsia="en-US" w:bidi="ar-SA"/>
      </w:rPr>
    </w:lvl>
    <w:lvl w:ilvl="5" w:tplc="B4386D38">
      <w:numFmt w:val="bullet"/>
      <w:lvlText w:val="•"/>
      <w:lvlJc w:val="left"/>
      <w:pPr>
        <w:ind w:left="8736" w:hanging="281"/>
      </w:pPr>
      <w:rPr>
        <w:rFonts w:hint="default"/>
        <w:lang w:eastAsia="en-US" w:bidi="ar-SA"/>
      </w:rPr>
    </w:lvl>
    <w:lvl w:ilvl="6" w:tplc="555051C8">
      <w:numFmt w:val="bullet"/>
      <w:lvlText w:val="•"/>
      <w:lvlJc w:val="left"/>
      <w:pPr>
        <w:ind w:left="10204" w:hanging="281"/>
      </w:pPr>
      <w:rPr>
        <w:rFonts w:hint="default"/>
        <w:lang w:eastAsia="en-US" w:bidi="ar-SA"/>
      </w:rPr>
    </w:lvl>
    <w:lvl w:ilvl="7" w:tplc="EB4EBA4A">
      <w:numFmt w:val="bullet"/>
      <w:lvlText w:val="•"/>
      <w:lvlJc w:val="left"/>
      <w:pPr>
        <w:ind w:left="11671" w:hanging="281"/>
      </w:pPr>
      <w:rPr>
        <w:rFonts w:hint="default"/>
        <w:lang w:eastAsia="en-US" w:bidi="ar-SA"/>
      </w:rPr>
    </w:lvl>
    <w:lvl w:ilvl="8" w:tplc="5D8E6792">
      <w:numFmt w:val="bullet"/>
      <w:lvlText w:val="•"/>
      <w:lvlJc w:val="left"/>
      <w:pPr>
        <w:ind w:left="13138" w:hanging="281"/>
      </w:pPr>
      <w:rPr>
        <w:rFonts w:hint="default"/>
        <w:lang w:eastAsia="en-US" w:bidi="ar-SA"/>
      </w:rPr>
    </w:lvl>
  </w:abstractNum>
  <w:abstractNum w:abstractNumId="12" w15:restartNumberingAfterBreak="0">
    <w:nsid w:val="5521190A"/>
    <w:multiLevelType w:val="hybridMultilevel"/>
    <w:tmpl w:val="A7A61634"/>
    <w:lvl w:ilvl="0" w:tplc="3C1A2D5A">
      <w:start w:val="1"/>
      <w:numFmt w:val="decimal"/>
      <w:lvlText w:val="%1)"/>
      <w:lvlJc w:val="left"/>
      <w:pPr>
        <w:ind w:left="1832" w:hanging="720"/>
      </w:pPr>
      <w:rPr>
        <w:rFonts w:ascii="Microsoft Sans Serif" w:eastAsia="Microsoft Sans Serif" w:hAnsi="Microsoft Sans Serif" w:cs="Microsoft Sans Serif" w:hint="default"/>
        <w:w w:val="99"/>
        <w:sz w:val="24"/>
        <w:szCs w:val="24"/>
        <w:lang w:eastAsia="en-US" w:bidi="ar-SA"/>
      </w:rPr>
    </w:lvl>
    <w:lvl w:ilvl="1" w:tplc="5CE637FA">
      <w:start w:val="1"/>
      <w:numFmt w:val="decimal"/>
      <w:lvlText w:val="(%2)"/>
      <w:lvlJc w:val="left"/>
      <w:pPr>
        <w:ind w:left="2552" w:hanging="720"/>
      </w:pPr>
      <w:rPr>
        <w:rFonts w:ascii="Microsoft Sans Serif" w:eastAsia="Microsoft Sans Serif" w:hAnsi="Microsoft Sans Serif" w:cs="Microsoft Sans Serif" w:hint="default"/>
        <w:w w:val="99"/>
        <w:sz w:val="24"/>
        <w:szCs w:val="24"/>
        <w:lang w:eastAsia="en-US" w:bidi="ar-SA"/>
      </w:rPr>
    </w:lvl>
    <w:lvl w:ilvl="2" w:tplc="EAEAC724">
      <w:numFmt w:val="bullet"/>
      <w:lvlText w:val="•"/>
      <w:lvlJc w:val="left"/>
      <w:pPr>
        <w:ind w:left="4061" w:hanging="720"/>
      </w:pPr>
      <w:rPr>
        <w:rFonts w:hint="default"/>
        <w:lang w:eastAsia="en-US" w:bidi="ar-SA"/>
      </w:rPr>
    </w:lvl>
    <w:lvl w:ilvl="3" w:tplc="624A2F0E">
      <w:numFmt w:val="bullet"/>
      <w:lvlText w:val="•"/>
      <w:lvlJc w:val="left"/>
      <w:pPr>
        <w:ind w:left="5563" w:hanging="720"/>
      </w:pPr>
      <w:rPr>
        <w:rFonts w:hint="default"/>
        <w:lang w:eastAsia="en-US" w:bidi="ar-SA"/>
      </w:rPr>
    </w:lvl>
    <w:lvl w:ilvl="4" w:tplc="A1DAD146">
      <w:numFmt w:val="bullet"/>
      <w:lvlText w:val="•"/>
      <w:lvlJc w:val="left"/>
      <w:pPr>
        <w:ind w:left="7064" w:hanging="720"/>
      </w:pPr>
      <w:rPr>
        <w:rFonts w:hint="default"/>
        <w:lang w:eastAsia="en-US" w:bidi="ar-SA"/>
      </w:rPr>
    </w:lvl>
    <w:lvl w:ilvl="5" w:tplc="1E620026">
      <w:numFmt w:val="bullet"/>
      <w:lvlText w:val="•"/>
      <w:lvlJc w:val="left"/>
      <w:pPr>
        <w:ind w:left="8566" w:hanging="720"/>
      </w:pPr>
      <w:rPr>
        <w:rFonts w:hint="default"/>
        <w:lang w:eastAsia="en-US" w:bidi="ar-SA"/>
      </w:rPr>
    </w:lvl>
    <w:lvl w:ilvl="6" w:tplc="2AFEB818">
      <w:numFmt w:val="bullet"/>
      <w:lvlText w:val="•"/>
      <w:lvlJc w:val="left"/>
      <w:pPr>
        <w:ind w:left="10067" w:hanging="720"/>
      </w:pPr>
      <w:rPr>
        <w:rFonts w:hint="default"/>
        <w:lang w:eastAsia="en-US" w:bidi="ar-SA"/>
      </w:rPr>
    </w:lvl>
    <w:lvl w:ilvl="7" w:tplc="26C0DFA2">
      <w:numFmt w:val="bullet"/>
      <w:lvlText w:val="•"/>
      <w:lvlJc w:val="left"/>
      <w:pPr>
        <w:ind w:left="11569" w:hanging="720"/>
      </w:pPr>
      <w:rPr>
        <w:rFonts w:hint="default"/>
        <w:lang w:eastAsia="en-US" w:bidi="ar-SA"/>
      </w:rPr>
    </w:lvl>
    <w:lvl w:ilvl="8" w:tplc="C6646990">
      <w:numFmt w:val="bullet"/>
      <w:lvlText w:val="•"/>
      <w:lvlJc w:val="left"/>
      <w:pPr>
        <w:ind w:left="13070" w:hanging="720"/>
      </w:pPr>
      <w:rPr>
        <w:rFonts w:hint="default"/>
        <w:lang w:eastAsia="en-US" w:bidi="ar-SA"/>
      </w:rPr>
    </w:lvl>
  </w:abstractNum>
  <w:abstractNum w:abstractNumId="13" w15:restartNumberingAfterBreak="0">
    <w:nsid w:val="584B0F2A"/>
    <w:multiLevelType w:val="hybridMultilevel"/>
    <w:tmpl w:val="8CCCF752"/>
    <w:lvl w:ilvl="0" w:tplc="C69CE548">
      <w:start w:val="1"/>
      <w:numFmt w:val="decimal"/>
      <w:lvlText w:val="%1."/>
      <w:lvlJc w:val="left"/>
      <w:pPr>
        <w:ind w:left="467" w:hanging="360"/>
      </w:pPr>
      <w:rPr>
        <w:rFonts w:hint="default"/>
      </w:rPr>
    </w:lvl>
    <w:lvl w:ilvl="1" w:tplc="0C000019" w:tentative="1">
      <w:start w:val="1"/>
      <w:numFmt w:val="lowerLetter"/>
      <w:lvlText w:val="%2."/>
      <w:lvlJc w:val="left"/>
      <w:pPr>
        <w:ind w:left="1187" w:hanging="360"/>
      </w:pPr>
    </w:lvl>
    <w:lvl w:ilvl="2" w:tplc="0C00001B" w:tentative="1">
      <w:start w:val="1"/>
      <w:numFmt w:val="lowerRoman"/>
      <w:lvlText w:val="%3."/>
      <w:lvlJc w:val="right"/>
      <w:pPr>
        <w:ind w:left="1907" w:hanging="180"/>
      </w:pPr>
    </w:lvl>
    <w:lvl w:ilvl="3" w:tplc="0C00000F" w:tentative="1">
      <w:start w:val="1"/>
      <w:numFmt w:val="decimal"/>
      <w:lvlText w:val="%4."/>
      <w:lvlJc w:val="left"/>
      <w:pPr>
        <w:ind w:left="2627" w:hanging="360"/>
      </w:pPr>
    </w:lvl>
    <w:lvl w:ilvl="4" w:tplc="0C000019" w:tentative="1">
      <w:start w:val="1"/>
      <w:numFmt w:val="lowerLetter"/>
      <w:lvlText w:val="%5."/>
      <w:lvlJc w:val="left"/>
      <w:pPr>
        <w:ind w:left="3347" w:hanging="360"/>
      </w:pPr>
    </w:lvl>
    <w:lvl w:ilvl="5" w:tplc="0C00001B" w:tentative="1">
      <w:start w:val="1"/>
      <w:numFmt w:val="lowerRoman"/>
      <w:lvlText w:val="%6."/>
      <w:lvlJc w:val="right"/>
      <w:pPr>
        <w:ind w:left="4067" w:hanging="180"/>
      </w:pPr>
    </w:lvl>
    <w:lvl w:ilvl="6" w:tplc="0C00000F" w:tentative="1">
      <w:start w:val="1"/>
      <w:numFmt w:val="decimal"/>
      <w:lvlText w:val="%7."/>
      <w:lvlJc w:val="left"/>
      <w:pPr>
        <w:ind w:left="4787" w:hanging="360"/>
      </w:pPr>
    </w:lvl>
    <w:lvl w:ilvl="7" w:tplc="0C000019" w:tentative="1">
      <w:start w:val="1"/>
      <w:numFmt w:val="lowerLetter"/>
      <w:lvlText w:val="%8."/>
      <w:lvlJc w:val="left"/>
      <w:pPr>
        <w:ind w:left="5507" w:hanging="360"/>
      </w:pPr>
    </w:lvl>
    <w:lvl w:ilvl="8" w:tplc="0C00001B" w:tentative="1">
      <w:start w:val="1"/>
      <w:numFmt w:val="lowerRoman"/>
      <w:lvlText w:val="%9."/>
      <w:lvlJc w:val="right"/>
      <w:pPr>
        <w:ind w:left="6227" w:hanging="180"/>
      </w:pPr>
    </w:lvl>
  </w:abstractNum>
  <w:abstractNum w:abstractNumId="14" w15:restartNumberingAfterBreak="0">
    <w:nsid w:val="64D62CF9"/>
    <w:multiLevelType w:val="hybridMultilevel"/>
    <w:tmpl w:val="9DA8DEEC"/>
    <w:lvl w:ilvl="0" w:tplc="B65672CC">
      <w:start w:val="1"/>
      <w:numFmt w:val="decimal"/>
      <w:lvlText w:val="%1)"/>
      <w:lvlJc w:val="left"/>
      <w:pPr>
        <w:ind w:left="1080" w:hanging="360"/>
      </w:pPr>
    </w:lvl>
    <w:lvl w:ilvl="1" w:tplc="0C000019">
      <w:start w:val="1"/>
      <w:numFmt w:val="lowerLetter"/>
      <w:lvlText w:val="%2."/>
      <w:lvlJc w:val="left"/>
      <w:pPr>
        <w:ind w:left="1800" w:hanging="360"/>
      </w:pPr>
    </w:lvl>
    <w:lvl w:ilvl="2" w:tplc="0C00001B">
      <w:start w:val="1"/>
      <w:numFmt w:val="lowerRoman"/>
      <w:lvlText w:val="%3."/>
      <w:lvlJc w:val="right"/>
      <w:pPr>
        <w:ind w:left="2520" w:hanging="180"/>
      </w:pPr>
    </w:lvl>
    <w:lvl w:ilvl="3" w:tplc="0C00000F">
      <w:start w:val="1"/>
      <w:numFmt w:val="decimal"/>
      <w:lvlText w:val="%4."/>
      <w:lvlJc w:val="left"/>
      <w:pPr>
        <w:ind w:left="3240" w:hanging="360"/>
      </w:pPr>
    </w:lvl>
    <w:lvl w:ilvl="4" w:tplc="0C000019">
      <w:start w:val="1"/>
      <w:numFmt w:val="lowerLetter"/>
      <w:lvlText w:val="%5."/>
      <w:lvlJc w:val="left"/>
      <w:pPr>
        <w:ind w:left="3960" w:hanging="360"/>
      </w:pPr>
    </w:lvl>
    <w:lvl w:ilvl="5" w:tplc="0C00001B">
      <w:start w:val="1"/>
      <w:numFmt w:val="lowerRoman"/>
      <w:lvlText w:val="%6."/>
      <w:lvlJc w:val="right"/>
      <w:pPr>
        <w:ind w:left="4680" w:hanging="180"/>
      </w:pPr>
    </w:lvl>
    <w:lvl w:ilvl="6" w:tplc="0C00000F">
      <w:start w:val="1"/>
      <w:numFmt w:val="decimal"/>
      <w:lvlText w:val="%7."/>
      <w:lvlJc w:val="left"/>
      <w:pPr>
        <w:ind w:left="5400" w:hanging="360"/>
      </w:pPr>
    </w:lvl>
    <w:lvl w:ilvl="7" w:tplc="0C000019">
      <w:start w:val="1"/>
      <w:numFmt w:val="lowerLetter"/>
      <w:lvlText w:val="%8."/>
      <w:lvlJc w:val="left"/>
      <w:pPr>
        <w:ind w:left="6120" w:hanging="360"/>
      </w:pPr>
    </w:lvl>
    <w:lvl w:ilvl="8" w:tplc="0C00001B">
      <w:start w:val="1"/>
      <w:numFmt w:val="lowerRoman"/>
      <w:lvlText w:val="%9."/>
      <w:lvlJc w:val="right"/>
      <w:pPr>
        <w:ind w:left="6840" w:hanging="180"/>
      </w:pPr>
    </w:lvl>
  </w:abstractNum>
  <w:abstractNum w:abstractNumId="15" w15:restartNumberingAfterBreak="0">
    <w:nsid w:val="66B62FF7"/>
    <w:multiLevelType w:val="hybridMultilevel"/>
    <w:tmpl w:val="83222612"/>
    <w:lvl w:ilvl="0" w:tplc="04090001">
      <w:start w:val="1"/>
      <w:numFmt w:val="bullet"/>
      <w:lvlText w:val=""/>
      <w:lvlJc w:val="left"/>
      <w:pPr>
        <w:ind w:left="1832" w:hanging="360"/>
      </w:pPr>
      <w:rPr>
        <w:rFonts w:ascii="Symbol" w:hAnsi="Symbol" w:hint="default"/>
      </w:rPr>
    </w:lvl>
    <w:lvl w:ilvl="1" w:tplc="04090003" w:tentative="1">
      <w:start w:val="1"/>
      <w:numFmt w:val="bullet"/>
      <w:lvlText w:val="o"/>
      <w:lvlJc w:val="left"/>
      <w:pPr>
        <w:ind w:left="2552" w:hanging="360"/>
      </w:pPr>
      <w:rPr>
        <w:rFonts w:ascii="Courier New" w:hAnsi="Courier New" w:cs="Courier New" w:hint="default"/>
      </w:rPr>
    </w:lvl>
    <w:lvl w:ilvl="2" w:tplc="04090005" w:tentative="1">
      <w:start w:val="1"/>
      <w:numFmt w:val="bullet"/>
      <w:lvlText w:val=""/>
      <w:lvlJc w:val="left"/>
      <w:pPr>
        <w:ind w:left="3272" w:hanging="360"/>
      </w:pPr>
      <w:rPr>
        <w:rFonts w:ascii="Wingdings" w:hAnsi="Wingdings" w:hint="default"/>
      </w:rPr>
    </w:lvl>
    <w:lvl w:ilvl="3" w:tplc="04090001" w:tentative="1">
      <w:start w:val="1"/>
      <w:numFmt w:val="bullet"/>
      <w:lvlText w:val=""/>
      <w:lvlJc w:val="left"/>
      <w:pPr>
        <w:ind w:left="3992" w:hanging="360"/>
      </w:pPr>
      <w:rPr>
        <w:rFonts w:ascii="Symbol" w:hAnsi="Symbol" w:hint="default"/>
      </w:rPr>
    </w:lvl>
    <w:lvl w:ilvl="4" w:tplc="04090003" w:tentative="1">
      <w:start w:val="1"/>
      <w:numFmt w:val="bullet"/>
      <w:lvlText w:val="o"/>
      <w:lvlJc w:val="left"/>
      <w:pPr>
        <w:ind w:left="4712" w:hanging="360"/>
      </w:pPr>
      <w:rPr>
        <w:rFonts w:ascii="Courier New" w:hAnsi="Courier New" w:cs="Courier New" w:hint="default"/>
      </w:rPr>
    </w:lvl>
    <w:lvl w:ilvl="5" w:tplc="04090005" w:tentative="1">
      <w:start w:val="1"/>
      <w:numFmt w:val="bullet"/>
      <w:lvlText w:val=""/>
      <w:lvlJc w:val="left"/>
      <w:pPr>
        <w:ind w:left="5432" w:hanging="360"/>
      </w:pPr>
      <w:rPr>
        <w:rFonts w:ascii="Wingdings" w:hAnsi="Wingdings" w:hint="default"/>
      </w:rPr>
    </w:lvl>
    <w:lvl w:ilvl="6" w:tplc="04090001" w:tentative="1">
      <w:start w:val="1"/>
      <w:numFmt w:val="bullet"/>
      <w:lvlText w:val=""/>
      <w:lvlJc w:val="left"/>
      <w:pPr>
        <w:ind w:left="6152" w:hanging="360"/>
      </w:pPr>
      <w:rPr>
        <w:rFonts w:ascii="Symbol" w:hAnsi="Symbol" w:hint="default"/>
      </w:rPr>
    </w:lvl>
    <w:lvl w:ilvl="7" w:tplc="04090003" w:tentative="1">
      <w:start w:val="1"/>
      <w:numFmt w:val="bullet"/>
      <w:lvlText w:val="o"/>
      <w:lvlJc w:val="left"/>
      <w:pPr>
        <w:ind w:left="6872" w:hanging="360"/>
      </w:pPr>
      <w:rPr>
        <w:rFonts w:ascii="Courier New" w:hAnsi="Courier New" w:cs="Courier New" w:hint="default"/>
      </w:rPr>
    </w:lvl>
    <w:lvl w:ilvl="8" w:tplc="04090005" w:tentative="1">
      <w:start w:val="1"/>
      <w:numFmt w:val="bullet"/>
      <w:lvlText w:val=""/>
      <w:lvlJc w:val="left"/>
      <w:pPr>
        <w:ind w:left="7592" w:hanging="360"/>
      </w:pPr>
      <w:rPr>
        <w:rFonts w:ascii="Wingdings" w:hAnsi="Wingdings" w:hint="default"/>
      </w:rPr>
    </w:lvl>
  </w:abstractNum>
  <w:abstractNum w:abstractNumId="16" w15:restartNumberingAfterBreak="0">
    <w:nsid w:val="6E0055C7"/>
    <w:multiLevelType w:val="hybridMultilevel"/>
    <w:tmpl w:val="4798E318"/>
    <w:lvl w:ilvl="0" w:tplc="9FC6FE88">
      <w:numFmt w:val="bullet"/>
      <w:lvlText w:val="-"/>
      <w:lvlJc w:val="left"/>
      <w:pPr>
        <w:ind w:left="1068" w:hanging="360"/>
      </w:pPr>
      <w:rPr>
        <w:rFonts w:ascii="Arial Narrow" w:eastAsiaTheme="minorHAnsi" w:hAnsi="Arial Narrow"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17" w15:restartNumberingAfterBreak="0">
    <w:nsid w:val="757A2BA3"/>
    <w:multiLevelType w:val="hybridMultilevel"/>
    <w:tmpl w:val="87BA7AB0"/>
    <w:lvl w:ilvl="0" w:tplc="47C6C3B4">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8" w15:restartNumberingAfterBreak="0">
    <w:nsid w:val="7AE16286"/>
    <w:multiLevelType w:val="hybridMultilevel"/>
    <w:tmpl w:val="0252729A"/>
    <w:lvl w:ilvl="0" w:tplc="11240CBC">
      <w:start w:val="1"/>
      <w:numFmt w:val="decimal"/>
      <w:lvlText w:val="%1)"/>
      <w:lvlJc w:val="left"/>
      <w:pPr>
        <w:ind w:left="1472" w:hanging="360"/>
      </w:pPr>
      <w:rPr>
        <w:rFonts w:ascii="Microsoft Sans Serif" w:eastAsia="Microsoft Sans Serif" w:hAnsi="Microsoft Sans Serif" w:cs="Microsoft Sans Serif" w:hint="default"/>
        <w:w w:val="99"/>
        <w:sz w:val="24"/>
        <w:szCs w:val="24"/>
        <w:lang w:eastAsia="en-US" w:bidi="ar-SA"/>
      </w:rPr>
    </w:lvl>
    <w:lvl w:ilvl="1" w:tplc="F0A822D8">
      <w:numFmt w:val="bullet"/>
      <w:lvlText w:val="•"/>
      <w:lvlJc w:val="left"/>
      <w:pPr>
        <w:ind w:left="2939" w:hanging="360"/>
      </w:pPr>
      <w:rPr>
        <w:rFonts w:hint="default"/>
        <w:lang w:eastAsia="en-US" w:bidi="ar-SA"/>
      </w:rPr>
    </w:lvl>
    <w:lvl w:ilvl="2" w:tplc="22847F3C">
      <w:numFmt w:val="bullet"/>
      <w:lvlText w:val="•"/>
      <w:lvlJc w:val="left"/>
      <w:pPr>
        <w:ind w:left="4398" w:hanging="360"/>
      </w:pPr>
      <w:rPr>
        <w:rFonts w:hint="default"/>
        <w:lang w:eastAsia="en-US" w:bidi="ar-SA"/>
      </w:rPr>
    </w:lvl>
    <w:lvl w:ilvl="3" w:tplc="973A1C40">
      <w:numFmt w:val="bullet"/>
      <w:lvlText w:val="•"/>
      <w:lvlJc w:val="left"/>
      <w:pPr>
        <w:ind w:left="5858" w:hanging="360"/>
      </w:pPr>
      <w:rPr>
        <w:rFonts w:hint="default"/>
        <w:lang w:eastAsia="en-US" w:bidi="ar-SA"/>
      </w:rPr>
    </w:lvl>
    <w:lvl w:ilvl="4" w:tplc="32343CDC">
      <w:numFmt w:val="bullet"/>
      <w:lvlText w:val="•"/>
      <w:lvlJc w:val="left"/>
      <w:pPr>
        <w:ind w:left="7317" w:hanging="360"/>
      </w:pPr>
      <w:rPr>
        <w:rFonts w:hint="default"/>
        <w:lang w:eastAsia="en-US" w:bidi="ar-SA"/>
      </w:rPr>
    </w:lvl>
    <w:lvl w:ilvl="5" w:tplc="3E8624D4">
      <w:numFmt w:val="bullet"/>
      <w:lvlText w:val="•"/>
      <w:lvlJc w:val="left"/>
      <w:pPr>
        <w:ind w:left="8776" w:hanging="360"/>
      </w:pPr>
      <w:rPr>
        <w:rFonts w:hint="default"/>
        <w:lang w:eastAsia="en-US" w:bidi="ar-SA"/>
      </w:rPr>
    </w:lvl>
    <w:lvl w:ilvl="6" w:tplc="447461C0">
      <w:numFmt w:val="bullet"/>
      <w:lvlText w:val="•"/>
      <w:lvlJc w:val="left"/>
      <w:pPr>
        <w:ind w:left="10236" w:hanging="360"/>
      </w:pPr>
      <w:rPr>
        <w:rFonts w:hint="default"/>
        <w:lang w:eastAsia="en-US" w:bidi="ar-SA"/>
      </w:rPr>
    </w:lvl>
    <w:lvl w:ilvl="7" w:tplc="8640CE52">
      <w:numFmt w:val="bullet"/>
      <w:lvlText w:val="•"/>
      <w:lvlJc w:val="left"/>
      <w:pPr>
        <w:ind w:left="11695" w:hanging="360"/>
      </w:pPr>
      <w:rPr>
        <w:rFonts w:hint="default"/>
        <w:lang w:eastAsia="en-US" w:bidi="ar-SA"/>
      </w:rPr>
    </w:lvl>
    <w:lvl w:ilvl="8" w:tplc="BA7222FC">
      <w:numFmt w:val="bullet"/>
      <w:lvlText w:val="•"/>
      <w:lvlJc w:val="left"/>
      <w:pPr>
        <w:ind w:left="13154" w:hanging="360"/>
      </w:pPr>
      <w:rPr>
        <w:rFonts w:hint="default"/>
        <w:lang w:eastAsia="en-US" w:bidi="ar-SA"/>
      </w:rPr>
    </w:lvl>
  </w:abstractNum>
  <w:abstractNum w:abstractNumId="19" w15:restartNumberingAfterBreak="0">
    <w:nsid w:val="7B31651F"/>
    <w:multiLevelType w:val="hybridMultilevel"/>
    <w:tmpl w:val="59A470CC"/>
    <w:lvl w:ilvl="0" w:tplc="C14E8288">
      <w:start w:val="1"/>
      <w:numFmt w:val="decimal"/>
      <w:lvlText w:val="%1)"/>
      <w:lvlJc w:val="left"/>
      <w:pPr>
        <w:ind w:left="1472" w:hanging="360"/>
      </w:pPr>
      <w:rPr>
        <w:rFonts w:ascii="Microsoft Sans Serif" w:eastAsia="Microsoft Sans Serif" w:hAnsi="Microsoft Sans Serif" w:cs="Microsoft Sans Serif" w:hint="default"/>
        <w:w w:val="99"/>
        <w:sz w:val="24"/>
        <w:szCs w:val="24"/>
        <w:lang w:eastAsia="en-US" w:bidi="ar-SA"/>
      </w:rPr>
    </w:lvl>
    <w:lvl w:ilvl="1" w:tplc="25406D50">
      <w:numFmt w:val="bullet"/>
      <w:lvlText w:val="•"/>
      <w:lvlJc w:val="left"/>
      <w:pPr>
        <w:ind w:left="1600" w:hanging="360"/>
      </w:pPr>
      <w:rPr>
        <w:rFonts w:hint="default"/>
        <w:lang w:eastAsia="en-US" w:bidi="ar-SA"/>
      </w:rPr>
    </w:lvl>
    <w:lvl w:ilvl="2" w:tplc="21843D06">
      <w:numFmt w:val="bullet"/>
      <w:lvlText w:val="•"/>
      <w:lvlJc w:val="left"/>
      <w:pPr>
        <w:ind w:left="5580" w:hanging="360"/>
      </w:pPr>
      <w:rPr>
        <w:rFonts w:hint="default"/>
        <w:lang w:eastAsia="en-US" w:bidi="ar-SA"/>
      </w:rPr>
    </w:lvl>
    <w:lvl w:ilvl="3" w:tplc="88CA167C">
      <w:numFmt w:val="bullet"/>
      <w:lvlText w:val="•"/>
      <w:lvlJc w:val="left"/>
      <w:pPr>
        <w:ind w:left="4877" w:hanging="360"/>
      </w:pPr>
      <w:rPr>
        <w:rFonts w:hint="default"/>
        <w:lang w:eastAsia="en-US" w:bidi="ar-SA"/>
      </w:rPr>
    </w:lvl>
    <w:lvl w:ilvl="4" w:tplc="D3E23D88">
      <w:numFmt w:val="bullet"/>
      <w:lvlText w:val="•"/>
      <w:lvlJc w:val="left"/>
      <w:pPr>
        <w:ind w:left="4175" w:hanging="360"/>
      </w:pPr>
      <w:rPr>
        <w:rFonts w:hint="default"/>
        <w:lang w:eastAsia="en-US" w:bidi="ar-SA"/>
      </w:rPr>
    </w:lvl>
    <w:lvl w:ilvl="5" w:tplc="0696FA04">
      <w:numFmt w:val="bullet"/>
      <w:lvlText w:val="•"/>
      <w:lvlJc w:val="left"/>
      <w:pPr>
        <w:ind w:left="3472" w:hanging="360"/>
      </w:pPr>
      <w:rPr>
        <w:rFonts w:hint="default"/>
        <w:lang w:eastAsia="en-US" w:bidi="ar-SA"/>
      </w:rPr>
    </w:lvl>
    <w:lvl w:ilvl="6" w:tplc="06AAEEB6">
      <w:numFmt w:val="bullet"/>
      <w:lvlText w:val="•"/>
      <w:lvlJc w:val="left"/>
      <w:pPr>
        <w:ind w:left="2770" w:hanging="360"/>
      </w:pPr>
      <w:rPr>
        <w:rFonts w:hint="default"/>
        <w:lang w:eastAsia="en-US" w:bidi="ar-SA"/>
      </w:rPr>
    </w:lvl>
    <w:lvl w:ilvl="7" w:tplc="77DE0CC8">
      <w:numFmt w:val="bullet"/>
      <w:lvlText w:val="•"/>
      <w:lvlJc w:val="left"/>
      <w:pPr>
        <w:ind w:left="2067" w:hanging="360"/>
      </w:pPr>
      <w:rPr>
        <w:rFonts w:hint="default"/>
        <w:lang w:eastAsia="en-US" w:bidi="ar-SA"/>
      </w:rPr>
    </w:lvl>
    <w:lvl w:ilvl="8" w:tplc="9F564100">
      <w:numFmt w:val="bullet"/>
      <w:lvlText w:val="•"/>
      <w:lvlJc w:val="left"/>
      <w:pPr>
        <w:ind w:left="1365" w:hanging="360"/>
      </w:pPr>
      <w:rPr>
        <w:rFonts w:hint="default"/>
        <w:lang w:eastAsia="en-US" w:bidi="ar-SA"/>
      </w:rPr>
    </w:lvl>
  </w:abstractNum>
  <w:abstractNum w:abstractNumId="20" w15:restartNumberingAfterBreak="0">
    <w:nsid w:val="7F605D65"/>
    <w:multiLevelType w:val="hybridMultilevel"/>
    <w:tmpl w:val="C4BE36F6"/>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16cid:durableId="993492946">
    <w:abstractNumId w:val="19"/>
  </w:num>
  <w:num w:numId="2" w16cid:durableId="709301804">
    <w:abstractNumId w:val="18"/>
  </w:num>
  <w:num w:numId="3" w16cid:durableId="1340153713">
    <w:abstractNumId w:val="9"/>
  </w:num>
  <w:num w:numId="4" w16cid:durableId="617564791">
    <w:abstractNumId w:val="11"/>
  </w:num>
  <w:num w:numId="5" w16cid:durableId="1041587576">
    <w:abstractNumId w:val="12"/>
  </w:num>
  <w:num w:numId="6" w16cid:durableId="1259630689">
    <w:abstractNumId w:val="15"/>
  </w:num>
  <w:num w:numId="7" w16cid:durableId="613679431">
    <w:abstractNumId w:val="4"/>
  </w:num>
  <w:num w:numId="8" w16cid:durableId="1901356605">
    <w:abstractNumId w:val="5"/>
  </w:num>
  <w:num w:numId="9" w16cid:durableId="1789927309">
    <w:abstractNumId w:val="6"/>
  </w:num>
  <w:num w:numId="10" w16cid:durableId="565458293">
    <w:abstractNumId w:val="8"/>
  </w:num>
  <w:num w:numId="11" w16cid:durableId="105651486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8146504">
    <w:abstractNumId w:val="20"/>
  </w:num>
  <w:num w:numId="13" w16cid:durableId="816385642">
    <w:abstractNumId w:val="7"/>
  </w:num>
  <w:num w:numId="14" w16cid:durableId="902640160">
    <w:abstractNumId w:val="10"/>
  </w:num>
  <w:num w:numId="15" w16cid:durableId="2139452984">
    <w:abstractNumId w:val="13"/>
  </w:num>
  <w:num w:numId="16" w16cid:durableId="974484526">
    <w:abstractNumId w:val="2"/>
  </w:num>
  <w:num w:numId="17" w16cid:durableId="15426667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7721792">
    <w:abstractNumId w:val="3"/>
  </w:num>
  <w:num w:numId="19" w16cid:durableId="411396397">
    <w:abstractNumId w:val="17"/>
  </w:num>
  <w:num w:numId="20" w16cid:durableId="71330742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6917251">
    <w:abstractNumId w:val="16"/>
  </w:num>
  <w:num w:numId="22" w16cid:durableId="1787115429">
    <w:abstractNumId w:val="17"/>
  </w:num>
  <w:num w:numId="23" w16cid:durableId="384110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88D"/>
    <w:rsid w:val="00004537"/>
    <w:rsid w:val="00014EBF"/>
    <w:rsid w:val="00022F41"/>
    <w:rsid w:val="0002327E"/>
    <w:rsid w:val="00032019"/>
    <w:rsid w:val="00032D5A"/>
    <w:rsid w:val="000343DD"/>
    <w:rsid w:val="00035377"/>
    <w:rsid w:val="00035568"/>
    <w:rsid w:val="00035E9A"/>
    <w:rsid w:val="0004616E"/>
    <w:rsid w:val="00046599"/>
    <w:rsid w:val="00051463"/>
    <w:rsid w:val="00051BD2"/>
    <w:rsid w:val="00051E48"/>
    <w:rsid w:val="00053024"/>
    <w:rsid w:val="00055D1C"/>
    <w:rsid w:val="00061D2F"/>
    <w:rsid w:val="000702ED"/>
    <w:rsid w:val="0007314C"/>
    <w:rsid w:val="00082FBD"/>
    <w:rsid w:val="00091702"/>
    <w:rsid w:val="0009579F"/>
    <w:rsid w:val="0009658C"/>
    <w:rsid w:val="000B115C"/>
    <w:rsid w:val="000B2D7D"/>
    <w:rsid w:val="000B44AF"/>
    <w:rsid w:val="000B5411"/>
    <w:rsid w:val="000B561F"/>
    <w:rsid w:val="000B716E"/>
    <w:rsid w:val="000C4970"/>
    <w:rsid w:val="000D3C9A"/>
    <w:rsid w:val="000E2641"/>
    <w:rsid w:val="000E6428"/>
    <w:rsid w:val="000F2E6D"/>
    <w:rsid w:val="0010510E"/>
    <w:rsid w:val="00115CB0"/>
    <w:rsid w:val="00117FFE"/>
    <w:rsid w:val="00120967"/>
    <w:rsid w:val="00120B1A"/>
    <w:rsid w:val="001254F1"/>
    <w:rsid w:val="00132954"/>
    <w:rsid w:val="001363C1"/>
    <w:rsid w:val="001378AF"/>
    <w:rsid w:val="00143FBF"/>
    <w:rsid w:val="0014527F"/>
    <w:rsid w:val="001516FB"/>
    <w:rsid w:val="00153B7C"/>
    <w:rsid w:val="001574F6"/>
    <w:rsid w:val="00160256"/>
    <w:rsid w:val="001619C4"/>
    <w:rsid w:val="0016202A"/>
    <w:rsid w:val="001640DC"/>
    <w:rsid w:val="00167FDA"/>
    <w:rsid w:val="00170808"/>
    <w:rsid w:val="00170E57"/>
    <w:rsid w:val="00171031"/>
    <w:rsid w:val="00171A20"/>
    <w:rsid w:val="001762F7"/>
    <w:rsid w:val="001767AA"/>
    <w:rsid w:val="001808B2"/>
    <w:rsid w:val="00181214"/>
    <w:rsid w:val="0018241C"/>
    <w:rsid w:val="00184218"/>
    <w:rsid w:val="00184537"/>
    <w:rsid w:val="0018700B"/>
    <w:rsid w:val="00187EB7"/>
    <w:rsid w:val="001951E3"/>
    <w:rsid w:val="00196DFB"/>
    <w:rsid w:val="001A12F4"/>
    <w:rsid w:val="001A2ADF"/>
    <w:rsid w:val="001A4CC5"/>
    <w:rsid w:val="001A56E9"/>
    <w:rsid w:val="001A5BF4"/>
    <w:rsid w:val="001B02A4"/>
    <w:rsid w:val="001B1D1E"/>
    <w:rsid w:val="001B2041"/>
    <w:rsid w:val="001B33C3"/>
    <w:rsid w:val="001B6C2E"/>
    <w:rsid w:val="001C079A"/>
    <w:rsid w:val="001D22BA"/>
    <w:rsid w:val="001D5DFC"/>
    <w:rsid w:val="001D692B"/>
    <w:rsid w:val="001E0D50"/>
    <w:rsid w:val="001E74F0"/>
    <w:rsid w:val="001F1945"/>
    <w:rsid w:val="001F1F28"/>
    <w:rsid w:val="001F6C7A"/>
    <w:rsid w:val="00202347"/>
    <w:rsid w:val="00202DFC"/>
    <w:rsid w:val="0020654E"/>
    <w:rsid w:val="002116D1"/>
    <w:rsid w:val="002132BF"/>
    <w:rsid w:val="00216DA5"/>
    <w:rsid w:val="00221773"/>
    <w:rsid w:val="0022694B"/>
    <w:rsid w:val="0022764B"/>
    <w:rsid w:val="0023309D"/>
    <w:rsid w:val="00235767"/>
    <w:rsid w:val="0025035B"/>
    <w:rsid w:val="0025075B"/>
    <w:rsid w:val="002507FD"/>
    <w:rsid w:val="00251595"/>
    <w:rsid w:val="002633C4"/>
    <w:rsid w:val="00266299"/>
    <w:rsid w:val="00267B36"/>
    <w:rsid w:val="002751F0"/>
    <w:rsid w:val="00283C1A"/>
    <w:rsid w:val="00285986"/>
    <w:rsid w:val="002905C1"/>
    <w:rsid w:val="00292064"/>
    <w:rsid w:val="0029317C"/>
    <w:rsid w:val="00295764"/>
    <w:rsid w:val="002976B7"/>
    <w:rsid w:val="002A0278"/>
    <w:rsid w:val="002A0ABD"/>
    <w:rsid w:val="002A4B4C"/>
    <w:rsid w:val="002A4F30"/>
    <w:rsid w:val="002A4F5C"/>
    <w:rsid w:val="002A5430"/>
    <w:rsid w:val="002A61CF"/>
    <w:rsid w:val="002A68D6"/>
    <w:rsid w:val="002B74A2"/>
    <w:rsid w:val="002C1373"/>
    <w:rsid w:val="002C142C"/>
    <w:rsid w:val="002C6E58"/>
    <w:rsid w:val="002C78D8"/>
    <w:rsid w:val="002D238B"/>
    <w:rsid w:val="002D495B"/>
    <w:rsid w:val="002D7816"/>
    <w:rsid w:val="002E1803"/>
    <w:rsid w:val="002E24A6"/>
    <w:rsid w:val="002E2C2F"/>
    <w:rsid w:val="002E3D83"/>
    <w:rsid w:val="002E4806"/>
    <w:rsid w:val="002E5381"/>
    <w:rsid w:val="002E6824"/>
    <w:rsid w:val="002E7DFF"/>
    <w:rsid w:val="002F134A"/>
    <w:rsid w:val="002F4785"/>
    <w:rsid w:val="002F6A8E"/>
    <w:rsid w:val="00310B48"/>
    <w:rsid w:val="0031582E"/>
    <w:rsid w:val="003176F5"/>
    <w:rsid w:val="00320B19"/>
    <w:rsid w:val="00321427"/>
    <w:rsid w:val="0032154A"/>
    <w:rsid w:val="00321D64"/>
    <w:rsid w:val="00326090"/>
    <w:rsid w:val="00326C6B"/>
    <w:rsid w:val="003303B8"/>
    <w:rsid w:val="00330ED4"/>
    <w:rsid w:val="00332C79"/>
    <w:rsid w:val="00336F71"/>
    <w:rsid w:val="0034105A"/>
    <w:rsid w:val="00341415"/>
    <w:rsid w:val="00344CBD"/>
    <w:rsid w:val="0034559F"/>
    <w:rsid w:val="00347F84"/>
    <w:rsid w:val="003511DC"/>
    <w:rsid w:val="00354D16"/>
    <w:rsid w:val="00355138"/>
    <w:rsid w:val="00357CC1"/>
    <w:rsid w:val="0036074F"/>
    <w:rsid w:val="003613B8"/>
    <w:rsid w:val="0037304B"/>
    <w:rsid w:val="00375986"/>
    <w:rsid w:val="003769C9"/>
    <w:rsid w:val="003776DD"/>
    <w:rsid w:val="00377D0F"/>
    <w:rsid w:val="00385AED"/>
    <w:rsid w:val="0039112F"/>
    <w:rsid w:val="00391C6B"/>
    <w:rsid w:val="003947C3"/>
    <w:rsid w:val="00395352"/>
    <w:rsid w:val="003A4817"/>
    <w:rsid w:val="003B04AC"/>
    <w:rsid w:val="003B1B4E"/>
    <w:rsid w:val="003C0AE4"/>
    <w:rsid w:val="003C20A8"/>
    <w:rsid w:val="003C73B5"/>
    <w:rsid w:val="003C76CB"/>
    <w:rsid w:val="003C7FB6"/>
    <w:rsid w:val="003D1082"/>
    <w:rsid w:val="003D44EB"/>
    <w:rsid w:val="003D6E97"/>
    <w:rsid w:val="003E076A"/>
    <w:rsid w:val="003E29A2"/>
    <w:rsid w:val="003E69A3"/>
    <w:rsid w:val="003F24BC"/>
    <w:rsid w:val="003F3173"/>
    <w:rsid w:val="003F625E"/>
    <w:rsid w:val="004127BD"/>
    <w:rsid w:val="00413AE3"/>
    <w:rsid w:val="004158F1"/>
    <w:rsid w:val="00416199"/>
    <w:rsid w:val="00416499"/>
    <w:rsid w:val="0042243B"/>
    <w:rsid w:val="00425B50"/>
    <w:rsid w:val="00426644"/>
    <w:rsid w:val="00431240"/>
    <w:rsid w:val="00431AA1"/>
    <w:rsid w:val="00436099"/>
    <w:rsid w:val="0043647E"/>
    <w:rsid w:val="00436D51"/>
    <w:rsid w:val="00442938"/>
    <w:rsid w:val="00444578"/>
    <w:rsid w:val="00445729"/>
    <w:rsid w:val="00445A9D"/>
    <w:rsid w:val="00450143"/>
    <w:rsid w:val="00452F24"/>
    <w:rsid w:val="004545A6"/>
    <w:rsid w:val="004548BB"/>
    <w:rsid w:val="00454BB6"/>
    <w:rsid w:val="00463290"/>
    <w:rsid w:val="004644D4"/>
    <w:rsid w:val="00464714"/>
    <w:rsid w:val="00470177"/>
    <w:rsid w:val="004713E3"/>
    <w:rsid w:val="00471DD0"/>
    <w:rsid w:val="00474DFE"/>
    <w:rsid w:val="00476269"/>
    <w:rsid w:val="00482106"/>
    <w:rsid w:val="004831B6"/>
    <w:rsid w:val="00484B68"/>
    <w:rsid w:val="00485D31"/>
    <w:rsid w:val="00492F8A"/>
    <w:rsid w:val="00493125"/>
    <w:rsid w:val="0049757A"/>
    <w:rsid w:val="004A5D37"/>
    <w:rsid w:val="004A744D"/>
    <w:rsid w:val="004B076C"/>
    <w:rsid w:val="004B0A38"/>
    <w:rsid w:val="004B32BD"/>
    <w:rsid w:val="004B49DC"/>
    <w:rsid w:val="004C6ED8"/>
    <w:rsid w:val="004C7434"/>
    <w:rsid w:val="004C74B2"/>
    <w:rsid w:val="004D1D00"/>
    <w:rsid w:val="004E1B13"/>
    <w:rsid w:val="004E489E"/>
    <w:rsid w:val="004E59DD"/>
    <w:rsid w:val="004F0029"/>
    <w:rsid w:val="004F031E"/>
    <w:rsid w:val="004F4368"/>
    <w:rsid w:val="004F4FF8"/>
    <w:rsid w:val="004F5510"/>
    <w:rsid w:val="004F593C"/>
    <w:rsid w:val="004F75B4"/>
    <w:rsid w:val="004F7BDD"/>
    <w:rsid w:val="004F7DDB"/>
    <w:rsid w:val="005019F3"/>
    <w:rsid w:val="00524B04"/>
    <w:rsid w:val="00526073"/>
    <w:rsid w:val="00527975"/>
    <w:rsid w:val="00531784"/>
    <w:rsid w:val="00535B43"/>
    <w:rsid w:val="005376B9"/>
    <w:rsid w:val="005423CD"/>
    <w:rsid w:val="005430EA"/>
    <w:rsid w:val="00544C75"/>
    <w:rsid w:val="00546B3F"/>
    <w:rsid w:val="00553632"/>
    <w:rsid w:val="00553D05"/>
    <w:rsid w:val="00554E9F"/>
    <w:rsid w:val="00556D42"/>
    <w:rsid w:val="0057342B"/>
    <w:rsid w:val="0057625A"/>
    <w:rsid w:val="00582BC6"/>
    <w:rsid w:val="005906BD"/>
    <w:rsid w:val="00592979"/>
    <w:rsid w:val="0059363C"/>
    <w:rsid w:val="0059651B"/>
    <w:rsid w:val="005979D1"/>
    <w:rsid w:val="005A44F1"/>
    <w:rsid w:val="005A4D6C"/>
    <w:rsid w:val="005A5986"/>
    <w:rsid w:val="005A70D9"/>
    <w:rsid w:val="005B1D86"/>
    <w:rsid w:val="005C24C1"/>
    <w:rsid w:val="005C444A"/>
    <w:rsid w:val="005C4D96"/>
    <w:rsid w:val="005D1091"/>
    <w:rsid w:val="005D3427"/>
    <w:rsid w:val="005D362E"/>
    <w:rsid w:val="005D7E8E"/>
    <w:rsid w:val="005E2C1F"/>
    <w:rsid w:val="005E4731"/>
    <w:rsid w:val="005F2D52"/>
    <w:rsid w:val="005F62B6"/>
    <w:rsid w:val="005F66E5"/>
    <w:rsid w:val="00601DAB"/>
    <w:rsid w:val="006054F4"/>
    <w:rsid w:val="00611FA1"/>
    <w:rsid w:val="00615828"/>
    <w:rsid w:val="0061588A"/>
    <w:rsid w:val="006225D6"/>
    <w:rsid w:val="00627D57"/>
    <w:rsid w:val="006313BA"/>
    <w:rsid w:val="0064192F"/>
    <w:rsid w:val="00644872"/>
    <w:rsid w:val="00650071"/>
    <w:rsid w:val="00650C65"/>
    <w:rsid w:val="00653511"/>
    <w:rsid w:val="00654C8C"/>
    <w:rsid w:val="00657346"/>
    <w:rsid w:val="00657A91"/>
    <w:rsid w:val="006635AD"/>
    <w:rsid w:val="006644EC"/>
    <w:rsid w:val="0066600B"/>
    <w:rsid w:val="00666C40"/>
    <w:rsid w:val="00667191"/>
    <w:rsid w:val="00670D2B"/>
    <w:rsid w:val="0067249E"/>
    <w:rsid w:val="00674363"/>
    <w:rsid w:val="00682394"/>
    <w:rsid w:val="00683CDE"/>
    <w:rsid w:val="006863BB"/>
    <w:rsid w:val="006921A9"/>
    <w:rsid w:val="0069485D"/>
    <w:rsid w:val="00696C63"/>
    <w:rsid w:val="00697705"/>
    <w:rsid w:val="006A5236"/>
    <w:rsid w:val="006B1F46"/>
    <w:rsid w:val="006B36FA"/>
    <w:rsid w:val="006B6812"/>
    <w:rsid w:val="006C37C9"/>
    <w:rsid w:val="006C6898"/>
    <w:rsid w:val="006C6CEC"/>
    <w:rsid w:val="006D2481"/>
    <w:rsid w:val="006D3BB2"/>
    <w:rsid w:val="006D5624"/>
    <w:rsid w:val="006D5645"/>
    <w:rsid w:val="006E13BE"/>
    <w:rsid w:val="006E274C"/>
    <w:rsid w:val="006E2AF2"/>
    <w:rsid w:val="006E3D91"/>
    <w:rsid w:val="006E5E22"/>
    <w:rsid w:val="006E74D7"/>
    <w:rsid w:val="006F284D"/>
    <w:rsid w:val="006F3056"/>
    <w:rsid w:val="006F6E4A"/>
    <w:rsid w:val="00703C08"/>
    <w:rsid w:val="00706211"/>
    <w:rsid w:val="00706652"/>
    <w:rsid w:val="00713CEB"/>
    <w:rsid w:val="007158B9"/>
    <w:rsid w:val="00722B16"/>
    <w:rsid w:val="00727005"/>
    <w:rsid w:val="007308DB"/>
    <w:rsid w:val="00733333"/>
    <w:rsid w:val="00735344"/>
    <w:rsid w:val="00735E9F"/>
    <w:rsid w:val="007412BE"/>
    <w:rsid w:val="00745D50"/>
    <w:rsid w:val="00750D93"/>
    <w:rsid w:val="00753D3D"/>
    <w:rsid w:val="00757D23"/>
    <w:rsid w:val="007628BC"/>
    <w:rsid w:val="00770DA7"/>
    <w:rsid w:val="00770DF8"/>
    <w:rsid w:val="007722D6"/>
    <w:rsid w:val="0077280C"/>
    <w:rsid w:val="00774DC6"/>
    <w:rsid w:val="00781B35"/>
    <w:rsid w:val="0078266C"/>
    <w:rsid w:val="0078372C"/>
    <w:rsid w:val="0078375A"/>
    <w:rsid w:val="007967F9"/>
    <w:rsid w:val="007A7F27"/>
    <w:rsid w:val="007B1322"/>
    <w:rsid w:val="007B1C8B"/>
    <w:rsid w:val="007C054D"/>
    <w:rsid w:val="007C0664"/>
    <w:rsid w:val="007C0BEA"/>
    <w:rsid w:val="007C50E4"/>
    <w:rsid w:val="007D1A9E"/>
    <w:rsid w:val="007D3366"/>
    <w:rsid w:val="007D3369"/>
    <w:rsid w:val="007D3D12"/>
    <w:rsid w:val="007D7650"/>
    <w:rsid w:val="007E1EBC"/>
    <w:rsid w:val="007E1ED3"/>
    <w:rsid w:val="007E3FAD"/>
    <w:rsid w:val="007E47F4"/>
    <w:rsid w:val="007E6A92"/>
    <w:rsid w:val="007F0953"/>
    <w:rsid w:val="007F2049"/>
    <w:rsid w:val="007F46EA"/>
    <w:rsid w:val="008005AF"/>
    <w:rsid w:val="008005CA"/>
    <w:rsid w:val="00811A3C"/>
    <w:rsid w:val="008127F0"/>
    <w:rsid w:val="00815CDE"/>
    <w:rsid w:val="008204E1"/>
    <w:rsid w:val="00820889"/>
    <w:rsid w:val="00821C2C"/>
    <w:rsid w:val="0082374B"/>
    <w:rsid w:val="0082475E"/>
    <w:rsid w:val="00824B20"/>
    <w:rsid w:val="0082508E"/>
    <w:rsid w:val="0083415C"/>
    <w:rsid w:val="00840391"/>
    <w:rsid w:val="00845920"/>
    <w:rsid w:val="00847BF3"/>
    <w:rsid w:val="0085097D"/>
    <w:rsid w:val="00850C49"/>
    <w:rsid w:val="00854882"/>
    <w:rsid w:val="00860A6B"/>
    <w:rsid w:val="00866306"/>
    <w:rsid w:val="008732A2"/>
    <w:rsid w:val="0087580F"/>
    <w:rsid w:val="00887CD2"/>
    <w:rsid w:val="00887FCE"/>
    <w:rsid w:val="00890659"/>
    <w:rsid w:val="00892ADE"/>
    <w:rsid w:val="008933A0"/>
    <w:rsid w:val="008934E8"/>
    <w:rsid w:val="00894E24"/>
    <w:rsid w:val="0089640F"/>
    <w:rsid w:val="008B1B96"/>
    <w:rsid w:val="008B304B"/>
    <w:rsid w:val="008C3F33"/>
    <w:rsid w:val="008C50A0"/>
    <w:rsid w:val="008D1E30"/>
    <w:rsid w:val="008D1F7C"/>
    <w:rsid w:val="008E133F"/>
    <w:rsid w:val="008F0C94"/>
    <w:rsid w:val="008F2556"/>
    <w:rsid w:val="008F6F64"/>
    <w:rsid w:val="00901169"/>
    <w:rsid w:val="009058A9"/>
    <w:rsid w:val="00906205"/>
    <w:rsid w:val="009064C8"/>
    <w:rsid w:val="00907FE4"/>
    <w:rsid w:val="0091134D"/>
    <w:rsid w:val="00927CD4"/>
    <w:rsid w:val="00931F46"/>
    <w:rsid w:val="00932FC4"/>
    <w:rsid w:val="009331C9"/>
    <w:rsid w:val="009339BC"/>
    <w:rsid w:val="00935341"/>
    <w:rsid w:val="00936B6A"/>
    <w:rsid w:val="00945AAB"/>
    <w:rsid w:val="00954053"/>
    <w:rsid w:val="009551CA"/>
    <w:rsid w:val="00956216"/>
    <w:rsid w:val="0096071A"/>
    <w:rsid w:val="0096379F"/>
    <w:rsid w:val="00967B94"/>
    <w:rsid w:val="00967C3B"/>
    <w:rsid w:val="00970E47"/>
    <w:rsid w:val="00972113"/>
    <w:rsid w:val="0097363D"/>
    <w:rsid w:val="00974807"/>
    <w:rsid w:val="00980865"/>
    <w:rsid w:val="009818D1"/>
    <w:rsid w:val="009827A6"/>
    <w:rsid w:val="00983AD3"/>
    <w:rsid w:val="00986F62"/>
    <w:rsid w:val="0099063B"/>
    <w:rsid w:val="009915C7"/>
    <w:rsid w:val="00991C0C"/>
    <w:rsid w:val="00993346"/>
    <w:rsid w:val="00993D71"/>
    <w:rsid w:val="0099463B"/>
    <w:rsid w:val="00995936"/>
    <w:rsid w:val="009A0047"/>
    <w:rsid w:val="009A0332"/>
    <w:rsid w:val="009A6EC3"/>
    <w:rsid w:val="009A7F78"/>
    <w:rsid w:val="009B1B5C"/>
    <w:rsid w:val="009B44CB"/>
    <w:rsid w:val="009B552A"/>
    <w:rsid w:val="009B5824"/>
    <w:rsid w:val="009B63CA"/>
    <w:rsid w:val="009B7665"/>
    <w:rsid w:val="009C0BDC"/>
    <w:rsid w:val="009C3C3B"/>
    <w:rsid w:val="009C59B6"/>
    <w:rsid w:val="009C720B"/>
    <w:rsid w:val="009D6546"/>
    <w:rsid w:val="009E04CD"/>
    <w:rsid w:val="009E4FF2"/>
    <w:rsid w:val="009E693B"/>
    <w:rsid w:val="009E6C0C"/>
    <w:rsid w:val="009F7F86"/>
    <w:rsid w:val="00A03166"/>
    <w:rsid w:val="00A04D0C"/>
    <w:rsid w:val="00A05702"/>
    <w:rsid w:val="00A06791"/>
    <w:rsid w:val="00A072A8"/>
    <w:rsid w:val="00A16581"/>
    <w:rsid w:val="00A167A4"/>
    <w:rsid w:val="00A17518"/>
    <w:rsid w:val="00A20E0D"/>
    <w:rsid w:val="00A21644"/>
    <w:rsid w:val="00A24AB8"/>
    <w:rsid w:val="00A30D58"/>
    <w:rsid w:val="00A31252"/>
    <w:rsid w:val="00A33D04"/>
    <w:rsid w:val="00A343AD"/>
    <w:rsid w:val="00A35A63"/>
    <w:rsid w:val="00A3724F"/>
    <w:rsid w:val="00A376CA"/>
    <w:rsid w:val="00A37A7E"/>
    <w:rsid w:val="00A42A63"/>
    <w:rsid w:val="00A433AF"/>
    <w:rsid w:val="00A46E8D"/>
    <w:rsid w:val="00A52F63"/>
    <w:rsid w:val="00A55D98"/>
    <w:rsid w:val="00A600E0"/>
    <w:rsid w:val="00A64955"/>
    <w:rsid w:val="00A66080"/>
    <w:rsid w:val="00A67E9C"/>
    <w:rsid w:val="00A707EC"/>
    <w:rsid w:val="00A7183D"/>
    <w:rsid w:val="00A75952"/>
    <w:rsid w:val="00A75AC1"/>
    <w:rsid w:val="00A75C50"/>
    <w:rsid w:val="00A76EB9"/>
    <w:rsid w:val="00A77A39"/>
    <w:rsid w:val="00A81735"/>
    <w:rsid w:val="00A81B82"/>
    <w:rsid w:val="00A824FF"/>
    <w:rsid w:val="00A8335D"/>
    <w:rsid w:val="00A90F94"/>
    <w:rsid w:val="00A954F6"/>
    <w:rsid w:val="00A9669D"/>
    <w:rsid w:val="00AA34F3"/>
    <w:rsid w:val="00AA38D7"/>
    <w:rsid w:val="00AA6F4B"/>
    <w:rsid w:val="00AA70DA"/>
    <w:rsid w:val="00AA7A5B"/>
    <w:rsid w:val="00AB47B9"/>
    <w:rsid w:val="00AB4821"/>
    <w:rsid w:val="00AB7E13"/>
    <w:rsid w:val="00AC196F"/>
    <w:rsid w:val="00AC5D4A"/>
    <w:rsid w:val="00AC697F"/>
    <w:rsid w:val="00AE7D8A"/>
    <w:rsid w:val="00AF547B"/>
    <w:rsid w:val="00B14AED"/>
    <w:rsid w:val="00B15404"/>
    <w:rsid w:val="00B154E0"/>
    <w:rsid w:val="00B1594B"/>
    <w:rsid w:val="00B2786F"/>
    <w:rsid w:val="00B31F7A"/>
    <w:rsid w:val="00B3431B"/>
    <w:rsid w:val="00B3520F"/>
    <w:rsid w:val="00B353B4"/>
    <w:rsid w:val="00B356CB"/>
    <w:rsid w:val="00B51B91"/>
    <w:rsid w:val="00B52CFB"/>
    <w:rsid w:val="00B6596E"/>
    <w:rsid w:val="00B66461"/>
    <w:rsid w:val="00B7097A"/>
    <w:rsid w:val="00B74142"/>
    <w:rsid w:val="00B77F5B"/>
    <w:rsid w:val="00B810E6"/>
    <w:rsid w:val="00B83CF0"/>
    <w:rsid w:val="00B843DC"/>
    <w:rsid w:val="00B848EC"/>
    <w:rsid w:val="00B85D33"/>
    <w:rsid w:val="00B85D93"/>
    <w:rsid w:val="00B85E65"/>
    <w:rsid w:val="00B872C7"/>
    <w:rsid w:val="00B92A00"/>
    <w:rsid w:val="00B92AB8"/>
    <w:rsid w:val="00B938AF"/>
    <w:rsid w:val="00B94CD6"/>
    <w:rsid w:val="00B94E86"/>
    <w:rsid w:val="00B962C9"/>
    <w:rsid w:val="00BA024F"/>
    <w:rsid w:val="00BA10EC"/>
    <w:rsid w:val="00BA1ACE"/>
    <w:rsid w:val="00BA64D6"/>
    <w:rsid w:val="00BB075C"/>
    <w:rsid w:val="00BB23DA"/>
    <w:rsid w:val="00BB3712"/>
    <w:rsid w:val="00BC2C91"/>
    <w:rsid w:val="00BC4071"/>
    <w:rsid w:val="00BD0AE1"/>
    <w:rsid w:val="00BD3D90"/>
    <w:rsid w:val="00BD506C"/>
    <w:rsid w:val="00BD66E9"/>
    <w:rsid w:val="00BD70B1"/>
    <w:rsid w:val="00BE202B"/>
    <w:rsid w:val="00BE37FC"/>
    <w:rsid w:val="00BE640E"/>
    <w:rsid w:val="00BF165A"/>
    <w:rsid w:val="00BF1691"/>
    <w:rsid w:val="00BF3E6F"/>
    <w:rsid w:val="00BF68C2"/>
    <w:rsid w:val="00C0090D"/>
    <w:rsid w:val="00C0723B"/>
    <w:rsid w:val="00C07607"/>
    <w:rsid w:val="00C105F0"/>
    <w:rsid w:val="00C13118"/>
    <w:rsid w:val="00C16078"/>
    <w:rsid w:val="00C20A37"/>
    <w:rsid w:val="00C21EEB"/>
    <w:rsid w:val="00C22042"/>
    <w:rsid w:val="00C24B78"/>
    <w:rsid w:val="00C31C4D"/>
    <w:rsid w:val="00C557E1"/>
    <w:rsid w:val="00C562DD"/>
    <w:rsid w:val="00C65F7B"/>
    <w:rsid w:val="00C67BCB"/>
    <w:rsid w:val="00C72E0F"/>
    <w:rsid w:val="00C73F0B"/>
    <w:rsid w:val="00C76DD7"/>
    <w:rsid w:val="00C76F3F"/>
    <w:rsid w:val="00C80706"/>
    <w:rsid w:val="00C8703C"/>
    <w:rsid w:val="00C909F4"/>
    <w:rsid w:val="00C90BF9"/>
    <w:rsid w:val="00C91226"/>
    <w:rsid w:val="00C942B8"/>
    <w:rsid w:val="00C97419"/>
    <w:rsid w:val="00CA2813"/>
    <w:rsid w:val="00CA30D7"/>
    <w:rsid w:val="00CA7ADA"/>
    <w:rsid w:val="00CB0F05"/>
    <w:rsid w:val="00CB15D3"/>
    <w:rsid w:val="00CB30F3"/>
    <w:rsid w:val="00CB340B"/>
    <w:rsid w:val="00CC153C"/>
    <w:rsid w:val="00CC2280"/>
    <w:rsid w:val="00CC3EDB"/>
    <w:rsid w:val="00CC50B9"/>
    <w:rsid w:val="00CC60A2"/>
    <w:rsid w:val="00CD2C6D"/>
    <w:rsid w:val="00CD78D8"/>
    <w:rsid w:val="00CE1F49"/>
    <w:rsid w:val="00CE38DE"/>
    <w:rsid w:val="00CF1730"/>
    <w:rsid w:val="00CF2409"/>
    <w:rsid w:val="00CF2563"/>
    <w:rsid w:val="00CF5905"/>
    <w:rsid w:val="00CF6505"/>
    <w:rsid w:val="00D01279"/>
    <w:rsid w:val="00D014FF"/>
    <w:rsid w:val="00D0388D"/>
    <w:rsid w:val="00D062C9"/>
    <w:rsid w:val="00D11882"/>
    <w:rsid w:val="00D12B35"/>
    <w:rsid w:val="00D16445"/>
    <w:rsid w:val="00D2282A"/>
    <w:rsid w:val="00D34277"/>
    <w:rsid w:val="00D34F52"/>
    <w:rsid w:val="00D402D3"/>
    <w:rsid w:val="00D406B8"/>
    <w:rsid w:val="00D419B3"/>
    <w:rsid w:val="00D429DE"/>
    <w:rsid w:val="00D43239"/>
    <w:rsid w:val="00D447F4"/>
    <w:rsid w:val="00D5172E"/>
    <w:rsid w:val="00D52DF7"/>
    <w:rsid w:val="00D53FE5"/>
    <w:rsid w:val="00D6016F"/>
    <w:rsid w:val="00D6018E"/>
    <w:rsid w:val="00D607C1"/>
    <w:rsid w:val="00D622F9"/>
    <w:rsid w:val="00D6465F"/>
    <w:rsid w:val="00D65F88"/>
    <w:rsid w:val="00D70DD3"/>
    <w:rsid w:val="00D7289E"/>
    <w:rsid w:val="00D7779D"/>
    <w:rsid w:val="00D83E64"/>
    <w:rsid w:val="00D8664E"/>
    <w:rsid w:val="00D921FF"/>
    <w:rsid w:val="00D94292"/>
    <w:rsid w:val="00D97EC6"/>
    <w:rsid w:val="00DA1B92"/>
    <w:rsid w:val="00DA7187"/>
    <w:rsid w:val="00DB0B2F"/>
    <w:rsid w:val="00DB0B8E"/>
    <w:rsid w:val="00DB323E"/>
    <w:rsid w:val="00DB3A38"/>
    <w:rsid w:val="00DC1211"/>
    <w:rsid w:val="00DD0424"/>
    <w:rsid w:val="00DD3967"/>
    <w:rsid w:val="00DD749B"/>
    <w:rsid w:val="00DE20E6"/>
    <w:rsid w:val="00DE6691"/>
    <w:rsid w:val="00DE72D3"/>
    <w:rsid w:val="00E010F9"/>
    <w:rsid w:val="00E11337"/>
    <w:rsid w:val="00E142D5"/>
    <w:rsid w:val="00E152FD"/>
    <w:rsid w:val="00E15B5A"/>
    <w:rsid w:val="00E23DD0"/>
    <w:rsid w:val="00E24C38"/>
    <w:rsid w:val="00E32EC9"/>
    <w:rsid w:val="00E35F25"/>
    <w:rsid w:val="00E36D50"/>
    <w:rsid w:val="00E43BD1"/>
    <w:rsid w:val="00E52B50"/>
    <w:rsid w:val="00E556F8"/>
    <w:rsid w:val="00E564C1"/>
    <w:rsid w:val="00E64578"/>
    <w:rsid w:val="00E66661"/>
    <w:rsid w:val="00E67ECD"/>
    <w:rsid w:val="00E735C8"/>
    <w:rsid w:val="00E82B8D"/>
    <w:rsid w:val="00E9009E"/>
    <w:rsid w:val="00E905B3"/>
    <w:rsid w:val="00E92F2B"/>
    <w:rsid w:val="00EA0672"/>
    <w:rsid w:val="00EA11E2"/>
    <w:rsid w:val="00EA1C5F"/>
    <w:rsid w:val="00EA2752"/>
    <w:rsid w:val="00EA2863"/>
    <w:rsid w:val="00EA5A34"/>
    <w:rsid w:val="00EB17B3"/>
    <w:rsid w:val="00EB4E6A"/>
    <w:rsid w:val="00EC237F"/>
    <w:rsid w:val="00EC240E"/>
    <w:rsid w:val="00EC3C52"/>
    <w:rsid w:val="00EC651B"/>
    <w:rsid w:val="00ED00E9"/>
    <w:rsid w:val="00ED6A15"/>
    <w:rsid w:val="00EE2824"/>
    <w:rsid w:val="00EE616A"/>
    <w:rsid w:val="00EF0DEC"/>
    <w:rsid w:val="00EF6661"/>
    <w:rsid w:val="00EF7F69"/>
    <w:rsid w:val="00F016C8"/>
    <w:rsid w:val="00F01715"/>
    <w:rsid w:val="00F01DB7"/>
    <w:rsid w:val="00F0227E"/>
    <w:rsid w:val="00F03E98"/>
    <w:rsid w:val="00F06626"/>
    <w:rsid w:val="00F10732"/>
    <w:rsid w:val="00F107DD"/>
    <w:rsid w:val="00F13F17"/>
    <w:rsid w:val="00F15983"/>
    <w:rsid w:val="00F20A2D"/>
    <w:rsid w:val="00F23C7A"/>
    <w:rsid w:val="00F241BE"/>
    <w:rsid w:val="00F2445D"/>
    <w:rsid w:val="00F24DDE"/>
    <w:rsid w:val="00F30EBB"/>
    <w:rsid w:val="00F369F0"/>
    <w:rsid w:val="00F375B4"/>
    <w:rsid w:val="00F50D0E"/>
    <w:rsid w:val="00F5244B"/>
    <w:rsid w:val="00F52CE7"/>
    <w:rsid w:val="00F53BB0"/>
    <w:rsid w:val="00F55083"/>
    <w:rsid w:val="00F60C22"/>
    <w:rsid w:val="00F64A45"/>
    <w:rsid w:val="00F65BA8"/>
    <w:rsid w:val="00F70357"/>
    <w:rsid w:val="00F70725"/>
    <w:rsid w:val="00F70A66"/>
    <w:rsid w:val="00F75E85"/>
    <w:rsid w:val="00F813CC"/>
    <w:rsid w:val="00F83839"/>
    <w:rsid w:val="00F83C8F"/>
    <w:rsid w:val="00F84A91"/>
    <w:rsid w:val="00FA1254"/>
    <w:rsid w:val="00FA18BC"/>
    <w:rsid w:val="00FA2C95"/>
    <w:rsid w:val="00FA47BA"/>
    <w:rsid w:val="00FA4C70"/>
    <w:rsid w:val="00FA540D"/>
    <w:rsid w:val="00FB2C22"/>
    <w:rsid w:val="00FB5BB0"/>
    <w:rsid w:val="00FB62D7"/>
    <w:rsid w:val="00FC473D"/>
    <w:rsid w:val="00FC702A"/>
    <w:rsid w:val="00FD01EE"/>
    <w:rsid w:val="00FD36A1"/>
    <w:rsid w:val="00FE0B6C"/>
    <w:rsid w:val="00FE2B68"/>
    <w:rsid w:val="00FF0D06"/>
    <w:rsid w:val="00FF6972"/>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CAD94"/>
  <w15:docId w15:val="{71D7F6F7-2A35-4D10-9763-033129D3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0388D"/>
    <w:rPr>
      <w:rFonts w:ascii="Microsoft Sans Serif" w:eastAsia="Microsoft Sans Serif" w:hAnsi="Microsoft Sans Serif" w:cs="Microsoft Sans Serif"/>
    </w:rPr>
  </w:style>
  <w:style w:type="paragraph" w:styleId="Heading1">
    <w:name w:val="heading 1"/>
    <w:basedOn w:val="Normal"/>
    <w:link w:val="Heading1Char"/>
    <w:uiPriority w:val="1"/>
    <w:qFormat/>
    <w:rsid w:val="00D0388D"/>
    <w:pPr>
      <w:ind w:left="392"/>
      <w:jc w:val="both"/>
      <w:outlineLvl w:val="0"/>
    </w:pPr>
    <w:rPr>
      <w:rFonts w:ascii="Arial" w:eastAsia="Arial" w:hAnsi="Arial" w:cs="Arial"/>
      <w:b/>
      <w:bCs/>
      <w:sz w:val="24"/>
      <w:szCs w:val="24"/>
    </w:rPr>
  </w:style>
  <w:style w:type="paragraph" w:styleId="Heading3">
    <w:name w:val="heading 3"/>
    <w:basedOn w:val="Normal"/>
    <w:next w:val="Normal"/>
    <w:link w:val="Heading3Char"/>
    <w:uiPriority w:val="9"/>
    <w:unhideWhenUsed/>
    <w:qFormat/>
    <w:rsid w:val="00A0679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0388D"/>
    <w:rPr>
      <w:sz w:val="24"/>
      <w:szCs w:val="24"/>
    </w:rPr>
  </w:style>
  <w:style w:type="paragraph" w:styleId="Title">
    <w:name w:val="Title"/>
    <w:basedOn w:val="Normal"/>
    <w:uiPriority w:val="1"/>
    <w:qFormat/>
    <w:rsid w:val="00D0388D"/>
    <w:pPr>
      <w:ind w:left="1064" w:right="1822"/>
      <w:jc w:val="center"/>
    </w:pPr>
    <w:rPr>
      <w:sz w:val="40"/>
      <w:szCs w:val="40"/>
    </w:rPr>
  </w:style>
  <w:style w:type="paragraph" w:styleId="ListParagraph">
    <w:name w:val="List Paragraph"/>
    <w:basedOn w:val="Normal"/>
    <w:uiPriority w:val="34"/>
    <w:qFormat/>
    <w:rsid w:val="00D0388D"/>
    <w:pPr>
      <w:ind w:left="1472" w:hanging="721"/>
    </w:pPr>
  </w:style>
  <w:style w:type="paragraph" w:customStyle="1" w:styleId="TableParagraph">
    <w:name w:val="Table Paragraph"/>
    <w:basedOn w:val="Normal"/>
    <w:uiPriority w:val="1"/>
    <w:qFormat/>
    <w:rsid w:val="00D0388D"/>
  </w:style>
  <w:style w:type="paragraph" w:styleId="BalloonText">
    <w:name w:val="Balloon Text"/>
    <w:basedOn w:val="Normal"/>
    <w:link w:val="BalloonTextChar"/>
    <w:uiPriority w:val="99"/>
    <w:semiHidden/>
    <w:unhideWhenUsed/>
    <w:rsid w:val="00AA70DA"/>
    <w:rPr>
      <w:rFonts w:ascii="Tahoma" w:hAnsi="Tahoma" w:cs="Tahoma"/>
      <w:sz w:val="16"/>
      <w:szCs w:val="16"/>
    </w:rPr>
  </w:style>
  <w:style w:type="character" w:customStyle="1" w:styleId="BalloonTextChar">
    <w:name w:val="Balloon Text Char"/>
    <w:basedOn w:val="DefaultParagraphFont"/>
    <w:link w:val="BalloonText"/>
    <w:uiPriority w:val="99"/>
    <w:semiHidden/>
    <w:rsid w:val="00AA70DA"/>
    <w:rPr>
      <w:rFonts w:ascii="Tahoma" w:eastAsia="Microsoft Sans Serif" w:hAnsi="Tahoma" w:cs="Tahoma"/>
      <w:sz w:val="16"/>
      <w:szCs w:val="16"/>
    </w:rPr>
  </w:style>
  <w:style w:type="paragraph" w:styleId="NormalWeb">
    <w:name w:val="Normal (Web)"/>
    <w:basedOn w:val="Normal"/>
    <w:uiPriority w:val="99"/>
    <w:unhideWhenUsed/>
    <w:rsid w:val="00544C7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v2-clan-left-3">
    <w:name w:val="v2-clan-left-3"/>
    <w:basedOn w:val="DefaultParagraphFont"/>
    <w:rsid w:val="00544C75"/>
  </w:style>
  <w:style w:type="paragraph" w:customStyle="1" w:styleId="v2-clan-left-31">
    <w:name w:val="v2-clan-left-31"/>
    <w:basedOn w:val="Normal"/>
    <w:rsid w:val="00544C7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v2-clan-left-1">
    <w:name w:val="v2-clan-left-1"/>
    <w:basedOn w:val="DefaultParagraphFont"/>
    <w:rsid w:val="00544C75"/>
  </w:style>
  <w:style w:type="paragraph" w:customStyle="1" w:styleId="wyq110---naslov-clana">
    <w:name w:val="wyq110---naslov-clana"/>
    <w:basedOn w:val="Normal"/>
    <w:rsid w:val="00983AD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clan">
    <w:name w:val="clan"/>
    <w:basedOn w:val="Normal"/>
    <w:rsid w:val="00983AD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
    <w:name w:val="Normal1"/>
    <w:basedOn w:val="Normal"/>
    <w:rsid w:val="00983AD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2">
    <w:name w:val="Normal2"/>
    <w:basedOn w:val="Normal"/>
    <w:rsid w:val="001B6C2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20">
    <w:name w:val="Normal2"/>
    <w:basedOn w:val="Normal"/>
    <w:rsid w:val="001B6C2E"/>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053024"/>
    <w:rPr>
      <w:rFonts w:ascii="Microsoft Sans Serif" w:eastAsia="Microsoft Sans Serif" w:hAnsi="Microsoft Sans Serif" w:cs="Microsoft Sans Serif"/>
      <w:sz w:val="24"/>
      <w:szCs w:val="24"/>
    </w:rPr>
  </w:style>
  <w:style w:type="paragraph" w:customStyle="1" w:styleId="Default">
    <w:name w:val="Default"/>
    <w:rsid w:val="00892ADE"/>
    <w:pPr>
      <w:widowControl/>
      <w:suppressAutoHyphens/>
      <w:autoSpaceDN/>
    </w:pPr>
    <w:rPr>
      <w:rFonts w:ascii="Arial" w:eastAsia="Calibri" w:hAnsi="Arial" w:cs="Arial"/>
      <w:color w:val="000000"/>
      <w:sz w:val="24"/>
      <w:szCs w:val="24"/>
      <w:lang w:eastAsia="ar-SA"/>
    </w:rPr>
  </w:style>
  <w:style w:type="paragraph" w:customStyle="1" w:styleId="Normal3">
    <w:name w:val="Normal3"/>
    <w:basedOn w:val="Normal"/>
    <w:rsid w:val="00B848E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4">
    <w:name w:val="Normal4"/>
    <w:basedOn w:val="Normal"/>
    <w:rsid w:val="003B04A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40">
    <w:name w:val="Normal4"/>
    <w:basedOn w:val="Normal"/>
    <w:rsid w:val="00A0316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07314C"/>
    <w:rPr>
      <w:rFonts w:ascii="Arial" w:eastAsia="Arial" w:hAnsi="Arial" w:cs="Arial"/>
      <w:b/>
      <w:bCs/>
      <w:sz w:val="24"/>
      <w:szCs w:val="24"/>
    </w:rPr>
  </w:style>
  <w:style w:type="paragraph" w:customStyle="1" w:styleId="1tekst">
    <w:name w:val="1tekst"/>
    <w:basedOn w:val="Normal"/>
    <w:rsid w:val="00A20E0D"/>
    <w:pPr>
      <w:widowControl/>
      <w:autoSpaceDE/>
      <w:autoSpaceDN/>
      <w:spacing w:before="100" w:beforeAutospacing="1" w:after="100" w:afterAutospacing="1"/>
      <w:ind w:firstLine="240"/>
      <w:jc w:val="both"/>
    </w:pPr>
    <w:rPr>
      <w:rFonts w:ascii="Arial" w:eastAsia="Times New Roman" w:hAnsi="Arial" w:cs="Arial"/>
      <w:sz w:val="20"/>
      <w:szCs w:val="20"/>
      <w:lang w:val="sr-Cyrl-CS"/>
    </w:rPr>
  </w:style>
  <w:style w:type="paragraph" w:customStyle="1" w:styleId="7podnas">
    <w:name w:val="7podnas"/>
    <w:basedOn w:val="Normal"/>
    <w:rsid w:val="00A52F63"/>
    <w:pPr>
      <w:widowControl/>
      <w:shd w:val="clear" w:color="auto" w:fill="FFFFFF"/>
      <w:autoSpaceDE/>
      <w:autoSpaceDN/>
      <w:spacing w:before="60"/>
      <w:jc w:val="center"/>
    </w:pPr>
    <w:rPr>
      <w:rFonts w:ascii="Arial" w:eastAsia="Times New Roman" w:hAnsi="Arial" w:cs="Arial"/>
      <w:b/>
      <w:bCs/>
      <w:sz w:val="27"/>
      <w:szCs w:val="27"/>
    </w:rPr>
  </w:style>
  <w:style w:type="paragraph" w:customStyle="1" w:styleId="Normal5">
    <w:name w:val="Normal5"/>
    <w:basedOn w:val="Normal"/>
    <w:rsid w:val="00611FA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wyq120---podnaslov-clana">
    <w:name w:val="wyq120---podnaslov-clana"/>
    <w:basedOn w:val="Normal"/>
    <w:rsid w:val="002E2C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6">
    <w:name w:val="Normal6"/>
    <w:basedOn w:val="Normal"/>
    <w:rsid w:val="002E2C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60">
    <w:name w:val="Normal6"/>
    <w:basedOn w:val="Normal"/>
    <w:rsid w:val="002E2C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6644EC"/>
    <w:pPr>
      <w:widowControl/>
      <w:autoSpaceDE/>
      <w:autoSpaceDN/>
    </w:pPr>
    <w:rPr>
      <w:rFonts w:ascii="Calibri" w:eastAsiaTheme="minorHAnsi" w:hAnsi="Calibri" w:cstheme="minorBidi"/>
      <w:szCs w:val="21"/>
    </w:rPr>
  </w:style>
  <w:style w:type="character" w:customStyle="1" w:styleId="PlainTextChar">
    <w:name w:val="Plain Text Char"/>
    <w:basedOn w:val="DefaultParagraphFont"/>
    <w:link w:val="PlainText"/>
    <w:uiPriority w:val="99"/>
    <w:rsid w:val="006644EC"/>
    <w:rPr>
      <w:rFonts w:ascii="Calibri" w:hAnsi="Calibri"/>
      <w:szCs w:val="21"/>
    </w:rPr>
  </w:style>
  <w:style w:type="character" w:customStyle="1" w:styleId="Heading3Char">
    <w:name w:val="Heading 3 Char"/>
    <w:basedOn w:val="DefaultParagraphFont"/>
    <w:link w:val="Heading3"/>
    <w:uiPriority w:val="9"/>
    <w:rsid w:val="00A06791"/>
    <w:rPr>
      <w:rFonts w:asciiTheme="majorHAnsi" w:eastAsiaTheme="majorEastAsia" w:hAnsiTheme="majorHAnsi" w:cstheme="majorBidi"/>
      <w:color w:val="243F60" w:themeColor="accent1" w:themeShade="7F"/>
      <w:sz w:val="24"/>
      <w:szCs w:val="24"/>
    </w:rPr>
  </w:style>
  <w:style w:type="paragraph" w:customStyle="1" w:styleId="Normal7">
    <w:name w:val="Normal7"/>
    <w:basedOn w:val="Normal"/>
    <w:rsid w:val="009A033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70">
    <w:name w:val="Normal7"/>
    <w:basedOn w:val="Normal"/>
    <w:rsid w:val="009A033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8">
    <w:name w:val="Normal8"/>
    <w:basedOn w:val="Normal"/>
    <w:rsid w:val="00D53FE5"/>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80">
    <w:name w:val="Normal8"/>
    <w:basedOn w:val="Normal"/>
    <w:rsid w:val="00C16078"/>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9">
    <w:name w:val="Normal9"/>
    <w:basedOn w:val="Normal"/>
    <w:rsid w:val="00F241B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90">
    <w:name w:val="Normal9"/>
    <w:basedOn w:val="Normal"/>
    <w:rsid w:val="00F241B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0">
    <w:name w:val="Normal10"/>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wyq080---odsek">
    <w:name w:val="wyq080---odsek"/>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00">
    <w:name w:val="Normal10"/>
    <w:basedOn w:val="Normal"/>
    <w:rsid w:val="008B304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1">
    <w:name w:val="Normal11"/>
    <w:basedOn w:val="Normal"/>
    <w:rsid w:val="00BC2C9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10">
    <w:name w:val="Normal11"/>
    <w:basedOn w:val="Normal"/>
    <w:rsid w:val="006E13BE"/>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2">
    <w:name w:val="Normal12"/>
    <w:basedOn w:val="Normal"/>
    <w:rsid w:val="005F66E5"/>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20">
    <w:name w:val="Normal12"/>
    <w:basedOn w:val="Normal"/>
    <w:rsid w:val="005F66E5"/>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3">
    <w:name w:val="Normal13"/>
    <w:basedOn w:val="Normal"/>
    <w:rsid w:val="00EE282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30">
    <w:name w:val="Normal13"/>
    <w:basedOn w:val="Normal"/>
    <w:rsid w:val="00EE282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4">
    <w:name w:val="Normal14"/>
    <w:basedOn w:val="Normal"/>
    <w:rsid w:val="00AA34F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40">
    <w:name w:val="Normal14"/>
    <w:basedOn w:val="Normal"/>
    <w:rsid w:val="00AA34F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5">
    <w:name w:val="Normal15"/>
    <w:basedOn w:val="Normal"/>
    <w:rsid w:val="001A5BF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50">
    <w:name w:val="Normal15"/>
    <w:basedOn w:val="Normal"/>
    <w:rsid w:val="001A5BF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6">
    <w:name w:val="Normal16"/>
    <w:basedOn w:val="Normal"/>
    <w:rsid w:val="005A70D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7">
    <w:name w:val="Normal17"/>
    <w:basedOn w:val="Normal"/>
    <w:rsid w:val="00485D31"/>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70">
    <w:name w:val="Normal17"/>
    <w:basedOn w:val="Normal"/>
    <w:rsid w:val="0084592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8">
    <w:name w:val="Normal18"/>
    <w:basedOn w:val="Normal"/>
    <w:rsid w:val="00524B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Normal180">
    <w:name w:val="Normal18"/>
    <w:basedOn w:val="Normal"/>
    <w:rsid w:val="00D2282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FootnoteReference">
    <w:name w:val="footnote reference"/>
    <w:rsid w:val="00974807"/>
    <w:rPr>
      <w:vertAlign w:val="superscript"/>
    </w:rPr>
  </w:style>
  <w:style w:type="paragraph" w:styleId="FootnoteText">
    <w:name w:val="footnote text"/>
    <w:basedOn w:val="Normal"/>
    <w:link w:val="FootnoteTextChar"/>
    <w:rsid w:val="00974807"/>
    <w:pPr>
      <w:widowControl/>
      <w:suppressAutoHyphens/>
      <w:autoSpaceDE/>
      <w:autoSpaceDN/>
    </w:pPr>
    <w:rPr>
      <w:rFonts w:ascii="Arial" w:eastAsia="Calibri" w:hAnsi="Arial" w:cs="Times New Roman"/>
      <w:sz w:val="20"/>
      <w:szCs w:val="20"/>
      <w:lang w:val="sr-Latn-CS" w:eastAsia="ar-SA"/>
    </w:rPr>
  </w:style>
  <w:style w:type="character" w:customStyle="1" w:styleId="FootnoteTextChar">
    <w:name w:val="Footnote Text Char"/>
    <w:basedOn w:val="DefaultParagraphFont"/>
    <w:link w:val="FootnoteText"/>
    <w:rsid w:val="00974807"/>
    <w:rPr>
      <w:rFonts w:ascii="Arial" w:eastAsia="Calibri" w:hAnsi="Arial" w:cs="Times New Roman"/>
      <w:sz w:val="20"/>
      <w:szCs w:val="20"/>
      <w:lang w:val="sr-Latn-C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26976">
      <w:bodyDiv w:val="1"/>
      <w:marLeft w:val="0"/>
      <w:marRight w:val="0"/>
      <w:marTop w:val="0"/>
      <w:marBottom w:val="0"/>
      <w:divBdr>
        <w:top w:val="none" w:sz="0" w:space="0" w:color="auto"/>
        <w:left w:val="none" w:sz="0" w:space="0" w:color="auto"/>
        <w:bottom w:val="none" w:sz="0" w:space="0" w:color="auto"/>
        <w:right w:val="none" w:sz="0" w:space="0" w:color="auto"/>
      </w:divBdr>
    </w:div>
    <w:div w:id="83377635">
      <w:bodyDiv w:val="1"/>
      <w:marLeft w:val="0"/>
      <w:marRight w:val="0"/>
      <w:marTop w:val="0"/>
      <w:marBottom w:val="0"/>
      <w:divBdr>
        <w:top w:val="none" w:sz="0" w:space="0" w:color="auto"/>
        <w:left w:val="none" w:sz="0" w:space="0" w:color="auto"/>
        <w:bottom w:val="none" w:sz="0" w:space="0" w:color="auto"/>
        <w:right w:val="none" w:sz="0" w:space="0" w:color="auto"/>
      </w:divBdr>
    </w:div>
    <w:div w:id="125127695">
      <w:bodyDiv w:val="1"/>
      <w:marLeft w:val="0"/>
      <w:marRight w:val="0"/>
      <w:marTop w:val="0"/>
      <w:marBottom w:val="0"/>
      <w:divBdr>
        <w:top w:val="none" w:sz="0" w:space="0" w:color="auto"/>
        <w:left w:val="none" w:sz="0" w:space="0" w:color="auto"/>
        <w:bottom w:val="none" w:sz="0" w:space="0" w:color="auto"/>
        <w:right w:val="none" w:sz="0" w:space="0" w:color="auto"/>
      </w:divBdr>
    </w:div>
    <w:div w:id="200022520">
      <w:bodyDiv w:val="1"/>
      <w:marLeft w:val="0"/>
      <w:marRight w:val="0"/>
      <w:marTop w:val="0"/>
      <w:marBottom w:val="0"/>
      <w:divBdr>
        <w:top w:val="none" w:sz="0" w:space="0" w:color="auto"/>
        <w:left w:val="none" w:sz="0" w:space="0" w:color="auto"/>
        <w:bottom w:val="none" w:sz="0" w:space="0" w:color="auto"/>
        <w:right w:val="none" w:sz="0" w:space="0" w:color="auto"/>
      </w:divBdr>
    </w:div>
    <w:div w:id="204954928">
      <w:bodyDiv w:val="1"/>
      <w:marLeft w:val="0"/>
      <w:marRight w:val="0"/>
      <w:marTop w:val="0"/>
      <w:marBottom w:val="0"/>
      <w:divBdr>
        <w:top w:val="none" w:sz="0" w:space="0" w:color="auto"/>
        <w:left w:val="none" w:sz="0" w:space="0" w:color="auto"/>
        <w:bottom w:val="none" w:sz="0" w:space="0" w:color="auto"/>
        <w:right w:val="none" w:sz="0" w:space="0" w:color="auto"/>
      </w:divBdr>
    </w:div>
    <w:div w:id="277378405">
      <w:bodyDiv w:val="1"/>
      <w:marLeft w:val="0"/>
      <w:marRight w:val="0"/>
      <w:marTop w:val="0"/>
      <w:marBottom w:val="0"/>
      <w:divBdr>
        <w:top w:val="none" w:sz="0" w:space="0" w:color="auto"/>
        <w:left w:val="none" w:sz="0" w:space="0" w:color="auto"/>
        <w:bottom w:val="none" w:sz="0" w:space="0" w:color="auto"/>
        <w:right w:val="none" w:sz="0" w:space="0" w:color="auto"/>
      </w:divBdr>
    </w:div>
    <w:div w:id="285553442">
      <w:bodyDiv w:val="1"/>
      <w:marLeft w:val="0"/>
      <w:marRight w:val="0"/>
      <w:marTop w:val="0"/>
      <w:marBottom w:val="0"/>
      <w:divBdr>
        <w:top w:val="none" w:sz="0" w:space="0" w:color="auto"/>
        <w:left w:val="none" w:sz="0" w:space="0" w:color="auto"/>
        <w:bottom w:val="none" w:sz="0" w:space="0" w:color="auto"/>
        <w:right w:val="none" w:sz="0" w:space="0" w:color="auto"/>
      </w:divBdr>
    </w:div>
    <w:div w:id="298457812">
      <w:bodyDiv w:val="1"/>
      <w:marLeft w:val="0"/>
      <w:marRight w:val="0"/>
      <w:marTop w:val="0"/>
      <w:marBottom w:val="0"/>
      <w:divBdr>
        <w:top w:val="none" w:sz="0" w:space="0" w:color="auto"/>
        <w:left w:val="none" w:sz="0" w:space="0" w:color="auto"/>
        <w:bottom w:val="none" w:sz="0" w:space="0" w:color="auto"/>
        <w:right w:val="none" w:sz="0" w:space="0" w:color="auto"/>
      </w:divBdr>
    </w:div>
    <w:div w:id="413815975">
      <w:bodyDiv w:val="1"/>
      <w:marLeft w:val="0"/>
      <w:marRight w:val="0"/>
      <w:marTop w:val="0"/>
      <w:marBottom w:val="0"/>
      <w:divBdr>
        <w:top w:val="none" w:sz="0" w:space="0" w:color="auto"/>
        <w:left w:val="none" w:sz="0" w:space="0" w:color="auto"/>
        <w:bottom w:val="none" w:sz="0" w:space="0" w:color="auto"/>
        <w:right w:val="none" w:sz="0" w:space="0" w:color="auto"/>
      </w:divBdr>
    </w:div>
    <w:div w:id="500389236">
      <w:bodyDiv w:val="1"/>
      <w:marLeft w:val="0"/>
      <w:marRight w:val="0"/>
      <w:marTop w:val="0"/>
      <w:marBottom w:val="0"/>
      <w:divBdr>
        <w:top w:val="none" w:sz="0" w:space="0" w:color="auto"/>
        <w:left w:val="none" w:sz="0" w:space="0" w:color="auto"/>
        <w:bottom w:val="none" w:sz="0" w:space="0" w:color="auto"/>
        <w:right w:val="none" w:sz="0" w:space="0" w:color="auto"/>
      </w:divBdr>
    </w:div>
    <w:div w:id="508448559">
      <w:bodyDiv w:val="1"/>
      <w:marLeft w:val="0"/>
      <w:marRight w:val="0"/>
      <w:marTop w:val="0"/>
      <w:marBottom w:val="0"/>
      <w:divBdr>
        <w:top w:val="none" w:sz="0" w:space="0" w:color="auto"/>
        <w:left w:val="none" w:sz="0" w:space="0" w:color="auto"/>
        <w:bottom w:val="none" w:sz="0" w:space="0" w:color="auto"/>
        <w:right w:val="none" w:sz="0" w:space="0" w:color="auto"/>
      </w:divBdr>
    </w:div>
    <w:div w:id="536548834">
      <w:bodyDiv w:val="1"/>
      <w:marLeft w:val="0"/>
      <w:marRight w:val="0"/>
      <w:marTop w:val="0"/>
      <w:marBottom w:val="0"/>
      <w:divBdr>
        <w:top w:val="none" w:sz="0" w:space="0" w:color="auto"/>
        <w:left w:val="none" w:sz="0" w:space="0" w:color="auto"/>
        <w:bottom w:val="none" w:sz="0" w:space="0" w:color="auto"/>
        <w:right w:val="none" w:sz="0" w:space="0" w:color="auto"/>
      </w:divBdr>
      <w:divsChild>
        <w:div w:id="688023678">
          <w:marLeft w:val="547"/>
          <w:marRight w:val="0"/>
          <w:marTop w:val="115"/>
          <w:marBottom w:val="0"/>
          <w:divBdr>
            <w:top w:val="none" w:sz="0" w:space="0" w:color="auto"/>
            <w:left w:val="none" w:sz="0" w:space="0" w:color="auto"/>
            <w:bottom w:val="none" w:sz="0" w:space="0" w:color="auto"/>
            <w:right w:val="none" w:sz="0" w:space="0" w:color="auto"/>
          </w:divBdr>
        </w:div>
        <w:div w:id="224296550">
          <w:marLeft w:val="547"/>
          <w:marRight w:val="0"/>
          <w:marTop w:val="115"/>
          <w:marBottom w:val="0"/>
          <w:divBdr>
            <w:top w:val="none" w:sz="0" w:space="0" w:color="auto"/>
            <w:left w:val="none" w:sz="0" w:space="0" w:color="auto"/>
            <w:bottom w:val="none" w:sz="0" w:space="0" w:color="auto"/>
            <w:right w:val="none" w:sz="0" w:space="0" w:color="auto"/>
          </w:divBdr>
        </w:div>
        <w:div w:id="716247339">
          <w:marLeft w:val="547"/>
          <w:marRight w:val="0"/>
          <w:marTop w:val="115"/>
          <w:marBottom w:val="0"/>
          <w:divBdr>
            <w:top w:val="none" w:sz="0" w:space="0" w:color="auto"/>
            <w:left w:val="none" w:sz="0" w:space="0" w:color="auto"/>
            <w:bottom w:val="none" w:sz="0" w:space="0" w:color="auto"/>
            <w:right w:val="none" w:sz="0" w:space="0" w:color="auto"/>
          </w:divBdr>
        </w:div>
      </w:divsChild>
    </w:div>
    <w:div w:id="576742358">
      <w:bodyDiv w:val="1"/>
      <w:marLeft w:val="0"/>
      <w:marRight w:val="0"/>
      <w:marTop w:val="0"/>
      <w:marBottom w:val="0"/>
      <w:divBdr>
        <w:top w:val="none" w:sz="0" w:space="0" w:color="auto"/>
        <w:left w:val="none" w:sz="0" w:space="0" w:color="auto"/>
        <w:bottom w:val="none" w:sz="0" w:space="0" w:color="auto"/>
        <w:right w:val="none" w:sz="0" w:space="0" w:color="auto"/>
      </w:divBdr>
    </w:div>
    <w:div w:id="632684655">
      <w:bodyDiv w:val="1"/>
      <w:marLeft w:val="0"/>
      <w:marRight w:val="0"/>
      <w:marTop w:val="0"/>
      <w:marBottom w:val="0"/>
      <w:divBdr>
        <w:top w:val="none" w:sz="0" w:space="0" w:color="auto"/>
        <w:left w:val="none" w:sz="0" w:space="0" w:color="auto"/>
        <w:bottom w:val="none" w:sz="0" w:space="0" w:color="auto"/>
        <w:right w:val="none" w:sz="0" w:space="0" w:color="auto"/>
      </w:divBdr>
    </w:div>
    <w:div w:id="717632115">
      <w:bodyDiv w:val="1"/>
      <w:marLeft w:val="0"/>
      <w:marRight w:val="0"/>
      <w:marTop w:val="0"/>
      <w:marBottom w:val="0"/>
      <w:divBdr>
        <w:top w:val="none" w:sz="0" w:space="0" w:color="auto"/>
        <w:left w:val="none" w:sz="0" w:space="0" w:color="auto"/>
        <w:bottom w:val="none" w:sz="0" w:space="0" w:color="auto"/>
        <w:right w:val="none" w:sz="0" w:space="0" w:color="auto"/>
      </w:divBdr>
    </w:div>
    <w:div w:id="917665695">
      <w:bodyDiv w:val="1"/>
      <w:marLeft w:val="0"/>
      <w:marRight w:val="0"/>
      <w:marTop w:val="0"/>
      <w:marBottom w:val="0"/>
      <w:divBdr>
        <w:top w:val="none" w:sz="0" w:space="0" w:color="auto"/>
        <w:left w:val="none" w:sz="0" w:space="0" w:color="auto"/>
        <w:bottom w:val="none" w:sz="0" w:space="0" w:color="auto"/>
        <w:right w:val="none" w:sz="0" w:space="0" w:color="auto"/>
      </w:divBdr>
    </w:div>
    <w:div w:id="919173316">
      <w:bodyDiv w:val="1"/>
      <w:marLeft w:val="0"/>
      <w:marRight w:val="0"/>
      <w:marTop w:val="0"/>
      <w:marBottom w:val="0"/>
      <w:divBdr>
        <w:top w:val="none" w:sz="0" w:space="0" w:color="auto"/>
        <w:left w:val="none" w:sz="0" w:space="0" w:color="auto"/>
        <w:bottom w:val="none" w:sz="0" w:space="0" w:color="auto"/>
        <w:right w:val="none" w:sz="0" w:space="0" w:color="auto"/>
      </w:divBdr>
    </w:div>
    <w:div w:id="946502040">
      <w:bodyDiv w:val="1"/>
      <w:marLeft w:val="0"/>
      <w:marRight w:val="0"/>
      <w:marTop w:val="0"/>
      <w:marBottom w:val="0"/>
      <w:divBdr>
        <w:top w:val="none" w:sz="0" w:space="0" w:color="auto"/>
        <w:left w:val="none" w:sz="0" w:space="0" w:color="auto"/>
        <w:bottom w:val="none" w:sz="0" w:space="0" w:color="auto"/>
        <w:right w:val="none" w:sz="0" w:space="0" w:color="auto"/>
      </w:divBdr>
    </w:div>
    <w:div w:id="983237010">
      <w:bodyDiv w:val="1"/>
      <w:marLeft w:val="0"/>
      <w:marRight w:val="0"/>
      <w:marTop w:val="0"/>
      <w:marBottom w:val="0"/>
      <w:divBdr>
        <w:top w:val="none" w:sz="0" w:space="0" w:color="auto"/>
        <w:left w:val="none" w:sz="0" w:space="0" w:color="auto"/>
        <w:bottom w:val="none" w:sz="0" w:space="0" w:color="auto"/>
        <w:right w:val="none" w:sz="0" w:space="0" w:color="auto"/>
      </w:divBdr>
    </w:div>
    <w:div w:id="1077553185">
      <w:bodyDiv w:val="1"/>
      <w:marLeft w:val="0"/>
      <w:marRight w:val="0"/>
      <w:marTop w:val="0"/>
      <w:marBottom w:val="0"/>
      <w:divBdr>
        <w:top w:val="none" w:sz="0" w:space="0" w:color="auto"/>
        <w:left w:val="none" w:sz="0" w:space="0" w:color="auto"/>
        <w:bottom w:val="none" w:sz="0" w:space="0" w:color="auto"/>
        <w:right w:val="none" w:sz="0" w:space="0" w:color="auto"/>
      </w:divBdr>
    </w:div>
    <w:div w:id="1093934514">
      <w:bodyDiv w:val="1"/>
      <w:marLeft w:val="0"/>
      <w:marRight w:val="0"/>
      <w:marTop w:val="0"/>
      <w:marBottom w:val="0"/>
      <w:divBdr>
        <w:top w:val="none" w:sz="0" w:space="0" w:color="auto"/>
        <w:left w:val="none" w:sz="0" w:space="0" w:color="auto"/>
        <w:bottom w:val="none" w:sz="0" w:space="0" w:color="auto"/>
        <w:right w:val="none" w:sz="0" w:space="0" w:color="auto"/>
      </w:divBdr>
    </w:div>
    <w:div w:id="1124811602">
      <w:bodyDiv w:val="1"/>
      <w:marLeft w:val="0"/>
      <w:marRight w:val="0"/>
      <w:marTop w:val="0"/>
      <w:marBottom w:val="0"/>
      <w:divBdr>
        <w:top w:val="none" w:sz="0" w:space="0" w:color="auto"/>
        <w:left w:val="none" w:sz="0" w:space="0" w:color="auto"/>
        <w:bottom w:val="none" w:sz="0" w:space="0" w:color="auto"/>
        <w:right w:val="none" w:sz="0" w:space="0" w:color="auto"/>
      </w:divBdr>
    </w:div>
    <w:div w:id="1191454421">
      <w:bodyDiv w:val="1"/>
      <w:marLeft w:val="0"/>
      <w:marRight w:val="0"/>
      <w:marTop w:val="0"/>
      <w:marBottom w:val="0"/>
      <w:divBdr>
        <w:top w:val="none" w:sz="0" w:space="0" w:color="auto"/>
        <w:left w:val="none" w:sz="0" w:space="0" w:color="auto"/>
        <w:bottom w:val="none" w:sz="0" w:space="0" w:color="auto"/>
        <w:right w:val="none" w:sz="0" w:space="0" w:color="auto"/>
      </w:divBdr>
    </w:div>
    <w:div w:id="1209875248">
      <w:bodyDiv w:val="1"/>
      <w:marLeft w:val="0"/>
      <w:marRight w:val="0"/>
      <w:marTop w:val="0"/>
      <w:marBottom w:val="0"/>
      <w:divBdr>
        <w:top w:val="none" w:sz="0" w:space="0" w:color="auto"/>
        <w:left w:val="none" w:sz="0" w:space="0" w:color="auto"/>
        <w:bottom w:val="none" w:sz="0" w:space="0" w:color="auto"/>
        <w:right w:val="none" w:sz="0" w:space="0" w:color="auto"/>
      </w:divBdr>
    </w:div>
    <w:div w:id="1225138930">
      <w:bodyDiv w:val="1"/>
      <w:marLeft w:val="0"/>
      <w:marRight w:val="0"/>
      <w:marTop w:val="0"/>
      <w:marBottom w:val="0"/>
      <w:divBdr>
        <w:top w:val="none" w:sz="0" w:space="0" w:color="auto"/>
        <w:left w:val="none" w:sz="0" w:space="0" w:color="auto"/>
        <w:bottom w:val="none" w:sz="0" w:space="0" w:color="auto"/>
        <w:right w:val="none" w:sz="0" w:space="0" w:color="auto"/>
      </w:divBdr>
    </w:div>
    <w:div w:id="1240366824">
      <w:bodyDiv w:val="1"/>
      <w:marLeft w:val="0"/>
      <w:marRight w:val="0"/>
      <w:marTop w:val="0"/>
      <w:marBottom w:val="0"/>
      <w:divBdr>
        <w:top w:val="none" w:sz="0" w:space="0" w:color="auto"/>
        <w:left w:val="none" w:sz="0" w:space="0" w:color="auto"/>
        <w:bottom w:val="none" w:sz="0" w:space="0" w:color="auto"/>
        <w:right w:val="none" w:sz="0" w:space="0" w:color="auto"/>
      </w:divBdr>
    </w:div>
    <w:div w:id="1251699559">
      <w:bodyDiv w:val="1"/>
      <w:marLeft w:val="0"/>
      <w:marRight w:val="0"/>
      <w:marTop w:val="0"/>
      <w:marBottom w:val="0"/>
      <w:divBdr>
        <w:top w:val="none" w:sz="0" w:space="0" w:color="auto"/>
        <w:left w:val="none" w:sz="0" w:space="0" w:color="auto"/>
        <w:bottom w:val="none" w:sz="0" w:space="0" w:color="auto"/>
        <w:right w:val="none" w:sz="0" w:space="0" w:color="auto"/>
      </w:divBdr>
    </w:div>
    <w:div w:id="1287395747">
      <w:bodyDiv w:val="1"/>
      <w:marLeft w:val="0"/>
      <w:marRight w:val="0"/>
      <w:marTop w:val="0"/>
      <w:marBottom w:val="0"/>
      <w:divBdr>
        <w:top w:val="none" w:sz="0" w:space="0" w:color="auto"/>
        <w:left w:val="none" w:sz="0" w:space="0" w:color="auto"/>
        <w:bottom w:val="none" w:sz="0" w:space="0" w:color="auto"/>
        <w:right w:val="none" w:sz="0" w:space="0" w:color="auto"/>
      </w:divBdr>
    </w:div>
    <w:div w:id="1290667703">
      <w:bodyDiv w:val="1"/>
      <w:marLeft w:val="0"/>
      <w:marRight w:val="0"/>
      <w:marTop w:val="0"/>
      <w:marBottom w:val="0"/>
      <w:divBdr>
        <w:top w:val="none" w:sz="0" w:space="0" w:color="auto"/>
        <w:left w:val="none" w:sz="0" w:space="0" w:color="auto"/>
        <w:bottom w:val="none" w:sz="0" w:space="0" w:color="auto"/>
        <w:right w:val="none" w:sz="0" w:space="0" w:color="auto"/>
      </w:divBdr>
    </w:div>
    <w:div w:id="1310089332">
      <w:bodyDiv w:val="1"/>
      <w:marLeft w:val="0"/>
      <w:marRight w:val="0"/>
      <w:marTop w:val="0"/>
      <w:marBottom w:val="0"/>
      <w:divBdr>
        <w:top w:val="none" w:sz="0" w:space="0" w:color="auto"/>
        <w:left w:val="none" w:sz="0" w:space="0" w:color="auto"/>
        <w:bottom w:val="none" w:sz="0" w:space="0" w:color="auto"/>
        <w:right w:val="none" w:sz="0" w:space="0" w:color="auto"/>
      </w:divBdr>
    </w:div>
    <w:div w:id="1362049236">
      <w:bodyDiv w:val="1"/>
      <w:marLeft w:val="0"/>
      <w:marRight w:val="0"/>
      <w:marTop w:val="0"/>
      <w:marBottom w:val="0"/>
      <w:divBdr>
        <w:top w:val="none" w:sz="0" w:space="0" w:color="auto"/>
        <w:left w:val="none" w:sz="0" w:space="0" w:color="auto"/>
        <w:bottom w:val="none" w:sz="0" w:space="0" w:color="auto"/>
        <w:right w:val="none" w:sz="0" w:space="0" w:color="auto"/>
      </w:divBdr>
    </w:div>
    <w:div w:id="1362433026">
      <w:bodyDiv w:val="1"/>
      <w:marLeft w:val="0"/>
      <w:marRight w:val="0"/>
      <w:marTop w:val="0"/>
      <w:marBottom w:val="0"/>
      <w:divBdr>
        <w:top w:val="none" w:sz="0" w:space="0" w:color="auto"/>
        <w:left w:val="none" w:sz="0" w:space="0" w:color="auto"/>
        <w:bottom w:val="none" w:sz="0" w:space="0" w:color="auto"/>
        <w:right w:val="none" w:sz="0" w:space="0" w:color="auto"/>
      </w:divBdr>
    </w:div>
    <w:div w:id="1399403712">
      <w:bodyDiv w:val="1"/>
      <w:marLeft w:val="0"/>
      <w:marRight w:val="0"/>
      <w:marTop w:val="0"/>
      <w:marBottom w:val="0"/>
      <w:divBdr>
        <w:top w:val="none" w:sz="0" w:space="0" w:color="auto"/>
        <w:left w:val="none" w:sz="0" w:space="0" w:color="auto"/>
        <w:bottom w:val="none" w:sz="0" w:space="0" w:color="auto"/>
        <w:right w:val="none" w:sz="0" w:space="0" w:color="auto"/>
      </w:divBdr>
    </w:div>
    <w:div w:id="1462307517">
      <w:bodyDiv w:val="1"/>
      <w:marLeft w:val="0"/>
      <w:marRight w:val="0"/>
      <w:marTop w:val="0"/>
      <w:marBottom w:val="0"/>
      <w:divBdr>
        <w:top w:val="none" w:sz="0" w:space="0" w:color="auto"/>
        <w:left w:val="none" w:sz="0" w:space="0" w:color="auto"/>
        <w:bottom w:val="none" w:sz="0" w:space="0" w:color="auto"/>
        <w:right w:val="none" w:sz="0" w:space="0" w:color="auto"/>
      </w:divBdr>
    </w:div>
    <w:div w:id="1481850947">
      <w:bodyDiv w:val="1"/>
      <w:marLeft w:val="0"/>
      <w:marRight w:val="0"/>
      <w:marTop w:val="0"/>
      <w:marBottom w:val="0"/>
      <w:divBdr>
        <w:top w:val="none" w:sz="0" w:space="0" w:color="auto"/>
        <w:left w:val="none" w:sz="0" w:space="0" w:color="auto"/>
        <w:bottom w:val="none" w:sz="0" w:space="0" w:color="auto"/>
        <w:right w:val="none" w:sz="0" w:space="0" w:color="auto"/>
      </w:divBdr>
    </w:div>
    <w:div w:id="1517697024">
      <w:bodyDiv w:val="1"/>
      <w:marLeft w:val="0"/>
      <w:marRight w:val="0"/>
      <w:marTop w:val="0"/>
      <w:marBottom w:val="0"/>
      <w:divBdr>
        <w:top w:val="none" w:sz="0" w:space="0" w:color="auto"/>
        <w:left w:val="none" w:sz="0" w:space="0" w:color="auto"/>
        <w:bottom w:val="none" w:sz="0" w:space="0" w:color="auto"/>
        <w:right w:val="none" w:sz="0" w:space="0" w:color="auto"/>
      </w:divBdr>
    </w:div>
    <w:div w:id="1530223228">
      <w:bodyDiv w:val="1"/>
      <w:marLeft w:val="0"/>
      <w:marRight w:val="0"/>
      <w:marTop w:val="0"/>
      <w:marBottom w:val="0"/>
      <w:divBdr>
        <w:top w:val="none" w:sz="0" w:space="0" w:color="auto"/>
        <w:left w:val="none" w:sz="0" w:space="0" w:color="auto"/>
        <w:bottom w:val="none" w:sz="0" w:space="0" w:color="auto"/>
        <w:right w:val="none" w:sz="0" w:space="0" w:color="auto"/>
      </w:divBdr>
    </w:div>
    <w:div w:id="1572546240">
      <w:bodyDiv w:val="1"/>
      <w:marLeft w:val="0"/>
      <w:marRight w:val="0"/>
      <w:marTop w:val="0"/>
      <w:marBottom w:val="0"/>
      <w:divBdr>
        <w:top w:val="none" w:sz="0" w:space="0" w:color="auto"/>
        <w:left w:val="none" w:sz="0" w:space="0" w:color="auto"/>
        <w:bottom w:val="none" w:sz="0" w:space="0" w:color="auto"/>
        <w:right w:val="none" w:sz="0" w:space="0" w:color="auto"/>
      </w:divBdr>
    </w:div>
    <w:div w:id="1693458433">
      <w:bodyDiv w:val="1"/>
      <w:marLeft w:val="0"/>
      <w:marRight w:val="0"/>
      <w:marTop w:val="0"/>
      <w:marBottom w:val="0"/>
      <w:divBdr>
        <w:top w:val="none" w:sz="0" w:space="0" w:color="auto"/>
        <w:left w:val="none" w:sz="0" w:space="0" w:color="auto"/>
        <w:bottom w:val="none" w:sz="0" w:space="0" w:color="auto"/>
        <w:right w:val="none" w:sz="0" w:space="0" w:color="auto"/>
      </w:divBdr>
    </w:div>
    <w:div w:id="1701130672">
      <w:bodyDiv w:val="1"/>
      <w:marLeft w:val="0"/>
      <w:marRight w:val="0"/>
      <w:marTop w:val="0"/>
      <w:marBottom w:val="0"/>
      <w:divBdr>
        <w:top w:val="none" w:sz="0" w:space="0" w:color="auto"/>
        <w:left w:val="none" w:sz="0" w:space="0" w:color="auto"/>
        <w:bottom w:val="none" w:sz="0" w:space="0" w:color="auto"/>
        <w:right w:val="none" w:sz="0" w:space="0" w:color="auto"/>
      </w:divBdr>
    </w:div>
    <w:div w:id="1765612807">
      <w:bodyDiv w:val="1"/>
      <w:marLeft w:val="0"/>
      <w:marRight w:val="0"/>
      <w:marTop w:val="0"/>
      <w:marBottom w:val="0"/>
      <w:divBdr>
        <w:top w:val="none" w:sz="0" w:space="0" w:color="auto"/>
        <w:left w:val="none" w:sz="0" w:space="0" w:color="auto"/>
        <w:bottom w:val="none" w:sz="0" w:space="0" w:color="auto"/>
        <w:right w:val="none" w:sz="0" w:space="0" w:color="auto"/>
      </w:divBdr>
    </w:div>
    <w:div w:id="1777598980">
      <w:bodyDiv w:val="1"/>
      <w:marLeft w:val="0"/>
      <w:marRight w:val="0"/>
      <w:marTop w:val="0"/>
      <w:marBottom w:val="0"/>
      <w:divBdr>
        <w:top w:val="none" w:sz="0" w:space="0" w:color="auto"/>
        <w:left w:val="none" w:sz="0" w:space="0" w:color="auto"/>
        <w:bottom w:val="none" w:sz="0" w:space="0" w:color="auto"/>
        <w:right w:val="none" w:sz="0" w:space="0" w:color="auto"/>
      </w:divBdr>
    </w:div>
    <w:div w:id="1788236187">
      <w:bodyDiv w:val="1"/>
      <w:marLeft w:val="0"/>
      <w:marRight w:val="0"/>
      <w:marTop w:val="0"/>
      <w:marBottom w:val="0"/>
      <w:divBdr>
        <w:top w:val="none" w:sz="0" w:space="0" w:color="auto"/>
        <w:left w:val="none" w:sz="0" w:space="0" w:color="auto"/>
        <w:bottom w:val="none" w:sz="0" w:space="0" w:color="auto"/>
        <w:right w:val="none" w:sz="0" w:space="0" w:color="auto"/>
      </w:divBdr>
    </w:div>
    <w:div w:id="1809057008">
      <w:bodyDiv w:val="1"/>
      <w:marLeft w:val="0"/>
      <w:marRight w:val="0"/>
      <w:marTop w:val="0"/>
      <w:marBottom w:val="0"/>
      <w:divBdr>
        <w:top w:val="none" w:sz="0" w:space="0" w:color="auto"/>
        <w:left w:val="none" w:sz="0" w:space="0" w:color="auto"/>
        <w:bottom w:val="none" w:sz="0" w:space="0" w:color="auto"/>
        <w:right w:val="none" w:sz="0" w:space="0" w:color="auto"/>
      </w:divBdr>
    </w:div>
    <w:div w:id="1821187435">
      <w:bodyDiv w:val="1"/>
      <w:marLeft w:val="0"/>
      <w:marRight w:val="0"/>
      <w:marTop w:val="0"/>
      <w:marBottom w:val="0"/>
      <w:divBdr>
        <w:top w:val="none" w:sz="0" w:space="0" w:color="auto"/>
        <w:left w:val="none" w:sz="0" w:space="0" w:color="auto"/>
        <w:bottom w:val="none" w:sz="0" w:space="0" w:color="auto"/>
        <w:right w:val="none" w:sz="0" w:space="0" w:color="auto"/>
      </w:divBdr>
    </w:div>
    <w:div w:id="1880162624">
      <w:bodyDiv w:val="1"/>
      <w:marLeft w:val="0"/>
      <w:marRight w:val="0"/>
      <w:marTop w:val="0"/>
      <w:marBottom w:val="0"/>
      <w:divBdr>
        <w:top w:val="none" w:sz="0" w:space="0" w:color="auto"/>
        <w:left w:val="none" w:sz="0" w:space="0" w:color="auto"/>
        <w:bottom w:val="none" w:sz="0" w:space="0" w:color="auto"/>
        <w:right w:val="none" w:sz="0" w:space="0" w:color="auto"/>
      </w:divBdr>
    </w:div>
    <w:div w:id="1895921860">
      <w:bodyDiv w:val="1"/>
      <w:marLeft w:val="0"/>
      <w:marRight w:val="0"/>
      <w:marTop w:val="0"/>
      <w:marBottom w:val="0"/>
      <w:divBdr>
        <w:top w:val="none" w:sz="0" w:space="0" w:color="auto"/>
        <w:left w:val="none" w:sz="0" w:space="0" w:color="auto"/>
        <w:bottom w:val="none" w:sz="0" w:space="0" w:color="auto"/>
        <w:right w:val="none" w:sz="0" w:space="0" w:color="auto"/>
      </w:divBdr>
    </w:div>
    <w:div w:id="1950626825">
      <w:bodyDiv w:val="1"/>
      <w:marLeft w:val="0"/>
      <w:marRight w:val="0"/>
      <w:marTop w:val="0"/>
      <w:marBottom w:val="0"/>
      <w:divBdr>
        <w:top w:val="none" w:sz="0" w:space="0" w:color="auto"/>
        <w:left w:val="none" w:sz="0" w:space="0" w:color="auto"/>
        <w:bottom w:val="none" w:sz="0" w:space="0" w:color="auto"/>
        <w:right w:val="none" w:sz="0" w:space="0" w:color="auto"/>
      </w:divBdr>
    </w:div>
    <w:div w:id="1968927069">
      <w:bodyDiv w:val="1"/>
      <w:marLeft w:val="0"/>
      <w:marRight w:val="0"/>
      <w:marTop w:val="0"/>
      <w:marBottom w:val="0"/>
      <w:divBdr>
        <w:top w:val="none" w:sz="0" w:space="0" w:color="auto"/>
        <w:left w:val="none" w:sz="0" w:space="0" w:color="auto"/>
        <w:bottom w:val="none" w:sz="0" w:space="0" w:color="auto"/>
        <w:right w:val="none" w:sz="0" w:space="0" w:color="auto"/>
      </w:divBdr>
    </w:div>
    <w:div w:id="1992757890">
      <w:bodyDiv w:val="1"/>
      <w:marLeft w:val="0"/>
      <w:marRight w:val="0"/>
      <w:marTop w:val="0"/>
      <w:marBottom w:val="0"/>
      <w:divBdr>
        <w:top w:val="none" w:sz="0" w:space="0" w:color="auto"/>
        <w:left w:val="none" w:sz="0" w:space="0" w:color="auto"/>
        <w:bottom w:val="none" w:sz="0" w:space="0" w:color="auto"/>
        <w:right w:val="none" w:sz="0" w:space="0" w:color="auto"/>
      </w:divBdr>
    </w:div>
    <w:div w:id="2003657159">
      <w:bodyDiv w:val="1"/>
      <w:marLeft w:val="0"/>
      <w:marRight w:val="0"/>
      <w:marTop w:val="0"/>
      <w:marBottom w:val="0"/>
      <w:divBdr>
        <w:top w:val="none" w:sz="0" w:space="0" w:color="auto"/>
        <w:left w:val="none" w:sz="0" w:space="0" w:color="auto"/>
        <w:bottom w:val="none" w:sz="0" w:space="0" w:color="auto"/>
        <w:right w:val="none" w:sz="0" w:space="0" w:color="auto"/>
      </w:divBdr>
    </w:div>
    <w:div w:id="2015767673">
      <w:bodyDiv w:val="1"/>
      <w:marLeft w:val="0"/>
      <w:marRight w:val="0"/>
      <w:marTop w:val="0"/>
      <w:marBottom w:val="0"/>
      <w:divBdr>
        <w:top w:val="none" w:sz="0" w:space="0" w:color="auto"/>
        <w:left w:val="none" w:sz="0" w:space="0" w:color="auto"/>
        <w:bottom w:val="none" w:sz="0" w:space="0" w:color="auto"/>
        <w:right w:val="none" w:sz="0" w:space="0" w:color="auto"/>
      </w:divBdr>
    </w:div>
    <w:div w:id="2018265921">
      <w:bodyDiv w:val="1"/>
      <w:marLeft w:val="0"/>
      <w:marRight w:val="0"/>
      <w:marTop w:val="0"/>
      <w:marBottom w:val="0"/>
      <w:divBdr>
        <w:top w:val="none" w:sz="0" w:space="0" w:color="auto"/>
        <w:left w:val="none" w:sz="0" w:space="0" w:color="auto"/>
        <w:bottom w:val="none" w:sz="0" w:space="0" w:color="auto"/>
        <w:right w:val="none" w:sz="0" w:space="0" w:color="auto"/>
      </w:divBdr>
    </w:div>
    <w:div w:id="2049985950">
      <w:bodyDiv w:val="1"/>
      <w:marLeft w:val="0"/>
      <w:marRight w:val="0"/>
      <w:marTop w:val="0"/>
      <w:marBottom w:val="0"/>
      <w:divBdr>
        <w:top w:val="none" w:sz="0" w:space="0" w:color="auto"/>
        <w:left w:val="none" w:sz="0" w:space="0" w:color="auto"/>
        <w:bottom w:val="none" w:sz="0" w:space="0" w:color="auto"/>
        <w:right w:val="none" w:sz="0" w:space="0" w:color="auto"/>
      </w:divBdr>
    </w:div>
    <w:div w:id="2084911331">
      <w:bodyDiv w:val="1"/>
      <w:marLeft w:val="0"/>
      <w:marRight w:val="0"/>
      <w:marTop w:val="0"/>
      <w:marBottom w:val="0"/>
      <w:divBdr>
        <w:top w:val="none" w:sz="0" w:space="0" w:color="auto"/>
        <w:left w:val="none" w:sz="0" w:space="0" w:color="auto"/>
        <w:bottom w:val="none" w:sz="0" w:space="0" w:color="auto"/>
        <w:right w:val="none" w:sz="0" w:space="0" w:color="auto"/>
      </w:divBdr>
    </w:div>
    <w:div w:id="2102215565">
      <w:bodyDiv w:val="1"/>
      <w:marLeft w:val="0"/>
      <w:marRight w:val="0"/>
      <w:marTop w:val="0"/>
      <w:marBottom w:val="0"/>
      <w:divBdr>
        <w:top w:val="none" w:sz="0" w:space="0" w:color="auto"/>
        <w:left w:val="none" w:sz="0" w:space="0" w:color="auto"/>
        <w:bottom w:val="none" w:sz="0" w:space="0" w:color="auto"/>
        <w:right w:val="none" w:sz="0" w:space="0" w:color="auto"/>
      </w:divBdr>
    </w:div>
    <w:div w:id="2124763040">
      <w:bodyDiv w:val="1"/>
      <w:marLeft w:val="0"/>
      <w:marRight w:val="0"/>
      <w:marTop w:val="0"/>
      <w:marBottom w:val="0"/>
      <w:divBdr>
        <w:top w:val="none" w:sz="0" w:space="0" w:color="auto"/>
        <w:left w:val="none" w:sz="0" w:space="0" w:color="auto"/>
        <w:bottom w:val="none" w:sz="0" w:space="0" w:color="auto"/>
        <w:right w:val="none" w:sz="0" w:space="0" w:color="auto"/>
      </w:divBdr>
    </w:div>
    <w:div w:id="21301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9</Pages>
  <Words>2440</Words>
  <Characters>13910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Stanojcic</dc:creator>
  <cp:lastModifiedBy>Bojana Gasic Prastalo</cp:lastModifiedBy>
  <cp:revision>76</cp:revision>
  <cp:lastPrinted>2024-04-22T13:18:00Z</cp:lastPrinted>
  <dcterms:created xsi:type="dcterms:W3CDTF">2024-01-20T08:02:00Z</dcterms:created>
  <dcterms:modified xsi:type="dcterms:W3CDTF">2024-06-03T13:30:00Z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2020-10-27T00:00:00Z</vt:filetime>
  </property>
  <property fmtid="{D5CDD505-2E9C-101B-9397-08002B2CF9AE}" pid="3" name="Creator">
    <vt:lpwstr>Microsoft® Word for Microsoft 365</vt:lpwstr>
  </property>
  <property fmtid="{D5CDD505-2E9C-101B-9397-08002B2CF9AE}" pid="4" name="LastSaved">
    <vt:filetime>2022-11-10T00:00:00Z</vt:filetime>
  </property>
</Properties>
</file>