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A4F29" w14:textId="77777777" w:rsidR="002C2024" w:rsidRDefault="002C2024" w:rsidP="00EF27EA">
      <w:pPr>
        <w:jc w:val="center"/>
        <w:rPr>
          <w:rFonts w:ascii="Verdana" w:hAnsi="Verdana" w:cstheme="minorHAnsi"/>
          <w:b/>
          <w:bCs/>
          <w:sz w:val="24"/>
          <w:szCs w:val="24"/>
          <w:lang w:val="es-ES"/>
        </w:rPr>
      </w:pPr>
      <w:bookmarkStart w:id="0" w:name="_Hlk167880790"/>
    </w:p>
    <w:p w14:paraId="285B9AF0" w14:textId="77777777" w:rsidR="002C2024" w:rsidRDefault="002C2024" w:rsidP="00EF27EA">
      <w:pPr>
        <w:jc w:val="center"/>
        <w:rPr>
          <w:rFonts w:ascii="Verdana" w:hAnsi="Verdana" w:cstheme="minorHAnsi"/>
          <w:b/>
          <w:bCs/>
          <w:sz w:val="24"/>
          <w:szCs w:val="24"/>
          <w:lang w:val="es-ES"/>
        </w:rPr>
      </w:pPr>
    </w:p>
    <w:p w14:paraId="6F426F74" w14:textId="628BCD9B" w:rsidR="008E1415" w:rsidRPr="00947BA1" w:rsidRDefault="00EF27EA" w:rsidP="00EF27EA">
      <w:pPr>
        <w:jc w:val="center"/>
        <w:rPr>
          <w:rFonts w:ascii="Verdana" w:hAnsi="Verdana" w:cstheme="minorHAnsi"/>
          <w:b/>
          <w:bCs/>
          <w:sz w:val="24"/>
          <w:szCs w:val="24"/>
          <w:lang w:val="es-ES"/>
        </w:rPr>
      </w:pPr>
      <w:r w:rsidRPr="00947BA1">
        <w:rPr>
          <w:rFonts w:ascii="Verdana" w:hAnsi="Verdana" w:cstheme="minorHAnsi"/>
          <w:b/>
          <w:bCs/>
          <w:sz w:val="24"/>
          <w:szCs w:val="24"/>
          <w:lang w:val="es-ES"/>
        </w:rPr>
        <w:t>EVROPSKA NEDELJA MOBILNOSTI 2024.</w:t>
      </w:r>
    </w:p>
    <w:p w14:paraId="17CF5590" w14:textId="28E64E6D" w:rsidR="00EF27EA" w:rsidRPr="00947BA1" w:rsidRDefault="00EF27EA" w:rsidP="00EF27EA">
      <w:pPr>
        <w:jc w:val="center"/>
        <w:rPr>
          <w:rFonts w:ascii="Verdana" w:hAnsi="Verdana" w:cstheme="minorHAnsi"/>
          <w:b/>
          <w:bCs/>
          <w:sz w:val="24"/>
          <w:szCs w:val="24"/>
          <w:lang w:val="es-ES"/>
        </w:rPr>
      </w:pPr>
      <w:r w:rsidRPr="00947BA1">
        <w:rPr>
          <w:rFonts w:ascii="Verdana" w:hAnsi="Verdana" w:cstheme="minorHAnsi"/>
          <w:b/>
          <w:bCs/>
          <w:sz w:val="24"/>
          <w:szCs w:val="24"/>
          <w:lang w:val="sr-Latn-RS"/>
        </w:rPr>
        <w:t>ZAJEDNIČKI J</w:t>
      </w:r>
      <w:r w:rsidRPr="00947BA1">
        <w:rPr>
          <w:rFonts w:ascii="Verdana" w:hAnsi="Verdana" w:cstheme="minorHAnsi"/>
          <w:b/>
          <w:bCs/>
          <w:sz w:val="24"/>
          <w:szCs w:val="24"/>
          <w:lang w:val="es-ES"/>
        </w:rPr>
        <w:t>AVNI PROSTORI</w:t>
      </w:r>
    </w:p>
    <w:p w14:paraId="1BBA54FA" w14:textId="77777777" w:rsidR="00947BA1" w:rsidRDefault="00947BA1" w:rsidP="00EF27EA">
      <w:pPr>
        <w:jc w:val="center"/>
        <w:rPr>
          <w:rFonts w:ascii="Verdana" w:hAnsi="Verdana" w:cstheme="minorHAnsi"/>
          <w:sz w:val="24"/>
          <w:szCs w:val="24"/>
          <w:lang w:val="es-ES"/>
        </w:rPr>
      </w:pPr>
    </w:p>
    <w:p w14:paraId="2B7D63C4" w14:textId="0B8C2D81" w:rsidR="00EF27EA" w:rsidRDefault="00EF27EA" w:rsidP="00EF27EA">
      <w:pPr>
        <w:jc w:val="center"/>
        <w:rPr>
          <w:rFonts w:ascii="Verdana" w:hAnsi="Verdana" w:cstheme="minorHAnsi"/>
          <w:sz w:val="24"/>
          <w:szCs w:val="24"/>
          <w:lang w:val="es-ES"/>
        </w:rPr>
      </w:pPr>
      <w:proofErr w:type="spellStart"/>
      <w:r>
        <w:rPr>
          <w:rFonts w:ascii="Verdana" w:hAnsi="Verdana" w:cstheme="minorHAnsi"/>
          <w:sz w:val="24"/>
          <w:szCs w:val="24"/>
          <w:lang w:val="es-ES"/>
        </w:rPr>
        <w:t>Informativni</w:t>
      </w:r>
      <w:proofErr w:type="spellEnd"/>
      <w:r>
        <w:rPr>
          <w:rFonts w:ascii="Verdana" w:hAnsi="Verdana"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ascii="Verdana" w:hAnsi="Verdana" w:cstheme="minorHAnsi"/>
          <w:sz w:val="24"/>
          <w:szCs w:val="24"/>
          <w:lang w:val="es-ES"/>
        </w:rPr>
        <w:t>vebinar</w:t>
      </w:r>
      <w:proofErr w:type="spellEnd"/>
      <w:r>
        <w:rPr>
          <w:rFonts w:ascii="Verdana" w:hAnsi="Verdana" w:cstheme="minorHAnsi"/>
          <w:sz w:val="24"/>
          <w:szCs w:val="24"/>
          <w:lang w:val="es-ES"/>
        </w:rPr>
        <w:t xml:space="preserve"> za </w:t>
      </w:r>
      <w:proofErr w:type="spellStart"/>
      <w:r>
        <w:rPr>
          <w:rFonts w:ascii="Verdana" w:hAnsi="Verdana" w:cstheme="minorHAnsi"/>
          <w:sz w:val="24"/>
          <w:szCs w:val="24"/>
          <w:lang w:val="es-ES"/>
        </w:rPr>
        <w:t>gradove</w:t>
      </w:r>
      <w:proofErr w:type="spellEnd"/>
      <w:r>
        <w:rPr>
          <w:rFonts w:ascii="Verdana" w:hAnsi="Verdana" w:cstheme="minorHAnsi"/>
          <w:sz w:val="24"/>
          <w:szCs w:val="24"/>
          <w:lang w:val="es-ES"/>
        </w:rPr>
        <w:t xml:space="preserve"> i opštine</w:t>
      </w:r>
    </w:p>
    <w:p w14:paraId="3323FF4F" w14:textId="37659C0E" w:rsidR="00EF27EA" w:rsidRDefault="00CF7F9F" w:rsidP="00EF27EA">
      <w:pPr>
        <w:jc w:val="center"/>
        <w:rPr>
          <w:rFonts w:ascii="Verdana" w:hAnsi="Verdana" w:cstheme="minorHAnsi"/>
          <w:sz w:val="24"/>
          <w:szCs w:val="24"/>
          <w:lang w:val="es-ES"/>
        </w:rPr>
      </w:pPr>
      <w:proofErr w:type="spellStart"/>
      <w:r>
        <w:rPr>
          <w:rFonts w:ascii="Verdana" w:hAnsi="Verdana" w:cstheme="minorHAnsi"/>
          <w:sz w:val="24"/>
          <w:szCs w:val="24"/>
          <w:lang w:val="es-ES"/>
        </w:rPr>
        <w:t>Petak</w:t>
      </w:r>
      <w:proofErr w:type="spellEnd"/>
      <w:r>
        <w:rPr>
          <w:rFonts w:ascii="Verdana" w:hAnsi="Verdana" w:cstheme="minorHAnsi"/>
          <w:sz w:val="24"/>
          <w:szCs w:val="24"/>
          <w:lang w:val="es-ES"/>
        </w:rPr>
        <w:t xml:space="preserve">, 14. </w:t>
      </w:r>
      <w:r w:rsidR="00DF2861">
        <w:rPr>
          <w:rFonts w:ascii="Verdana" w:hAnsi="Verdana" w:cstheme="minorHAnsi"/>
          <w:sz w:val="24"/>
          <w:szCs w:val="24"/>
          <w:lang w:val="es-ES"/>
        </w:rPr>
        <w:t>j</w:t>
      </w:r>
      <w:r>
        <w:rPr>
          <w:rFonts w:ascii="Verdana" w:hAnsi="Verdana" w:cstheme="minorHAnsi"/>
          <w:sz w:val="24"/>
          <w:szCs w:val="24"/>
          <w:lang w:val="es-ES"/>
        </w:rPr>
        <w:t xml:space="preserve">un 2024. </w:t>
      </w:r>
      <w:proofErr w:type="spellStart"/>
      <w:r w:rsidR="00FE1F2B">
        <w:rPr>
          <w:rFonts w:ascii="Verdana" w:hAnsi="Verdana" w:cstheme="minorHAnsi"/>
          <w:sz w:val="24"/>
          <w:szCs w:val="24"/>
          <w:lang w:val="es-ES"/>
        </w:rPr>
        <w:t>g</w:t>
      </w:r>
      <w:r>
        <w:rPr>
          <w:rFonts w:ascii="Verdana" w:hAnsi="Verdana" w:cstheme="minorHAnsi"/>
          <w:sz w:val="24"/>
          <w:szCs w:val="24"/>
          <w:lang w:val="es-ES"/>
        </w:rPr>
        <w:t>odine</w:t>
      </w:r>
      <w:proofErr w:type="spellEnd"/>
    </w:p>
    <w:bookmarkEnd w:id="0"/>
    <w:p w14:paraId="353B1DE2" w14:textId="77777777" w:rsidR="00016F21" w:rsidRPr="00016F21" w:rsidRDefault="00016F21" w:rsidP="00016F21">
      <w:pPr>
        <w:spacing w:after="0"/>
        <w:rPr>
          <w:rFonts w:ascii="Verdana" w:hAnsi="Verdana" w:cstheme="minorHAnsi"/>
          <w:sz w:val="24"/>
          <w:szCs w:val="24"/>
          <w:lang w:val="es-ES"/>
        </w:rPr>
      </w:pPr>
    </w:p>
    <w:p w14:paraId="486294E7" w14:textId="339383AE" w:rsidR="00016F21" w:rsidRPr="00D67966" w:rsidRDefault="00016F21" w:rsidP="00016F21">
      <w:pPr>
        <w:spacing w:after="0"/>
        <w:rPr>
          <w:rFonts w:ascii="Verdana" w:hAnsi="Verdana" w:cstheme="minorHAnsi"/>
          <w:sz w:val="20"/>
          <w:szCs w:val="20"/>
          <w:lang w:val="es-ES"/>
        </w:rPr>
      </w:pPr>
      <w:r w:rsidRPr="00D67966">
        <w:rPr>
          <w:rFonts w:ascii="Verdana" w:hAnsi="Verdana" w:cstheme="minorHAnsi"/>
          <w:sz w:val="20"/>
          <w:szCs w:val="20"/>
          <w:lang w:val="es-ES"/>
        </w:rPr>
        <w:t xml:space="preserve">Link za </w:t>
      </w:r>
      <w:proofErr w:type="spellStart"/>
      <w:r w:rsidR="003275F2" w:rsidRPr="00D67966">
        <w:rPr>
          <w:rFonts w:ascii="Verdana" w:hAnsi="Verdana" w:cstheme="minorHAnsi"/>
          <w:sz w:val="20"/>
          <w:szCs w:val="20"/>
          <w:lang w:val="es-ES"/>
        </w:rPr>
        <w:t>registraciju</w:t>
      </w:r>
      <w:proofErr w:type="spellEnd"/>
      <w:r w:rsidRPr="00D67966">
        <w:rPr>
          <w:rFonts w:ascii="Verdana" w:hAnsi="Verdana" w:cstheme="minorHAnsi"/>
          <w:sz w:val="20"/>
          <w:szCs w:val="20"/>
          <w:lang w:val="es-ES"/>
        </w:rPr>
        <w:t xml:space="preserve">: </w:t>
      </w:r>
    </w:p>
    <w:p w14:paraId="748EF538" w14:textId="4BF9C760" w:rsidR="00947BA1" w:rsidRPr="00016F21" w:rsidRDefault="001A11F8" w:rsidP="00016F21">
      <w:pPr>
        <w:spacing w:after="0"/>
        <w:rPr>
          <w:rFonts w:ascii="Verdana" w:hAnsi="Verdana" w:cstheme="minorHAnsi"/>
          <w:sz w:val="24"/>
          <w:szCs w:val="24"/>
          <w:lang w:val="es-ES"/>
        </w:rPr>
      </w:pPr>
      <w:hyperlink r:id="rId9" w:history="1">
        <w:r w:rsidR="002C2024" w:rsidRPr="00016F21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https://us06web.zoom.us/meeting/register/tZYkf-yoqj8vGdLAHnmNA4i3Bh0RyBjOVgy8</w:t>
        </w:r>
      </w:hyperlink>
    </w:p>
    <w:p w14:paraId="4429C457" w14:textId="77777777" w:rsidR="00DF2861" w:rsidRDefault="00DF2861" w:rsidP="00EF27EA">
      <w:pPr>
        <w:jc w:val="center"/>
        <w:rPr>
          <w:rFonts w:ascii="Verdana" w:hAnsi="Verdana" w:cstheme="minorHAnsi"/>
          <w:sz w:val="24"/>
          <w:szCs w:val="24"/>
          <w:lang w:val="es-ES"/>
        </w:rPr>
      </w:pPr>
    </w:p>
    <w:p w14:paraId="36704176" w14:textId="47980D76" w:rsidR="00947BA1" w:rsidRDefault="002C2024" w:rsidP="00EF27EA">
      <w:pPr>
        <w:jc w:val="center"/>
        <w:rPr>
          <w:rFonts w:ascii="Verdana" w:hAnsi="Verdana" w:cstheme="minorHAnsi"/>
          <w:sz w:val="24"/>
          <w:szCs w:val="24"/>
          <w:lang w:val="es-ES"/>
        </w:rPr>
      </w:pPr>
      <w:proofErr w:type="spellStart"/>
      <w:r>
        <w:rPr>
          <w:rFonts w:ascii="Verdana" w:hAnsi="Verdana" w:cstheme="minorHAnsi"/>
          <w:sz w:val="24"/>
          <w:szCs w:val="24"/>
          <w:lang w:val="es-ES"/>
        </w:rPr>
        <w:t>Dnevni</w:t>
      </w:r>
      <w:proofErr w:type="spellEnd"/>
      <w:r>
        <w:rPr>
          <w:rFonts w:ascii="Verdana" w:hAnsi="Verdana" w:cstheme="minorHAnsi"/>
          <w:sz w:val="24"/>
          <w:szCs w:val="24"/>
          <w:lang w:val="es-ES"/>
        </w:rPr>
        <w:t xml:space="preserve"> red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03"/>
      </w:tblGrid>
      <w:tr w:rsidR="00DF2861" w14:paraId="32A223F6" w14:textId="77777777" w:rsidTr="003275F2">
        <w:tc>
          <w:tcPr>
            <w:tcW w:w="2547" w:type="dxa"/>
          </w:tcPr>
          <w:p w14:paraId="514CDF81" w14:textId="59278925" w:rsidR="00DF2861" w:rsidRPr="00956788" w:rsidRDefault="00956788" w:rsidP="006B555C">
            <w:pPr>
              <w:rPr>
                <w:rFonts w:ascii="Verdana" w:hAnsi="Verdana" w:cstheme="minorHAnsi"/>
                <w:sz w:val="24"/>
                <w:szCs w:val="24"/>
                <w:lang w:val="sr-Latn-RS"/>
              </w:rPr>
            </w:pPr>
            <w:bookmarkStart w:id="1" w:name="_Hlk167880803"/>
            <w:r>
              <w:rPr>
                <w:rFonts w:ascii="Verdana" w:hAnsi="Verdana" w:cstheme="minorHAnsi"/>
                <w:sz w:val="24"/>
                <w:szCs w:val="24"/>
                <w:lang w:val="sr-Latn-RS"/>
              </w:rPr>
              <w:t>10,00 – 10,05</w:t>
            </w:r>
          </w:p>
        </w:tc>
        <w:tc>
          <w:tcPr>
            <w:tcW w:w="6803" w:type="dxa"/>
          </w:tcPr>
          <w:p w14:paraId="353787A0" w14:textId="77777777" w:rsidR="00956788" w:rsidRDefault="00956788" w:rsidP="004B4EBE">
            <w:pPr>
              <w:rPr>
                <w:rFonts w:ascii="Verdana" w:hAnsi="Verdana" w:cstheme="minorHAnsi"/>
                <w:sz w:val="24"/>
                <w:szCs w:val="24"/>
                <w:lang w:val="sr-Latn-RS"/>
              </w:rPr>
            </w:pPr>
            <w:r>
              <w:rPr>
                <w:rFonts w:ascii="Verdana" w:hAnsi="Verdana" w:cstheme="minorHAnsi"/>
                <w:sz w:val="24"/>
                <w:szCs w:val="24"/>
                <w:lang w:val="sr-Latn-RS"/>
              </w:rPr>
              <w:t>Dobrodošlica nacionalnih koordinatora</w:t>
            </w:r>
            <w:r w:rsidR="008B48FD">
              <w:rPr>
                <w:rFonts w:ascii="Verdana" w:hAnsi="Verdana" w:cstheme="minorHAnsi"/>
                <w:sz w:val="24"/>
                <w:szCs w:val="24"/>
                <w:lang w:val="sr-Latn-RS"/>
              </w:rPr>
              <w:t xml:space="preserve"> – Ivana Šoštarić</w:t>
            </w:r>
            <w:r w:rsidR="004B4EBE">
              <w:rPr>
                <w:rFonts w:ascii="Verdana" w:hAnsi="Verdana" w:cstheme="minorHAnsi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Verdana" w:hAnsi="Verdana" w:cstheme="minorHAnsi"/>
                <w:sz w:val="24"/>
                <w:szCs w:val="24"/>
                <w:lang w:val="sr-Latn-RS"/>
              </w:rPr>
              <w:t xml:space="preserve">MGSI, </w:t>
            </w:r>
            <w:r w:rsidR="004B4EBE">
              <w:rPr>
                <w:rFonts w:ascii="Verdana" w:hAnsi="Verdana" w:cstheme="minorHAnsi"/>
                <w:sz w:val="24"/>
                <w:szCs w:val="24"/>
                <w:lang w:val="sr-Latn-RS"/>
              </w:rPr>
              <w:t xml:space="preserve">Klara Danilović, </w:t>
            </w:r>
            <w:r>
              <w:rPr>
                <w:rFonts w:ascii="Verdana" w:hAnsi="Verdana" w:cstheme="minorHAnsi"/>
                <w:sz w:val="24"/>
                <w:szCs w:val="24"/>
                <w:lang w:val="sr-Latn-RS"/>
              </w:rPr>
              <w:t>SKGO</w:t>
            </w:r>
          </w:p>
          <w:p w14:paraId="0D272AD0" w14:textId="05E377F7" w:rsidR="004B4EBE" w:rsidRPr="00956788" w:rsidRDefault="004B4EBE" w:rsidP="004B4EBE">
            <w:pPr>
              <w:rPr>
                <w:rFonts w:ascii="Verdana" w:hAnsi="Verdana" w:cstheme="minorHAnsi"/>
                <w:sz w:val="24"/>
                <w:szCs w:val="24"/>
                <w:lang w:val="sr-Latn-RS"/>
              </w:rPr>
            </w:pPr>
          </w:p>
        </w:tc>
      </w:tr>
      <w:tr w:rsidR="00DF2861" w14:paraId="3105E8B4" w14:textId="77777777" w:rsidTr="003275F2">
        <w:tc>
          <w:tcPr>
            <w:tcW w:w="2547" w:type="dxa"/>
          </w:tcPr>
          <w:p w14:paraId="114A6944" w14:textId="1B596BCD" w:rsidR="00DF2861" w:rsidRPr="00956788" w:rsidRDefault="00956788" w:rsidP="006B555C">
            <w:pPr>
              <w:rPr>
                <w:rFonts w:ascii="Verdana" w:hAnsi="Verdana" w:cstheme="minorHAnsi"/>
                <w:sz w:val="24"/>
                <w:szCs w:val="24"/>
                <w:lang w:val="sr-Latn-RS"/>
              </w:rPr>
            </w:pPr>
            <w:r>
              <w:rPr>
                <w:rFonts w:ascii="Verdana" w:hAnsi="Verdana" w:cstheme="minorHAnsi"/>
                <w:sz w:val="24"/>
                <w:szCs w:val="24"/>
                <w:lang w:val="sr-Latn-RS"/>
              </w:rPr>
              <w:t>10,05 – 10,30</w:t>
            </w:r>
          </w:p>
        </w:tc>
        <w:tc>
          <w:tcPr>
            <w:tcW w:w="6803" w:type="dxa"/>
          </w:tcPr>
          <w:p w14:paraId="07FBDDEF" w14:textId="77777777" w:rsidR="00DF2861" w:rsidRDefault="00956788" w:rsidP="006B555C">
            <w:pPr>
              <w:rPr>
                <w:rFonts w:ascii="Verdana" w:hAnsi="Verdana" w:cstheme="minorHAnsi"/>
                <w:sz w:val="24"/>
                <w:szCs w:val="24"/>
                <w:lang w:val="sr-Latn-RS"/>
              </w:rPr>
            </w:pPr>
            <w:r>
              <w:rPr>
                <w:rFonts w:ascii="Verdana" w:hAnsi="Verdana" w:cstheme="minorHAnsi"/>
                <w:sz w:val="24"/>
                <w:szCs w:val="24"/>
                <w:lang w:val="sr-Latn-RS"/>
              </w:rPr>
              <w:t>Zajednički javni prostori – predstavljanje godišnje teme Evropske nedelje mobilnosti</w:t>
            </w:r>
          </w:p>
          <w:p w14:paraId="6EB50175" w14:textId="0FFB69FF" w:rsidR="004B4EBE" w:rsidRPr="00956788" w:rsidRDefault="004B4EBE" w:rsidP="006B555C">
            <w:pPr>
              <w:rPr>
                <w:rFonts w:ascii="Verdana" w:hAnsi="Verdana" w:cstheme="minorHAnsi"/>
                <w:sz w:val="24"/>
                <w:szCs w:val="24"/>
                <w:lang w:val="sr-Latn-RS"/>
              </w:rPr>
            </w:pPr>
          </w:p>
        </w:tc>
      </w:tr>
      <w:tr w:rsidR="00DF2861" w14:paraId="29221223" w14:textId="77777777" w:rsidTr="003275F2">
        <w:tc>
          <w:tcPr>
            <w:tcW w:w="2547" w:type="dxa"/>
          </w:tcPr>
          <w:p w14:paraId="4ABD1D54" w14:textId="143FC8B3" w:rsidR="00DF2861" w:rsidRPr="00956788" w:rsidRDefault="00956788" w:rsidP="006B555C">
            <w:pPr>
              <w:rPr>
                <w:rFonts w:ascii="Verdana" w:hAnsi="Verdana" w:cstheme="minorHAnsi"/>
                <w:sz w:val="24"/>
                <w:szCs w:val="24"/>
                <w:lang w:val="sr-Latn-RS"/>
              </w:rPr>
            </w:pPr>
            <w:r>
              <w:rPr>
                <w:rFonts w:ascii="Verdana" w:hAnsi="Verdana" w:cstheme="minorHAnsi"/>
                <w:sz w:val="24"/>
                <w:szCs w:val="24"/>
                <w:lang w:val="sr-Latn-RS"/>
              </w:rPr>
              <w:t>10,30 – 10,45</w:t>
            </w:r>
          </w:p>
        </w:tc>
        <w:tc>
          <w:tcPr>
            <w:tcW w:w="6803" w:type="dxa"/>
          </w:tcPr>
          <w:p w14:paraId="7FE59773" w14:textId="77777777" w:rsidR="00DF2861" w:rsidRDefault="00956788" w:rsidP="006B555C">
            <w:pPr>
              <w:rPr>
                <w:rFonts w:ascii="Verdana" w:hAnsi="Verdana" w:cstheme="minorHAnsi"/>
                <w:sz w:val="24"/>
                <w:szCs w:val="24"/>
                <w:lang w:val="sr-Latn-RS"/>
              </w:rPr>
            </w:pPr>
            <w:r>
              <w:rPr>
                <w:rFonts w:ascii="Verdana" w:hAnsi="Verdana" w:cstheme="minorHAnsi"/>
                <w:sz w:val="24"/>
                <w:szCs w:val="24"/>
                <w:lang w:val="sr-Latn-RS"/>
              </w:rPr>
              <w:t xml:space="preserve">Registracija za ENM </w:t>
            </w:r>
            <w:r w:rsidR="004B4EBE">
              <w:rPr>
                <w:rFonts w:ascii="Verdana" w:hAnsi="Verdana" w:cstheme="minorHAnsi"/>
                <w:sz w:val="24"/>
                <w:szCs w:val="24"/>
                <w:lang w:val="sr-Latn-RS"/>
              </w:rPr>
              <w:t>–</w:t>
            </w:r>
            <w:r>
              <w:rPr>
                <w:rFonts w:ascii="Verdana" w:hAnsi="Verdana" w:cstheme="minorHAnsi"/>
                <w:sz w:val="24"/>
                <w:szCs w:val="24"/>
                <w:lang w:val="sr-Latn-RS"/>
              </w:rPr>
              <w:t xml:space="preserve"> uputstvo</w:t>
            </w:r>
            <w:r w:rsidR="004B4EBE">
              <w:rPr>
                <w:rFonts w:ascii="Verdana" w:hAnsi="Verdana" w:cstheme="minorHAnsi"/>
                <w:sz w:val="24"/>
                <w:szCs w:val="24"/>
                <w:lang w:val="sr-Latn-RS"/>
              </w:rPr>
              <w:t xml:space="preserve"> za registraciju na internet stranici manifestacije</w:t>
            </w:r>
          </w:p>
          <w:p w14:paraId="541AF47C" w14:textId="6FD5A2A7" w:rsidR="004B4EBE" w:rsidRPr="00956788" w:rsidRDefault="004B4EBE" w:rsidP="006B555C">
            <w:pPr>
              <w:rPr>
                <w:rFonts w:ascii="Verdana" w:hAnsi="Verdana" w:cstheme="minorHAnsi"/>
                <w:sz w:val="24"/>
                <w:szCs w:val="24"/>
                <w:lang w:val="sr-Latn-RS"/>
              </w:rPr>
            </w:pPr>
          </w:p>
        </w:tc>
      </w:tr>
      <w:tr w:rsidR="00DF2861" w14:paraId="56B6D001" w14:textId="77777777" w:rsidTr="003275F2">
        <w:tc>
          <w:tcPr>
            <w:tcW w:w="2547" w:type="dxa"/>
          </w:tcPr>
          <w:p w14:paraId="1B1EA16F" w14:textId="7F3B9FC2" w:rsidR="00DF2861" w:rsidRPr="00956788" w:rsidRDefault="00956788" w:rsidP="006B555C">
            <w:pPr>
              <w:rPr>
                <w:rFonts w:ascii="Verdana" w:hAnsi="Verdana" w:cstheme="minorHAnsi"/>
                <w:sz w:val="24"/>
                <w:szCs w:val="24"/>
                <w:lang w:val="sr-Latn-RS"/>
              </w:rPr>
            </w:pPr>
            <w:r>
              <w:rPr>
                <w:rFonts w:ascii="Verdana" w:hAnsi="Verdana" w:cstheme="minorHAnsi"/>
                <w:sz w:val="24"/>
                <w:szCs w:val="24"/>
                <w:lang w:val="sr-Latn-RS"/>
              </w:rPr>
              <w:t>10,45 – 11,00</w:t>
            </w:r>
          </w:p>
        </w:tc>
        <w:tc>
          <w:tcPr>
            <w:tcW w:w="6803" w:type="dxa"/>
          </w:tcPr>
          <w:p w14:paraId="10E91A2F" w14:textId="77777777" w:rsidR="003C2FA3" w:rsidRDefault="00ED106B" w:rsidP="004B4EBE">
            <w:pPr>
              <w:rPr>
                <w:rFonts w:ascii="Verdana" w:hAnsi="Verdana" w:cstheme="minorHAnsi"/>
                <w:sz w:val="24"/>
                <w:szCs w:val="24"/>
                <w:lang w:val="sr-Latn-RS"/>
              </w:rPr>
            </w:pPr>
            <w:r>
              <w:rPr>
                <w:rFonts w:ascii="Verdana" w:hAnsi="Verdana" w:cstheme="minorHAnsi"/>
                <w:sz w:val="24"/>
                <w:szCs w:val="24"/>
                <w:lang w:val="sr-Latn-RS"/>
              </w:rPr>
              <w:t xml:space="preserve">Zajednički javni prostori </w:t>
            </w:r>
            <w:r w:rsidR="003C2FA3">
              <w:rPr>
                <w:rFonts w:ascii="Verdana" w:hAnsi="Verdana" w:cstheme="minorHAnsi"/>
                <w:sz w:val="24"/>
                <w:szCs w:val="24"/>
                <w:lang w:val="sr-Latn-RS"/>
              </w:rPr>
              <w:t>–</w:t>
            </w:r>
            <w:r>
              <w:rPr>
                <w:rFonts w:ascii="Verdana" w:hAnsi="Verdana" w:cstheme="minorHAnsi"/>
                <w:sz w:val="24"/>
                <w:szCs w:val="24"/>
                <w:lang w:val="sr-Latn-RS"/>
              </w:rPr>
              <w:t xml:space="preserve"> primeri</w:t>
            </w:r>
            <w:r w:rsidR="004B4EBE">
              <w:rPr>
                <w:rFonts w:ascii="Verdana" w:hAnsi="Verdana" w:cstheme="minorHAnsi"/>
                <w:sz w:val="24"/>
                <w:szCs w:val="24"/>
                <w:lang w:val="sr-Latn-RS"/>
              </w:rPr>
              <w:t xml:space="preserve"> prakse iz gradova i opština - </w:t>
            </w:r>
            <w:r w:rsidR="003C2FA3">
              <w:rPr>
                <w:rFonts w:ascii="Verdana" w:hAnsi="Verdana" w:cstheme="minorHAnsi"/>
                <w:sz w:val="24"/>
                <w:szCs w:val="24"/>
                <w:lang w:val="sr-Latn-RS"/>
              </w:rPr>
              <w:t>Ksenija Lukić</w:t>
            </w:r>
            <w:r w:rsidR="007D4D0E">
              <w:rPr>
                <w:rFonts w:ascii="Verdana" w:hAnsi="Verdana" w:cstheme="minorHAnsi"/>
                <w:sz w:val="24"/>
                <w:szCs w:val="24"/>
                <w:lang w:val="sr-Latn-RS"/>
              </w:rPr>
              <w:t>, saradnica SKGO</w:t>
            </w:r>
          </w:p>
          <w:p w14:paraId="0123D534" w14:textId="401E3318" w:rsidR="004B4EBE" w:rsidRPr="008769E4" w:rsidRDefault="004B4EBE" w:rsidP="004B4EBE">
            <w:pPr>
              <w:rPr>
                <w:rFonts w:ascii="Verdana" w:hAnsi="Verdana" w:cstheme="minorHAnsi"/>
                <w:sz w:val="24"/>
                <w:szCs w:val="24"/>
                <w:lang w:val="en-GB"/>
              </w:rPr>
            </w:pPr>
          </w:p>
        </w:tc>
      </w:tr>
      <w:tr w:rsidR="00DF2861" w14:paraId="46569B15" w14:textId="77777777" w:rsidTr="003275F2">
        <w:trPr>
          <w:trHeight w:val="157"/>
        </w:trPr>
        <w:tc>
          <w:tcPr>
            <w:tcW w:w="2547" w:type="dxa"/>
          </w:tcPr>
          <w:p w14:paraId="3E56A555" w14:textId="4E1EC56A" w:rsidR="00DF2861" w:rsidRPr="00ED106B" w:rsidRDefault="00ED106B" w:rsidP="006B555C">
            <w:pPr>
              <w:rPr>
                <w:rFonts w:ascii="Verdana" w:hAnsi="Verdana" w:cstheme="minorHAnsi"/>
                <w:sz w:val="24"/>
                <w:szCs w:val="24"/>
                <w:lang w:val="sr-Latn-RS"/>
              </w:rPr>
            </w:pPr>
            <w:r>
              <w:rPr>
                <w:rFonts w:ascii="Verdana" w:hAnsi="Verdana" w:cstheme="minorHAnsi"/>
                <w:sz w:val="24"/>
                <w:szCs w:val="24"/>
                <w:lang w:val="sr-Latn-RS"/>
              </w:rPr>
              <w:t>11,00 – 11,</w:t>
            </w:r>
            <w:r w:rsidR="004B4EBE">
              <w:rPr>
                <w:rFonts w:ascii="Verdana" w:hAnsi="Verdana" w:cstheme="minorHAnsi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803" w:type="dxa"/>
          </w:tcPr>
          <w:p w14:paraId="6CE18997" w14:textId="5361F0E4" w:rsidR="00DF2861" w:rsidRDefault="00B54C98" w:rsidP="006B555C">
            <w:pPr>
              <w:rPr>
                <w:rFonts w:ascii="Verdana" w:hAnsi="Verdana" w:cstheme="minorHAnsi"/>
                <w:sz w:val="24"/>
                <w:szCs w:val="24"/>
                <w:lang w:val="sr-Latn-RS"/>
              </w:rPr>
            </w:pPr>
            <w:r>
              <w:rPr>
                <w:rFonts w:ascii="Verdana" w:hAnsi="Verdana" w:cstheme="minorHAnsi"/>
                <w:sz w:val="24"/>
                <w:szCs w:val="24"/>
                <w:lang w:val="sr-Latn-RS"/>
              </w:rPr>
              <w:t xml:space="preserve">Podrška održivim </w:t>
            </w:r>
            <w:r w:rsidR="0019406F">
              <w:rPr>
                <w:rFonts w:ascii="Verdana" w:hAnsi="Verdana" w:cstheme="minorHAnsi"/>
                <w:sz w:val="24"/>
                <w:szCs w:val="24"/>
                <w:lang w:val="sr-Latn-RS"/>
              </w:rPr>
              <w:t xml:space="preserve">načinima putovanja putem aplikacije za deljenje vožnje – dr Marijana Petrović, </w:t>
            </w:r>
            <w:r w:rsidR="00186F6C">
              <w:rPr>
                <w:rFonts w:ascii="Verdana" w:hAnsi="Verdana" w:cstheme="minorHAnsi"/>
                <w:sz w:val="24"/>
                <w:szCs w:val="24"/>
                <w:lang w:val="sr-Latn-RS"/>
              </w:rPr>
              <w:t xml:space="preserve">dr Tanja Živojinović, </w:t>
            </w:r>
            <w:r w:rsidR="0019406F">
              <w:rPr>
                <w:rFonts w:ascii="Verdana" w:hAnsi="Verdana" w:cstheme="minorHAnsi"/>
                <w:sz w:val="24"/>
                <w:szCs w:val="24"/>
                <w:lang w:val="sr-Latn-RS"/>
              </w:rPr>
              <w:t>Saobraćajni fakultet, Beograd</w:t>
            </w:r>
          </w:p>
          <w:p w14:paraId="1D11938F" w14:textId="5DDEDADD" w:rsidR="002C2024" w:rsidRPr="00ED106B" w:rsidRDefault="002C2024" w:rsidP="006B555C">
            <w:pPr>
              <w:rPr>
                <w:rFonts w:ascii="Verdana" w:hAnsi="Verdana" w:cstheme="minorHAnsi"/>
                <w:sz w:val="24"/>
                <w:szCs w:val="24"/>
                <w:lang w:val="sr-Latn-RS"/>
              </w:rPr>
            </w:pPr>
          </w:p>
        </w:tc>
      </w:tr>
      <w:tr w:rsidR="0019406F" w14:paraId="71FA93EF" w14:textId="77777777" w:rsidTr="003275F2">
        <w:trPr>
          <w:trHeight w:val="157"/>
        </w:trPr>
        <w:tc>
          <w:tcPr>
            <w:tcW w:w="2547" w:type="dxa"/>
          </w:tcPr>
          <w:p w14:paraId="10C87EC2" w14:textId="77777777" w:rsidR="00947BA1" w:rsidRPr="0019406F" w:rsidRDefault="00947BA1" w:rsidP="00947BA1">
            <w:pPr>
              <w:rPr>
                <w:rFonts w:ascii="Verdana" w:hAnsi="Verdana" w:cstheme="minorHAnsi"/>
                <w:sz w:val="24"/>
                <w:szCs w:val="24"/>
                <w:lang w:val="sr-Latn-RS"/>
              </w:rPr>
            </w:pPr>
            <w:r>
              <w:rPr>
                <w:rFonts w:ascii="Verdana" w:hAnsi="Verdana" w:cstheme="minorHAnsi"/>
                <w:sz w:val="24"/>
                <w:szCs w:val="24"/>
                <w:lang w:val="sr-Latn-RS"/>
              </w:rPr>
              <w:t>11,15 – 11,30</w:t>
            </w:r>
          </w:p>
          <w:p w14:paraId="039C4678" w14:textId="77777777" w:rsidR="0019406F" w:rsidRDefault="0019406F" w:rsidP="006B555C">
            <w:pPr>
              <w:rPr>
                <w:rFonts w:ascii="Verdana" w:hAnsi="Verdana" w:cstheme="minorHAnsi"/>
                <w:sz w:val="24"/>
                <w:szCs w:val="24"/>
                <w:lang w:val="sr-Latn-RS"/>
              </w:rPr>
            </w:pPr>
          </w:p>
        </w:tc>
        <w:tc>
          <w:tcPr>
            <w:tcW w:w="6803" w:type="dxa"/>
          </w:tcPr>
          <w:p w14:paraId="1D48192D" w14:textId="025147E3" w:rsidR="0019406F" w:rsidRDefault="00947BA1" w:rsidP="006B555C">
            <w:pPr>
              <w:rPr>
                <w:rFonts w:ascii="Verdana" w:hAnsi="Verdana" w:cstheme="minorHAnsi"/>
                <w:sz w:val="24"/>
                <w:szCs w:val="24"/>
                <w:lang w:val="sr-Latn-RS"/>
              </w:rPr>
            </w:pPr>
            <w:r>
              <w:rPr>
                <w:rFonts w:ascii="Verdana" w:hAnsi="Verdana" w:cstheme="minorHAnsi"/>
                <w:sz w:val="24"/>
                <w:szCs w:val="24"/>
                <w:lang w:val="sr-Latn-RS"/>
              </w:rPr>
              <w:t>Pitanja i odgovori</w:t>
            </w:r>
          </w:p>
        </w:tc>
      </w:tr>
      <w:bookmarkEnd w:id="1"/>
    </w:tbl>
    <w:p w14:paraId="2DC3CCBB" w14:textId="599A064C" w:rsidR="00947BA1" w:rsidRDefault="00947BA1">
      <w:pPr>
        <w:jc w:val="center"/>
        <w:rPr>
          <w:rFonts w:ascii="Verdana" w:hAnsi="Verdana" w:cstheme="minorHAnsi"/>
          <w:sz w:val="24"/>
          <w:szCs w:val="24"/>
          <w:lang w:val="sr-Latn-RS"/>
        </w:rPr>
      </w:pPr>
    </w:p>
    <w:p w14:paraId="04F07066" w14:textId="1714A3EB" w:rsidR="00016F21" w:rsidRDefault="00016F21">
      <w:pPr>
        <w:jc w:val="center"/>
        <w:rPr>
          <w:rFonts w:ascii="Verdana" w:hAnsi="Verdana" w:cstheme="minorHAnsi"/>
          <w:sz w:val="24"/>
          <w:szCs w:val="24"/>
          <w:lang w:val="sr-Latn-RS"/>
        </w:rPr>
      </w:pPr>
    </w:p>
    <w:p w14:paraId="0DE11DF4" w14:textId="6A0F2B4A" w:rsidR="00016F21" w:rsidRPr="0019406F" w:rsidRDefault="00016F21">
      <w:pPr>
        <w:jc w:val="center"/>
        <w:rPr>
          <w:rFonts w:ascii="Verdana" w:hAnsi="Verdana" w:cstheme="minorHAnsi"/>
          <w:sz w:val="24"/>
          <w:szCs w:val="24"/>
          <w:lang w:val="sr-Latn-RS"/>
        </w:rPr>
      </w:pPr>
    </w:p>
    <w:sectPr w:rsidR="00016F21" w:rsidRPr="0019406F" w:rsidSect="00C927ED">
      <w:headerReference w:type="default" r:id="rId10"/>
      <w:footerReference w:type="default" r:id="rId11"/>
      <w:pgSz w:w="12240" w:h="15840"/>
      <w:pgMar w:top="915" w:right="1440" w:bottom="1440" w:left="1440" w:header="87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4709D" w14:textId="77777777" w:rsidR="00027A6D" w:rsidRDefault="00027A6D" w:rsidP="002C5830">
      <w:pPr>
        <w:spacing w:after="0" w:line="240" w:lineRule="auto"/>
      </w:pPr>
      <w:r>
        <w:separator/>
      </w:r>
    </w:p>
  </w:endnote>
  <w:endnote w:type="continuationSeparator" w:id="0">
    <w:p w14:paraId="79476F2A" w14:textId="77777777" w:rsidR="00027A6D" w:rsidRDefault="00027A6D" w:rsidP="002C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663E5" w14:textId="1F4449B4" w:rsidR="004A0563" w:rsidRDefault="004A0563" w:rsidP="004A05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C6C61" w14:textId="77777777" w:rsidR="00027A6D" w:rsidRDefault="00027A6D" w:rsidP="002C5830">
      <w:pPr>
        <w:spacing w:after="0" w:line="240" w:lineRule="auto"/>
      </w:pPr>
      <w:r>
        <w:separator/>
      </w:r>
    </w:p>
  </w:footnote>
  <w:footnote w:type="continuationSeparator" w:id="0">
    <w:p w14:paraId="59D81AC6" w14:textId="77777777" w:rsidR="00027A6D" w:rsidRDefault="00027A6D" w:rsidP="002C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580B7" w14:textId="5D1FF4D7" w:rsidR="002C5830" w:rsidRDefault="00C30131" w:rsidP="00E16654">
    <w:pPr>
      <w:pStyle w:val="Header"/>
      <w:tabs>
        <w:tab w:val="clear" w:pos="9360"/>
        <w:tab w:val="left" w:pos="856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F4A9FA4" wp14:editId="72D04900">
          <wp:simplePos x="0" y="0"/>
          <wp:positionH relativeFrom="margin">
            <wp:posOffset>4601845</wp:posOffset>
          </wp:positionH>
          <wp:positionV relativeFrom="paragraph">
            <wp:posOffset>23495</wp:posOffset>
          </wp:positionV>
          <wp:extent cx="1116330" cy="702945"/>
          <wp:effectExtent l="0" t="0" r="7620" b="1905"/>
          <wp:wrapTight wrapText="bothSides">
            <wp:wrapPolygon edited="0">
              <wp:start x="0" y="0"/>
              <wp:lineTo x="0" y="21073"/>
              <wp:lineTo x="21379" y="21073"/>
              <wp:lineTo x="21379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05E">
      <w:rPr>
        <w:noProof/>
      </w:rPr>
      <w:drawing>
        <wp:inline distT="0" distB="0" distL="0" distR="0" wp14:anchorId="7EBA45E1" wp14:editId="32570C2C">
          <wp:extent cx="1767840" cy="658785"/>
          <wp:effectExtent l="0" t="0" r="3810" b="8255"/>
          <wp:docPr id="1144722047" name="Picture 1" descr="A white background with re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4722047" name="Picture 1" descr="A white background with red lett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19" cy="661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0563">
      <w:rPr>
        <w:lang w:val="sr-Cyrl-RS"/>
      </w:rPr>
      <w:t xml:space="preserve">                          </w:t>
    </w:r>
    <w:r w:rsidR="004A0563">
      <w:rPr>
        <w:noProof/>
      </w:rPr>
      <w:drawing>
        <wp:inline distT="0" distB="0" distL="0" distR="0" wp14:anchorId="3934A482" wp14:editId="51A19F44">
          <wp:extent cx="706966" cy="715500"/>
          <wp:effectExtent l="0" t="0" r="0" b="8890"/>
          <wp:docPr id="1696623517" name="Picture 1696623517" descr="A picture containing circle, tex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001005" name="Picture 1" descr="A picture containing circle, text, graphics, graphic de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340" cy="721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6654">
      <w:rPr>
        <w:lang w:val="sr-Cyrl-RS"/>
      </w:rPr>
      <w:tab/>
    </w:r>
  </w:p>
  <w:p w14:paraId="75791BBA" w14:textId="458C8BA4" w:rsidR="002C5830" w:rsidRDefault="00C927ED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830"/>
    <w:rsid w:val="00016F21"/>
    <w:rsid w:val="00017D28"/>
    <w:rsid w:val="000210C2"/>
    <w:rsid w:val="000254B2"/>
    <w:rsid w:val="00027A6D"/>
    <w:rsid w:val="00034D46"/>
    <w:rsid w:val="00052743"/>
    <w:rsid w:val="00057631"/>
    <w:rsid w:val="0008522A"/>
    <w:rsid w:val="00092C8A"/>
    <w:rsid w:val="000968ED"/>
    <w:rsid w:val="000A1DFC"/>
    <w:rsid w:val="000C3F43"/>
    <w:rsid w:val="000D100A"/>
    <w:rsid w:val="001069A8"/>
    <w:rsid w:val="00117B52"/>
    <w:rsid w:val="00126D6C"/>
    <w:rsid w:val="00132FC6"/>
    <w:rsid w:val="00144CB0"/>
    <w:rsid w:val="00151034"/>
    <w:rsid w:val="001559E3"/>
    <w:rsid w:val="00172BA0"/>
    <w:rsid w:val="00186F6C"/>
    <w:rsid w:val="0019406F"/>
    <w:rsid w:val="001A11F8"/>
    <w:rsid w:val="001C5657"/>
    <w:rsid w:val="001C7686"/>
    <w:rsid w:val="001D2914"/>
    <w:rsid w:val="00223DC9"/>
    <w:rsid w:val="00241627"/>
    <w:rsid w:val="0024580E"/>
    <w:rsid w:val="00251A79"/>
    <w:rsid w:val="002901AD"/>
    <w:rsid w:val="002A0A97"/>
    <w:rsid w:val="002A205E"/>
    <w:rsid w:val="002C2024"/>
    <w:rsid w:val="002C5830"/>
    <w:rsid w:val="003275F2"/>
    <w:rsid w:val="0033484D"/>
    <w:rsid w:val="00345957"/>
    <w:rsid w:val="003C2FA3"/>
    <w:rsid w:val="003F1DB1"/>
    <w:rsid w:val="004151C0"/>
    <w:rsid w:val="00442142"/>
    <w:rsid w:val="00476403"/>
    <w:rsid w:val="004A0563"/>
    <w:rsid w:val="004A23C8"/>
    <w:rsid w:val="004A545F"/>
    <w:rsid w:val="004B4EBE"/>
    <w:rsid w:val="005149C7"/>
    <w:rsid w:val="0052174F"/>
    <w:rsid w:val="00567D8C"/>
    <w:rsid w:val="00577C27"/>
    <w:rsid w:val="0059066B"/>
    <w:rsid w:val="005A1F3D"/>
    <w:rsid w:val="005D087C"/>
    <w:rsid w:val="005D2E58"/>
    <w:rsid w:val="005F4BCA"/>
    <w:rsid w:val="0060494B"/>
    <w:rsid w:val="0060499B"/>
    <w:rsid w:val="006165F3"/>
    <w:rsid w:val="00623C5A"/>
    <w:rsid w:val="00644D5B"/>
    <w:rsid w:val="0066157F"/>
    <w:rsid w:val="00671130"/>
    <w:rsid w:val="0067338A"/>
    <w:rsid w:val="00673789"/>
    <w:rsid w:val="00673E29"/>
    <w:rsid w:val="00695C27"/>
    <w:rsid w:val="006A0D77"/>
    <w:rsid w:val="006A56FE"/>
    <w:rsid w:val="006B0BB7"/>
    <w:rsid w:val="006B555C"/>
    <w:rsid w:val="006C67C3"/>
    <w:rsid w:val="007065EA"/>
    <w:rsid w:val="00741DF8"/>
    <w:rsid w:val="00745458"/>
    <w:rsid w:val="00763E20"/>
    <w:rsid w:val="0076595F"/>
    <w:rsid w:val="007757D9"/>
    <w:rsid w:val="007823FF"/>
    <w:rsid w:val="00782F34"/>
    <w:rsid w:val="007D4D0E"/>
    <w:rsid w:val="008648F2"/>
    <w:rsid w:val="008769E4"/>
    <w:rsid w:val="00886C56"/>
    <w:rsid w:val="008B48FD"/>
    <w:rsid w:val="008E1415"/>
    <w:rsid w:val="009050E0"/>
    <w:rsid w:val="009062D1"/>
    <w:rsid w:val="00936931"/>
    <w:rsid w:val="00947BA1"/>
    <w:rsid w:val="00956788"/>
    <w:rsid w:val="00964DFE"/>
    <w:rsid w:val="009C2D59"/>
    <w:rsid w:val="009C38CA"/>
    <w:rsid w:val="009C54F2"/>
    <w:rsid w:val="009D0324"/>
    <w:rsid w:val="009E39C9"/>
    <w:rsid w:val="00A00411"/>
    <w:rsid w:val="00A316BF"/>
    <w:rsid w:val="00A51A79"/>
    <w:rsid w:val="00A56FE9"/>
    <w:rsid w:val="00AA61F4"/>
    <w:rsid w:val="00AB68E5"/>
    <w:rsid w:val="00B14131"/>
    <w:rsid w:val="00B142C3"/>
    <w:rsid w:val="00B43A92"/>
    <w:rsid w:val="00B54C98"/>
    <w:rsid w:val="00B57A14"/>
    <w:rsid w:val="00B611B3"/>
    <w:rsid w:val="00B77094"/>
    <w:rsid w:val="00BA0C7A"/>
    <w:rsid w:val="00BD4417"/>
    <w:rsid w:val="00BF4422"/>
    <w:rsid w:val="00C30131"/>
    <w:rsid w:val="00C372CD"/>
    <w:rsid w:val="00C65710"/>
    <w:rsid w:val="00C927ED"/>
    <w:rsid w:val="00CF7F9F"/>
    <w:rsid w:val="00D07274"/>
    <w:rsid w:val="00D1394C"/>
    <w:rsid w:val="00D248FE"/>
    <w:rsid w:val="00D63CB2"/>
    <w:rsid w:val="00D67966"/>
    <w:rsid w:val="00D9037A"/>
    <w:rsid w:val="00DA2158"/>
    <w:rsid w:val="00DF2861"/>
    <w:rsid w:val="00DF3B34"/>
    <w:rsid w:val="00DF3C0A"/>
    <w:rsid w:val="00DF7367"/>
    <w:rsid w:val="00DF7C58"/>
    <w:rsid w:val="00E05E3C"/>
    <w:rsid w:val="00E16654"/>
    <w:rsid w:val="00E40613"/>
    <w:rsid w:val="00E70A54"/>
    <w:rsid w:val="00E74A77"/>
    <w:rsid w:val="00E83C3C"/>
    <w:rsid w:val="00E96E8A"/>
    <w:rsid w:val="00ED106B"/>
    <w:rsid w:val="00EF0770"/>
    <w:rsid w:val="00EF27EA"/>
    <w:rsid w:val="00F208D1"/>
    <w:rsid w:val="00F31E36"/>
    <w:rsid w:val="00F53FDA"/>
    <w:rsid w:val="00F77CB8"/>
    <w:rsid w:val="00FB5A50"/>
    <w:rsid w:val="00FC47BA"/>
    <w:rsid w:val="00FE1F2B"/>
    <w:rsid w:val="00FE416B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0B2B4F"/>
  <w15:docId w15:val="{52F8C3D6-4FF7-4886-8841-C7B5330F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830"/>
  </w:style>
  <w:style w:type="paragraph" w:styleId="Footer">
    <w:name w:val="footer"/>
    <w:basedOn w:val="Normal"/>
    <w:link w:val="FooterChar"/>
    <w:uiPriority w:val="99"/>
    <w:unhideWhenUsed/>
    <w:rsid w:val="002C5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830"/>
  </w:style>
  <w:style w:type="character" w:styleId="Hyperlink">
    <w:name w:val="Hyperlink"/>
    <w:unhideWhenUsed/>
    <w:rsid w:val="009C2D59"/>
    <w:rPr>
      <w:color w:val="0000FF"/>
      <w:u w:val="single"/>
    </w:rPr>
  </w:style>
  <w:style w:type="paragraph" w:styleId="NoSpacing">
    <w:name w:val="No Spacing"/>
    <w:uiPriority w:val="1"/>
    <w:qFormat/>
    <w:rsid w:val="009C2D5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B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7B5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10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F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6F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s06web.zoom.us/meeting/register/tZYkf-yoqj8vGdLAHnmNA4i3Bh0RyBjOVgy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93881F75506A41A76E9E3227A08B29" ma:contentTypeVersion="13" ma:contentTypeDescription="Kreiraj novi dokument." ma:contentTypeScope="" ma:versionID="9a7d235c67b130cc625b8ddf46f2a861">
  <xsd:schema xmlns:xsd="http://www.w3.org/2001/XMLSchema" xmlns:xs="http://www.w3.org/2001/XMLSchema" xmlns:p="http://schemas.microsoft.com/office/2006/metadata/properties" xmlns:ns3="a0e5038e-d2ec-44e9-b7fe-ca7c14556aa7" xmlns:ns4="bf1a605b-4cf4-42a7-98ae-2f5da6e020e0" targetNamespace="http://schemas.microsoft.com/office/2006/metadata/properties" ma:root="true" ma:fieldsID="119c1778208488b46d763ff7c3b7a2a4" ns3:_="" ns4:_="">
    <xsd:import namespace="a0e5038e-d2ec-44e9-b7fe-ca7c14556aa7"/>
    <xsd:import namespace="bf1a605b-4cf4-42a7-98ae-2f5da6e02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5038e-d2ec-44e9-b7fe-ca7c14556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a605b-4cf4-42a7-98ae-2f5da6e02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87E7B-91E5-4909-A0CE-0BA06D68C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04C50-36F3-40A5-A8AC-27A3BBB1DB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A7653C-B2BF-4EF1-9F84-4B32FCB80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5038e-d2ec-44e9-b7fe-ca7c14556aa7"/>
    <ds:schemaRef ds:uri="bf1a605b-4cf4-42a7-98ae-2f5da6e02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 Obradovic</dc:creator>
  <cp:lastModifiedBy>Klara Danilovic</cp:lastModifiedBy>
  <cp:revision>2</cp:revision>
  <cp:lastPrinted>2023-05-23T11:05:00Z</cp:lastPrinted>
  <dcterms:created xsi:type="dcterms:W3CDTF">2024-06-05T08:56:00Z</dcterms:created>
  <dcterms:modified xsi:type="dcterms:W3CDTF">2024-06-05T08:56:00Z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0x0101003D93881F75506A41A76E9E3227A08B29</vt:lpwstr>
  </property>
</Properties>
</file>