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8B12" w14:textId="77777777" w:rsidR="00FE1C85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C26F61">
        <w:rPr>
          <w:rFonts w:ascii="Tahoma" w:hAnsi="Tahoma" w:cs="Tahoma"/>
          <w:b/>
          <w:bCs/>
          <w:lang w:val="sr-Cyrl-RS"/>
        </w:rPr>
        <w:t xml:space="preserve">Листа референци </w:t>
      </w:r>
    </w:p>
    <w:p w14:paraId="727492E7" w14:textId="638FC427" w:rsidR="00B05A40" w:rsidRPr="008D7B28" w:rsidRDefault="00F255D8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F255D8">
        <w:rPr>
          <w:rFonts w:ascii="Tahoma" w:hAnsi="Tahoma" w:cs="Tahoma"/>
          <w:b/>
          <w:bCs/>
          <w:lang w:val="sr-Cyrl-RS"/>
        </w:rPr>
        <w:t>о извршеним репрезентативним истоврсним или упоредивим пословима урађеним од стране понуђача</w:t>
      </w:r>
      <w:r w:rsidR="00E04F4C">
        <w:rPr>
          <w:rFonts w:ascii="Tahoma" w:hAnsi="Tahoma" w:cs="Tahoma"/>
          <w:b/>
          <w:bCs/>
          <w:lang w:val="sr-Cyrl-RS"/>
        </w:rPr>
        <w:t>,</w:t>
      </w:r>
      <w:r w:rsidRPr="00F255D8">
        <w:rPr>
          <w:rFonts w:ascii="Tahoma" w:hAnsi="Tahoma" w:cs="Tahoma"/>
          <w:b/>
          <w:bCs/>
          <w:lang w:val="sr-Cyrl-RS"/>
        </w:rPr>
        <w:t xml:space="preserve"> </w:t>
      </w:r>
      <w:r w:rsidR="000C2709">
        <w:rPr>
          <w:rFonts w:ascii="Tahoma" w:hAnsi="Tahoma" w:cs="Tahoma"/>
          <w:b/>
          <w:bCs/>
          <w:lang w:val="sr-Cyrl-RS"/>
        </w:rPr>
        <w:t xml:space="preserve">за </w:t>
      </w:r>
      <w:r w:rsidR="007E69FE">
        <w:rPr>
          <w:rFonts w:ascii="Tahoma" w:hAnsi="Tahoma" w:cs="Tahoma"/>
          <w:b/>
          <w:bCs/>
          <w:lang w:val="sr-Cyrl-RS"/>
        </w:rPr>
        <w:t>поступ</w:t>
      </w:r>
      <w:r w:rsidR="000C2709">
        <w:rPr>
          <w:rFonts w:ascii="Tahoma" w:hAnsi="Tahoma" w:cs="Tahoma"/>
          <w:b/>
          <w:bCs/>
          <w:lang w:val="sr-Cyrl-RS"/>
        </w:rPr>
        <w:t>ак</w:t>
      </w:r>
      <w:r w:rsidR="007E69FE">
        <w:rPr>
          <w:rFonts w:ascii="Tahoma" w:hAnsi="Tahoma" w:cs="Tahoma"/>
          <w:b/>
          <w:bCs/>
          <w:lang w:val="sr-Cyrl-RS"/>
        </w:rPr>
        <w:t xml:space="preserve"> набавке </w:t>
      </w:r>
      <w:r w:rsidR="00356BB8" w:rsidRPr="00C26F61">
        <w:rPr>
          <w:rFonts w:ascii="Tahoma" w:hAnsi="Tahoma" w:cs="Tahoma"/>
          <w:b/>
          <w:bCs/>
          <w:lang w:val="sr-Cyrl-RS"/>
        </w:rPr>
        <w:t>експертских услуга</w:t>
      </w:r>
      <w:r w:rsidR="00C24B9E" w:rsidRPr="00C26F61">
        <w:rPr>
          <w:rFonts w:ascii="Tahoma" w:hAnsi="Tahoma" w:cs="Tahoma"/>
          <w:b/>
          <w:noProof/>
          <w:lang w:val="sr-Cyrl-RS"/>
        </w:rPr>
        <w:t xml:space="preserve"> </w:t>
      </w:r>
      <w:r w:rsidR="00FE1C85" w:rsidRPr="00FE1C85">
        <w:rPr>
          <w:rFonts w:ascii="Tahoma" w:hAnsi="Tahoma" w:cs="Tahoma"/>
          <w:b/>
          <w:bCs/>
          <w:noProof/>
          <w:lang w:val="sr-Cyrl-RS"/>
        </w:rPr>
        <w:t>пружања подршке локалним самоуправама у унапређењу локалних механизама за инклузију Рома и Ромкиња</w:t>
      </w:r>
      <w:r w:rsidR="007E69FE">
        <w:rPr>
          <w:rFonts w:ascii="Tahoma" w:hAnsi="Tahoma" w:cs="Tahoma"/>
          <w:b/>
          <w:bCs/>
          <w:noProof/>
          <w:lang w:val="sr-Cyrl-RS"/>
        </w:rPr>
        <w:t>,</w:t>
      </w:r>
      <w:r w:rsidR="00FC052F" w:rsidRPr="00FC052F">
        <w:rPr>
          <w:rFonts w:ascii="Tahoma" w:hAnsi="Tahoma" w:cs="Tahoma"/>
          <w:b/>
          <w:bCs/>
          <w:noProof/>
          <w:lang w:val="sr-Cyrl-RS"/>
        </w:rPr>
        <w:t xml:space="preserve"> у оквиру про</w:t>
      </w:r>
      <w:r w:rsidR="00FE1C85">
        <w:rPr>
          <w:rFonts w:ascii="Tahoma" w:hAnsi="Tahoma" w:cs="Tahoma"/>
          <w:b/>
          <w:bCs/>
          <w:noProof/>
          <w:lang w:val="sr-Cyrl-RS"/>
        </w:rPr>
        <w:t>јекта</w:t>
      </w:r>
      <w:r w:rsidR="00FC052F" w:rsidRPr="00FC052F">
        <w:rPr>
          <w:rFonts w:ascii="Tahoma" w:hAnsi="Tahoma" w:cs="Tahoma"/>
          <w:b/>
          <w:bCs/>
          <w:noProof/>
          <w:lang w:val="sr-Cyrl-RS"/>
        </w:rPr>
        <w:t xml:space="preserve"> ,,Подршка одрживим услугама социјалне заштите у заједници и политикама укључивања на локалном нивоу’’</w:t>
      </w:r>
      <w:r w:rsidR="00FD1F86">
        <w:rPr>
          <w:rFonts w:ascii="Tahoma" w:hAnsi="Tahoma" w:cs="Tahoma"/>
          <w:b/>
          <w:bCs/>
          <w:noProof/>
          <w:lang w:val="sr-Cyrl-RS"/>
        </w:rPr>
        <w:t>,</w:t>
      </w:r>
      <w:r w:rsidR="00FC052F">
        <w:rPr>
          <w:rFonts w:ascii="Tahoma" w:hAnsi="Tahoma" w:cs="Tahoma"/>
          <w:b/>
          <w:bCs/>
          <w:noProof/>
          <w:lang w:val="sr-Cyrl-RS"/>
        </w:rPr>
        <w:t xml:space="preserve"> </w:t>
      </w:r>
      <w:r w:rsidR="00C24B9E" w:rsidRPr="008D7B28">
        <w:rPr>
          <w:rFonts w:ascii="Tahoma" w:hAnsi="Tahoma" w:cs="Tahoma"/>
          <w:b/>
          <w:bCs/>
          <w:lang w:val="sr-Cyrl-RS"/>
        </w:rPr>
        <w:t xml:space="preserve">за </w:t>
      </w:r>
      <w:r w:rsidR="00BA0C7A">
        <w:rPr>
          <w:rFonts w:ascii="Tahoma" w:hAnsi="Tahoma" w:cs="Tahoma"/>
          <w:b/>
          <w:bCs/>
          <w:lang w:val="sr-Cyrl-RS"/>
        </w:rPr>
        <w:t>П</w:t>
      </w:r>
      <w:r w:rsidR="00C24B9E" w:rsidRPr="008D7B28">
        <w:rPr>
          <w:rFonts w:ascii="Tahoma" w:hAnsi="Tahoma" w:cs="Tahoma"/>
          <w:b/>
          <w:bCs/>
          <w:lang w:val="sr-Cyrl-RS"/>
        </w:rPr>
        <w:t xml:space="preserve">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="00C24B9E" w:rsidRPr="00C21A15">
        <w:rPr>
          <w:rFonts w:ascii="Tahoma" w:hAnsi="Tahoma" w:cs="Tahoma"/>
          <w:b/>
          <w:bCs/>
          <w:color w:val="000000" w:themeColor="text1"/>
          <w:lang w:val="sr-Cyrl-RS"/>
        </w:rPr>
        <w:t>____</w:t>
      </w:r>
      <w:r w:rsidR="00E01C5E" w:rsidRPr="00C21A15">
        <w:rPr>
          <w:rFonts w:ascii="Tahoma" w:hAnsi="Tahoma" w:cs="Tahoma"/>
          <w:b/>
          <w:bCs/>
          <w:color w:val="000000" w:themeColor="text1"/>
          <w:lang w:val="sr-Cyrl-RS"/>
        </w:rPr>
        <w:t xml:space="preserve"> </w:t>
      </w:r>
      <w:r w:rsidR="00E01C5E" w:rsidRPr="00C21A15">
        <w:rPr>
          <w:rFonts w:ascii="Tahoma" w:hAnsi="Tahoma" w:cs="Tahoma"/>
          <w:lang w:val="sr-Cyrl-RS"/>
        </w:rPr>
        <w:t>(</w:t>
      </w:r>
      <w:r w:rsidR="001C6BC5" w:rsidRPr="00C21A15">
        <w:rPr>
          <w:rFonts w:ascii="Tahoma" w:hAnsi="Tahoma" w:cs="Tahoma"/>
          <w:i/>
          <w:iCs/>
          <w:lang w:val="sr-Cyrl-RS"/>
        </w:rPr>
        <w:t>унети</w:t>
      </w:r>
      <w:r w:rsidR="00E01C5E" w:rsidRPr="00C21A15">
        <w:rPr>
          <w:rFonts w:ascii="Tahoma" w:hAnsi="Tahoma" w:cs="Tahoma"/>
          <w:i/>
          <w:iCs/>
          <w:lang w:val="sr-Cyrl-RS"/>
        </w:rPr>
        <w:t xml:space="preserve"> број партије</w:t>
      </w:r>
      <w:r w:rsidR="001C6BC5" w:rsidRPr="00C21A15">
        <w:rPr>
          <w:rFonts w:ascii="Tahoma" w:hAnsi="Tahoma" w:cs="Tahoma"/>
          <w:i/>
          <w:iCs/>
          <w:lang w:val="sr-Cyrl-RS"/>
        </w:rPr>
        <w:t>)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847"/>
      </w:tblGrid>
      <w:tr w:rsidR="001D4E7F" w:rsidRPr="008D7B28" w14:paraId="1B6A1710" w14:textId="77777777" w:rsidTr="00BD0809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FC9B5B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период у формату месец/година – месец/година)</w:t>
            </w:r>
          </w:p>
        </w:tc>
        <w:tc>
          <w:tcPr>
            <w:tcW w:w="384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BD0809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4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BD0809">
        <w:tc>
          <w:tcPr>
            <w:tcW w:w="1075" w:type="dxa"/>
          </w:tcPr>
          <w:p w14:paraId="26F0CE72" w14:textId="11942E1E" w:rsidR="003F7E47" w:rsidRPr="006B189B" w:rsidRDefault="006B18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4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BD0809">
        <w:tc>
          <w:tcPr>
            <w:tcW w:w="1075" w:type="dxa"/>
          </w:tcPr>
          <w:p w14:paraId="7BDDDF99" w14:textId="06A0D3AF" w:rsidR="003F7E47" w:rsidRPr="006B189B" w:rsidRDefault="006B18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84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4D6EF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57F4D"/>
    <w:rsid w:val="00083E98"/>
    <w:rsid w:val="000A1CA5"/>
    <w:rsid w:val="000C0533"/>
    <w:rsid w:val="000C2709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C26A5"/>
    <w:rsid w:val="001C6BC5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86341"/>
    <w:rsid w:val="0029003F"/>
    <w:rsid w:val="002936D7"/>
    <w:rsid w:val="002A1893"/>
    <w:rsid w:val="002C040C"/>
    <w:rsid w:val="002E21FB"/>
    <w:rsid w:val="0031103A"/>
    <w:rsid w:val="00352D2E"/>
    <w:rsid w:val="00356BB8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4D6EFF"/>
    <w:rsid w:val="00511629"/>
    <w:rsid w:val="0052333D"/>
    <w:rsid w:val="00545F1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B189B"/>
    <w:rsid w:val="006D1BD2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A0B94"/>
    <w:rsid w:val="007B2E2F"/>
    <w:rsid w:val="007B325F"/>
    <w:rsid w:val="007B6D02"/>
    <w:rsid w:val="007D5C51"/>
    <w:rsid w:val="007E41E9"/>
    <w:rsid w:val="007E69FE"/>
    <w:rsid w:val="007F0A17"/>
    <w:rsid w:val="007F71EA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9D08E0"/>
    <w:rsid w:val="00A07663"/>
    <w:rsid w:val="00A17CEA"/>
    <w:rsid w:val="00A4105A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A0C7A"/>
    <w:rsid w:val="00BC1E8D"/>
    <w:rsid w:val="00BD0809"/>
    <w:rsid w:val="00BE3AC3"/>
    <w:rsid w:val="00BE3FE3"/>
    <w:rsid w:val="00BE5C7F"/>
    <w:rsid w:val="00C02ACC"/>
    <w:rsid w:val="00C21A15"/>
    <w:rsid w:val="00C22D1E"/>
    <w:rsid w:val="00C24B9E"/>
    <w:rsid w:val="00C26F61"/>
    <w:rsid w:val="00C305BB"/>
    <w:rsid w:val="00C4504A"/>
    <w:rsid w:val="00C538F2"/>
    <w:rsid w:val="00C644B9"/>
    <w:rsid w:val="00C74DB1"/>
    <w:rsid w:val="00C908BF"/>
    <w:rsid w:val="00CA3638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B147B"/>
    <w:rsid w:val="00DC685B"/>
    <w:rsid w:val="00DF2A60"/>
    <w:rsid w:val="00DF5D73"/>
    <w:rsid w:val="00E01C5E"/>
    <w:rsid w:val="00E04F4C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255D8"/>
    <w:rsid w:val="00F35E2D"/>
    <w:rsid w:val="00F73BE5"/>
    <w:rsid w:val="00FA3EC3"/>
    <w:rsid w:val="00FB511E"/>
    <w:rsid w:val="00FC052F"/>
    <w:rsid w:val="00FD1F86"/>
    <w:rsid w:val="00FE1C85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1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A5F0FB48-8439-43D1-88B1-220D3C57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16B3B-D625-47EE-A981-19563A9EB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11439-8C5E-40BA-838C-773193DED062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Zec</dc:creator>
  <cp:keywords/>
  <dc:description/>
  <cp:lastModifiedBy>Jelena Zec</cp:lastModifiedBy>
  <cp:revision>14</cp:revision>
  <cp:lastPrinted>2023-04-10T05:52:00Z</cp:lastPrinted>
  <dcterms:created xsi:type="dcterms:W3CDTF">2023-07-26T14:34:00Z</dcterms:created>
  <dcterms:modified xsi:type="dcterms:W3CDTF">2025-02-10T09:28:00Z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