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31" w:rsidRDefault="00B04031" w:rsidP="00201B57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B04031" w:rsidRDefault="00B04031" w:rsidP="00201B57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9C0B09" w:rsidRDefault="00201B57" w:rsidP="00201B57">
      <w:pPr>
        <w:spacing w:line="240" w:lineRule="exact"/>
        <w:rPr>
          <w:rFonts w:ascii="Times New Roman" w:hAnsi="Times New Roman"/>
          <w:sz w:val="22"/>
          <w:szCs w:val="22"/>
        </w:rPr>
      </w:pPr>
      <w:r w:rsidRPr="007B7CB0">
        <w:rPr>
          <w:rFonts w:ascii="Times New Roman" w:hAnsi="Times New Roman"/>
          <w:sz w:val="22"/>
          <w:szCs w:val="22"/>
        </w:rPr>
        <w:tab/>
      </w:r>
    </w:p>
    <w:p w:rsidR="007E6608" w:rsidRDefault="007E6608" w:rsidP="007E6608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7E6608" w:rsidRDefault="007E6608" w:rsidP="007E660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Општина / </w:t>
      </w:r>
      <w:bookmarkStart w:id="0" w:name="_GoBack"/>
      <w:bookmarkEnd w:id="0"/>
      <w:r>
        <w:rPr>
          <w:szCs w:val="24"/>
          <w:lang w:val="sr-Cyrl-RS"/>
        </w:rPr>
        <w:t>Град / Градска општина _______________</w:t>
      </w:r>
    </w:p>
    <w:p w:rsidR="007E6608" w:rsidRDefault="007E6608" w:rsidP="007E6608">
      <w:pPr>
        <w:rPr>
          <w:szCs w:val="24"/>
          <w:lang w:val="sr-Cyrl-RS"/>
        </w:rPr>
      </w:pPr>
      <w:r>
        <w:rPr>
          <w:szCs w:val="24"/>
          <w:lang w:val="sr-Cyrl-RS"/>
        </w:rPr>
        <w:t>Број __________________</w:t>
      </w:r>
    </w:p>
    <w:p w:rsidR="007E6608" w:rsidRPr="00AC1EFE" w:rsidRDefault="007E6608" w:rsidP="007E6608">
      <w:pPr>
        <w:rPr>
          <w:szCs w:val="24"/>
          <w:lang w:val="sr-Cyrl-RS"/>
        </w:rPr>
      </w:pPr>
      <w:r>
        <w:rPr>
          <w:szCs w:val="24"/>
          <w:lang w:val="sr-Cyrl-RS"/>
        </w:rPr>
        <w:t>Датум ________________</w:t>
      </w:r>
    </w:p>
    <w:p w:rsidR="009C0B09" w:rsidRDefault="009C0B09" w:rsidP="007E6608">
      <w:pPr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7E6608" w:rsidRDefault="007E6608" w:rsidP="007E6608">
      <w:pPr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201B57" w:rsidRPr="00D30D03" w:rsidRDefault="009C0B09" w:rsidP="00201B57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="00201B57" w:rsidRPr="00D30D03">
        <w:rPr>
          <w:rFonts w:ascii="Times New Roman" w:hAnsi="Times New Roman"/>
          <w:szCs w:val="24"/>
        </w:rPr>
        <w:t xml:space="preserve">На основу чл. </w:t>
      </w:r>
      <w:r w:rsidR="00063F07">
        <w:rPr>
          <w:rFonts w:ascii="Times New Roman" w:hAnsi="Times New Roman"/>
          <w:szCs w:val="24"/>
          <w:lang w:val="sr-Cyrl-RS"/>
        </w:rPr>
        <w:t xml:space="preserve">4. и </w:t>
      </w:r>
      <w:r w:rsidR="007E6608" w:rsidRPr="00D30D03">
        <w:rPr>
          <w:rFonts w:ascii="Times New Roman" w:hAnsi="Times New Roman"/>
          <w:szCs w:val="24"/>
          <w:lang w:val="sr-Cyrl-RS"/>
        </w:rPr>
        <w:t xml:space="preserve">139. Закона о запосленима у аутономним покрајинама и јединицама локалне самоуправе </w:t>
      </w:r>
      <w:r w:rsidR="00201B57" w:rsidRPr="00D30D03">
        <w:rPr>
          <w:rFonts w:ascii="Times New Roman" w:hAnsi="Times New Roman"/>
          <w:szCs w:val="24"/>
        </w:rPr>
        <w:t xml:space="preserve"> </w:t>
      </w:r>
      <w:r w:rsidR="00201B57" w:rsidRPr="00D30D03">
        <w:rPr>
          <w:rFonts w:ascii="Times New Roman" w:hAnsi="Times New Roman"/>
          <w:szCs w:val="24"/>
          <w:lang w:val="ru-RU"/>
        </w:rPr>
        <w:t xml:space="preserve">("Службени гласник РС", број </w:t>
      </w:r>
      <w:r w:rsidR="007E6608" w:rsidRPr="00D30D03">
        <w:rPr>
          <w:rFonts w:ascii="Times New Roman" w:hAnsi="Times New Roman"/>
          <w:szCs w:val="24"/>
          <w:lang w:val="ru-RU"/>
        </w:rPr>
        <w:t>21/2016</w:t>
      </w:r>
      <w:r w:rsidR="00201B57" w:rsidRPr="00D30D03">
        <w:rPr>
          <w:rFonts w:ascii="Times New Roman" w:hAnsi="Times New Roman"/>
          <w:szCs w:val="24"/>
          <w:lang w:val="ru-RU"/>
        </w:rPr>
        <w:t>)</w:t>
      </w:r>
      <w:r w:rsidR="00201B57" w:rsidRPr="00D30D03">
        <w:rPr>
          <w:rFonts w:ascii="Times New Roman" w:hAnsi="Times New Roman"/>
          <w:szCs w:val="24"/>
        </w:rPr>
        <w:t xml:space="preserve">, </w:t>
      </w:r>
      <w:r w:rsidR="007E6608" w:rsidRPr="00D30D03">
        <w:rPr>
          <w:rFonts w:ascii="Times New Roman" w:hAnsi="Times New Roman"/>
          <w:szCs w:val="24"/>
          <w:lang w:val="sr-Cyrl-RS"/>
        </w:rPr>
        <w:t>__________________________</w:t>
      </w:r>
      <w:r w:rsidR="00201B57" w:rsidRPr="00D30D03">
        <w:rPr>
          <w:rFonts w:ascii="Times New Roman" w:hAnsi="Times New Roman"/>
          <w:szCs w:val="24"/>
        </w:rPr>
        <w:t>, доноси</w:t>
      </w:r>
    </w:p>
    <w:p w:rsidR="007E6608" w:rsidRPr="00D30D03" w:rsidRDefault="007E6608" w:rsidP="00201B57">
      <w:pPr>
        <w:spacing w:line="240" w:lineRule="exact"/>
        <w:rPr>
          <w:rFonts w:ascii="Times New Roman" w:hAnsi="Times New Roman"/>
          <w:szCs w:val="24"/>
        </w:rPr>
      </w:pPr>
    </w:p>
    <w:p w:rsidR="00201B57" w:rsidRPr="007B7CB0" w:rsidRDefault="00201B57" w:rsidP="00201B57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201B57" w:rsidRPr="007B7CB0" w:rsidRDefault="00201B57" w:rsidP="00201B57">
      <w:pPr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 w:rsidRPr="007B7CB0">
        <w:rPr>
          <w:rFonts w:ascii="Times New Roman" w:hAnsi="Times New Roman"/>
          <w:b/>
          <w:sz w:val="22"/>
          <w:szCs w:val="22"/>
        </w:rPr>
        <w:t>ЗАКЉУЧАК О ПОКРЕТАЊУ</w:t>
      </w:r>
    </w:p>
    <w:p w:rsidR="00201B57" w:rsidRPr="007B7CB0" w:rsidRDefault="00201B57" w:rsidP="00201B57">
      <w:pPr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 w:rsidRPr="007B7CB0">
        <w:rPr>
          <w:rFonts w:ascii="Times New Roman" w:hAnsi="Times New Roman"/>
          <w:b/>
          <w:sz w:val="22"/>
          <w:szCs w:val="22"/>
        </w:rPr>
        <w:t>ДИСЦИПЛИНСКОГ ПОСТУПКА</w:t>
      </w:r>
    </w:p>
    <w:p w:rsidR="00201B57" w:rsidRPr="007B7CB0" w:rsidRDefault="00201B57" w:rsidP="00201B57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F454E2" w:rsidRDefault="00201B57" w:rsidP="00F454E2">
      <w:pPr>
        <w:pStyle w:val="BodyText"/>
        <w:spacing w:line="240" w:lineRule="exact"/>
        <w:rPr>
          <w:rFonts w:ascii="Times New Roman" w:hAnsi="Times New Roman"/>
          <w:szCs w:val="24"/>
          <w:lang w:val="ru-RU"/>
        </w:rPr>
      </w:pPr>
      <w:r w:rsidRPr="007B7CB0">
        <w:rPr>
          <w:rFonts w:ascii="Times New Roman" w:hAnsi="Times New Roman"/>
          <w:szCs w:val="22"/>
          <w:lang w:val="ru-RU"/>
        </w:rPr>
        <w:tab/>
      </w:r>
      <w:r w:rsidRPr="00D30D03">
        <w:rPr>
          <w:rFonts w:ascii="Times New Roman" w:hAnsi="Times New Roman"/>
          <w:szCs w:val="24"/>
          <w:lang w:val="ru-RU"/>
        </w:rPr>
        <w:t xml:space="preserve">Покреће се дисциплински поступак против </w:t>
      </w:r>
      <w:r w:rsidR="007E6608" w:rsidRPr="00D30D03">
        <w:rPr>
          <w:rFonts w:ascii="Times New Roman" w:hAnsi="Times New Roman"/>
          <w:szCs w:val="24"/>
          <w:lang w:val="ru-RU"/>
        </w:rPr>
        <w:t>______________</w:t>
      </w:r>
      <w:r w:rsidR="007E6608" w:rsidRPr="00D30D03">
        <w:rPr>
          <w:rFonts w:ascii="Times New Roman" w:hAnsi="Times New Roman"/>
          <w:b/>
          <w:szCs w:val="24"/>
          <w:lang w:val="sr-Cyrl-RS"/>
        </w:rPr>
        <w:t>_______________,</w:t>
      </w:r>
      <w:r w:rsidR="001A4EBA" w:rsidRPr="00D30D03">
        <w:rPr>
          <w:rFonts w:ascii="Times New Roman" w:hAnsi="Times New Roman"/>
          <w:b/>
          <w:szCs w:val="24"/>
          <w:lang w:val="ru-RU"/>
        </w:rPr>
        <w:t xml:space="preserve"> </w:t>
      </w:r>
      <w:r w:rsidR="007E6608" w:rsidRPr="00D30D03">
        <w:rPr>
          <w:rFonts w:ascii="Times New Roman" w:hAnsi="Times New Roman"/>
          <w:szCs w:val="24"/>
          <w:lang w:val="ru-RU"/>
        </w:rPr>
        <w:t>з</w:t>
      </w:r>
      <w:r w:rsidRPr="00D30D03">
        <w:rPr>
          <w:rFonts w:ascii="Times New Roman" w:hAnsi="Times New Roman"/>
          <w:szCs w:val="24"/>
          <w:lang w:val="ru-RU"/>
        </w:rPr>
        <w:t xml:space="preserve">апосленог у </w:t>
      </w:r>
      <w:r w:rsidR="007E6608" w:rsidRPr="00D30D03">
        <w:rPr>
          <w:rFonts w:ascii="Times New Roman" w:hAnsi="Times New Roman"/>
          <w:szCs w:val="24"/>
          <w:lang w:val="ru-RU"/>
        </w:rPr>
        <w:t>__________________________________</w:t>
      </w:r>
      <w:r w:rsidRPr="00D30D03">
        <w:rPr>
          <w:rFonts w:ascii="Times New Roman" w:hAnsi="Times New Roman"/>
          <w:szCs w:val="24"/>
          <w:lang w:val="ru-RU"/>
        </w:rPr>
        <w:t xml:space="preserve">, на радном месту </w:t>
      </w:r>
      <w:r w:rsidR="007E6608" w:rsidRPr="00D30D03">
        <w:rPr>
          <w:rFonts w:ascii="Times New Roman" w:hAnsi="Times New Roman"/>
          <w:szCs w:val="24"/>
          <w:lang w:val="ru-RU"/>
        </w:rPr>
        <w:t>________________________________</w:t>
      </w:r>
      <w:r w:rsidRPr="00D30D03">
        <w:rPr>
          <w:rFonts w:ascii="Times New Roman" w:hAnsi="Times New Roman"/>
          <w:szCs w:val="24"/>
          <w:lang w:val="ru-RU"/>
        </w:rPr>
        <w:t xml:space="preserve">, због </w:t>
      </w:r>
      <w:r w:rsidR="007E6608" w:rsidRPr="00D30D03">
        <w:rPr>
          <w:rFonts w:ascii="Times New Roman" w:hAnsi="Times New Roman"/>
          <w:szCs w:val="24"/>
          <w:lang w:val="ru-RU"/>
        </w:rPr>
        <w:t>основане сумње да је починио ________</w:t>
      </w:r>
      <w:r w:rsidRPr="00D30D03">
        <w:rPr>
          <w:rFonts w:ascii="Times New Roman" w:hAnsi="Times New Roman"/>
          <w:szCs w:val="24"/>
          <w:lang w:val="ru-RU"/>
        </w:rPr>
        <w:t xml:space="preserve"> повред</w:t>
      </w:r>
      <w:r w:rsidR="007E6608" w:rsidRPr="00D30D03">
        <w:rPr>
          <w:rFonts w:ascii="Times New Roman" w:hAnsi="Times New Roman"/>
          <w:szCs w:val="24"/>
          <w:lang w:val="ru-RU"/>
        </w:rPr>
        <w:t>у</w:t>
      </w:r>
      <w:r w:rsidRPr="00D30D03">
        <w:rPr>
          <w:rFonts w:ascii="Times New Roman" w:hAnsi="Times New Roman"/>
          <w:szCs w:val="24"/>
          <w:lang w:val="ru-RU"/>
        </w:rPr>
        <w:t xml:space="preserve"> дужности из радног односа </w:t>
      </w:r>
      <w:r w:rsidR="00D26F88" w:rsidRPr="00D30D03">
        <w:rPr>
          <w:rFonts w:ascii="Times New Roman" w:hAnsi="Times New Roman"/>
          <w:szCs w:val="24"/>
          <w:lang w:val="sr-Latn-RS"/>
        </w:rPr>
        <w:t>„</w:t>
      </w:r>
      <w:r w:rsidR="00F454E2" w:rsidRPr="00D30D03">
        <w:rPr>
          <w:rFonts w:ascii="Times New Roman" w:hAnsi="Times New Roman"/>
          <w:szCs w:val="24"/>
          <w:lang w:val="ru-RU"/>
        </w:rPr>
        <w:t xml:space="preserve"> </w:t>
      </w:r>
      <w:r w:rsidR="007E6608" w:rsidRPr="00D30D03">
        <w:rPr>
          <w:rFonts w:ascii="Times New Roman" w:hAnsi="Times New Roman"/>
          <w:szCs w:val="24"/>
          <w:lang w:val="ru-RU"/>
        </w:rPr>
        <w:t>_________________________________________</w:t>
      </w:r>
      <w:r w:rsidR="00F454E2" w:rsidRPr="00D30D03">
        <w:rPr>
          <w:rFonts w:ascii="Times New Roman" w:hAnsi="Times New Roman"/>
          <w:szCs w:val="24"/>
          <w:lang w:val="ru-RU"/>
        </w:rPr>
        <w:t xml:space="preserve"> </w:t>
      </w:r>
      <w:r w:rsidR="00D26F88" w:rsidRPr="00D30D03">
        <w:rPr>
          <w:rFonts w:ascii="Times New Roman" w:hAnsi="Times New Roman"/>
          <w:szCs w:val="24"/>
          <w:lang w:val="sr-Latn-RS"/>
        </w:rPr>
        <w:t>“</w:t>
      </w:r>
      <w:r w:rsidR="00F454E2" w:rsidRPr="00D30D03">
        <w:rPr>
          <w:rFonts w:ascii="Times New Roman" w:hAnsi="Times New Roman"/>
          <w:szCs w:val="24"/>
          <w:lang w:val="ru-RU"/>
        </w:rPr>
        <w:t xml:space="preserve"> </w:t>
      </w:r>
      <w:r w:rsidRPr="00D30D03">
        <w:rPr>
          <w:rFonts w:ascii="Times New Roman" w:hAnsi="Times New Roman"/>
          <w:szCs w:val="24"/>
          <w:lang w:val="ru-RU"/>
        </w:rPr>
        <w:t xml:space="preserve">из члана </w:t>
      </w:r>
      <w:r w:rsidR="00D30D03" w:rsidRPr="00D30D03">
        <w:rPr>
          <w:rFonts w:ascii="Times New Roman" w:hAnsi="Times New Roman"/>
          <w:szCs w:val="24"/>
          <w:lang w:val="sr-Latn-RS"/>
        </w:rPr>
        <w:t>_______</w:t>
      </w:r>
      <w:r w:rsidRPr="00D30D03">
        <w:rPr>
          <w:rFonts w:ascii="Times New Roman" w:hAnsi="Times New Roman"/>
          <w:szCs w:val="24"/>
          <w:lang w:val="ru-RU"/>
        </w:rPr>
        <w:t xml:space="preserve"> </w:t>
      </w:r>
      <w:r w:rsidR="00D30D03" w:rsidRPr="00D30D03">
        <w:rPr>
          <w:rFonts w:ascii="Times New Roman" w:hAnsi="Times New Roman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D30D03" w:rsidRPr="00D30D03">
        <w:rPr>
          <w:rFonts w:ascii="Times New Roman" w:hAnsi="Times New Roman"/>
          <w:szCs w:val="24"/>
        </w:rPr>
        <w:t xml:space="preserve"> </w:t>
      </w:r>
      <w:r w:rsidR="00D30D03" w:rsidRPr="00D30D03">
        <w:rPr>
          <w:rFonts w:ascii="Times New Roman" w:hAnsi="Times New Roman"/>
          <w:szCs w:val="24"/>
          <w:lang w:val="ru-RU"/>
        </w:rPr>
        <w:t>("Службени гласник РС", број 21/2016)</w:t>
      </w:r>
      <w:r w:rsidR="00F454E2" w:rsidRPr="00D30D03">
        <w:rPr>
          <w:rFonts w:ascii="Times New Roman" w:hAnsi="Times New Roman"/>
          <w:szCs w:val="24"/>
          <w:lang w:val="ru-RU"/>
        </w:rPr>
        <w:t>.</w:t>
      </w:r>
    </w:p>
    <w:p w:rsidR="00D30D03" w:rsidRPr="00D30D03" w:rsidRDefault="00D30D03" w:rsidP="00F454E2">
      <w:pPr>
        <w:pStyle w:val="BodyText"/>
        <w:spacing w:line="240" w:lineRule="exact"/>
        <w:rPr>
          <w:rFonts w:ascii="Times New Roman" w:hAnsi="Times New Roman"/>
          <w:szCs w:val="24"/>
          <w:lang w:val="ru-RU"/>
        </w:rPr>
      </w:pPr>
    </w:p>
    <w:p w:rsidR="00201B57" w:rsidRPr="00D30D03" w:rsidRDefault="00201B57" w:rsidP="00201B57">
      <w:pPr>
        <w:spacing w:line="240" w:lineRule="exact"/>
        <w:jc w:val="center"/>
        <w:rPr>
          <w:rFonts w:ascii="Times New Roman" w:hAnsi="Times New Roman"/>
          <w:szCs w:val="24"/>
        </w:rPr>
      </w:pPr>
      <w:r w:rsidRPr="00D30D03">
        <w:rPr>
          <w:rFonts w:ascii="Times New Roman" w:hAnsi="Times New Roman"/>
          <w:szCs w:val="24"/>
        </w:rPr>
        <w:t xml:space="preserve">О б р а з л о ж е њ е </w:t>
      </w:r>
    </w:p>
    <w:p w:rsidR="00201B57" w:rsidRPr="00D30D03" w:rsidRDefault="00201B57" w:rsidP="00201B57">
      <w:pPr>
        <w:pStyle w:val="BodyText"/>
        <w:spacing w:line="240" w:lineRule="exact"/>
        <w:rPr>
          <w:rFonts w:ascii="Times New Roman" w:hAnsi="Times New Roman"/>
          <w:szCs w:val="24"/>
        </w:rPr>
      </w:pPr>
    </w:p>
    <w:p w:rsidR="00201B57" w:rsidRPr="00D30D03" w:rsidRDefault="00201B57" w:rsidP="00201B57">
      <w:pPr>
        <w:pStyle w:val="BodyText"/>
        <w:spacing w:line="240" w:lineRule="exact"/>
        <w:rPr>
          <w:rFonts w:ascii="Times New Roman" w:hAnsi="Times New Roman"/>
          <w:szCs w:val="22"/>
          <w:lang w:val="sr-Cyrl-RS"/>
        </w:rPr>
      </w:pPr>
      <w:r w:rsidRPr="007B7CB0">
        <w:rPr>
          <w:rFonts w:ascii="Times New Roman" w:hAnsi="Times New Roman"/>
          <w:szCs w:val="22"/>
          <w:lang w:val="ru-RU"/>
        </w:rPr>
        <w:tab/>
      </w:r>
      <w:r w:rsidRPr="00D30D03">
        <w:rPr>
          <w:rFonts w:ascii="Times New Roman" w:hAnsi="Times New Roman"/>
          <w:szCs w:val="22"/>
          <w:lang w:val="ru-RU"/>
        </w:rPr>
        <w:t xml:space="preserve">Дана </w:t>
      </w:r>
      <w:r w:rsidR="00F454E2" w:rsidRPr="00D30D03">
        <w:rPr>
          <w:rFonts w:ascii="Times New Roman" w:hAnsi="Times New Roman"/>
          <w:szCs w:val="22"/>
          <w:lang w:val="ru-RU"/>
        </w:rPr>
        <w:t>_____________</w:t>
      </w:r>
      <w:r w:rsidR="00D30D03">
        <w:rPr>
          <w:rFonts w:ascii="Times New Roman" w:hAnsi="Times New Roman"/>
          <w:szCs w:val="22"/>
          <w:lang w:val="ru-RU"/>
        </w:rPr>
        <w:t xml:space="preserve"> године, _________________________(</w:t>
      </w:r>
      <w:r w:rsidR="00D30D03">
        <w:rPr>
          <w:rFonts w:ascii="Times New Roman" w:hAnsi="Times New Roman"/>
          <w:szCs w:val="22"/>
          <w:lang w:val="sr-Cyrl-RS"/>
        </w:rPr>
        <w:t>описати околности повреде радне дужности).</w:t>
      </w:r>
    </w:p>
    <w:p w:rsidR="00201B57" w:rsidRPr="007B7CB0" w:rsidRDefault="00201B57" w:rsidP="00BE3B20">
      <w:pPr>
        <w:pStyle w:val="BodyText"/>
        <w:spacing w:line="240" w:lineRule="exact"/>
        <w:jc w:val="left"/>
        <w:rPr>
          <w:rFonts w:ascii="Times New Roman" w:hAnsi="Times New Roman"/>
          <w:szCs w:val="22"/>
          <w:lang w:val="ru-RU"/>
        </w:rPr>
      </w:pPr>
      <w:r w:rsidRPr="007B7CB0">
        <w:rPr>
          <w:rFonts w:ascii="Times New Roman" w:hAnsi="Times New Roman"/>
          <w:szCs w:val="22"/>
          <w:lang w:val="ru-RU"/>
        </w:rPr>
        <w:tab/>
        <w:t xml:space="preserve">Основаност сумње да је именовани починио тежу повреду дужности из радног односа из члана </w:t>
      </w:r>
      <w:r w:rsidR="00D30D03" w:rsidRPr="00D30D03">
        <w:rPr>
          <w:rFonts w:ascii="Times New Roman" w:hAnsi="Times New Roman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D30D03" w:rsidRPr="00D30D03">
        <w:rPr>
          <w:rFonts w:ascii="Times New Roman" w:hAnsi="Times New Roman"/>
          <w:szCs w:val="24"/>
        </w:rPr>
        <w:t xml:space="preserve"> </w:t>
      </w:r>
      <w:r w:rsidR="00BE3B20">
        <w:rPr>
          <w:rFonts w:ascii="Times New Roman" w:hAnsi="Times New Roman"/>
          <w:szCs w:val="22"/>
          <w:lang w:val="ru-RU"/>
        </w:rPr>
        <w:t xml:space="preserve">садржана је у томе што </w:t>
      </w:r>
      <w:r w:rsidRPr="007B7CB0">
        <w:rPr>
          <w:rFonts w:ascii="Times New Roman" w:hAnsi="Times New Roman"/>
          <w:szCs w:val="22"/>
          <w:lang w:val="ru-RU"/>
        </w:rPr>
        <w:t xml:space="preserve">је </w:t>
      </w:r>
      <w:r w:rsidR="00BE3B20">
        <w:rPr>
          <w:rFonts w:ascii="Times New Roman" w:hAnsi="Times New Roman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CB0">
        <w:rPr>
          <w:rFonts w:ascii="Times New Roman" w:hAnsi="Times New Roman"/>
          <w:szCs w:val="22"/>
          <w:lang w:val="ru-RU"/>
        </w:rPr>
        <w:t xml:space="preserve">. </w:t>
      </w:r>
    </w:p>
    <w:p w:rsidR="00D30D03" w:rsidRDefault="00201B57" w:rsidP="00D30D03">
      <w:pPr>
        <w:pStyle w:val="BodyText"/>
        <w:spacing w:line="240" w:lineRule="exact"/>
        <w:rPr>
          <w:rFonts w:ascii="Times New Roman" w:hAnsi="Times New Roman"/>
          <w:szCs w:val="22"/>
          <w:lang w:val="sr-Cyrl-RS"/>
        </w:rPr>
      </w:pPr>
      <w:r w:rsidRPr="007B7CB0">
        <w:rPr>
          <w:szCs w:val="22"/>
          <w:lang w:val="ru-RU"/>
        </w:rPr>
        <w:tab/>
      </w:r>
      <w:r w:rsidR="00BE3B20">
        <w:rPr>
          <w:rFonts w:ascii="Times New Roman" w:hAnsi="Times New Roman"/>
          <w:szCs w:val="22"/>
        </w:rPr>
        <w:t xml:space="preserve">Из свега изнетог произилази да </w:t>
      </w:r>
      <w:r w:rsidRPr="007B7CB0">
        <w:rPr>
          <w:rFonts w:ascii="Times New Roman" w:hAnsi="Times New Roman"/>
          <w:szCs w:val="22"/>
        </w:rPr>
        <w:t xml:space="preserve"> су се стекли услови за покретање дисциплинског поступка за утврђивање дисциплинске одговорности </w:t>
      </w:r>
      <w:r w:rsidR="00D30D03">
        <w:rPr>
          <w:rFonts w:ascii="Times New Roman" w:hAnsi="Times New Roman"/>
          <w:szCs w:val="22"/>
          <w:lang w:val="sr-Cyrl-RS"/>
        </w:rPr>
        <w:t>_______________________.</w:t>
      </w:r>
    </w:p>
    <w:p w:rsidR="00D30D03" w:rsidRDefault="00D30D03" w:rsidP="00D30D03">
      <w:pPr>
        <w:pStyle w:val="BodyText"/>
        <w:spacing w:line="240" w:lineRule="exact"/>
        <w:rPr>
          <w:rFonts w:ascii="Times New Roman" w:hAnsi="Times New Roman"/>
          <w:szCs w:val="22"/>
          <w:lang w:val="sr-Cyrl-RS"/>
        </w:rPr>
      </w:pPr>
    </w:p>
    <w:p w:rsidR="00201B57" w:rsidRPr="00363526" w:rsidRDefault="00201B57" w:rsidP="00D30D03">
      <w:pPr>
        <w:pStyle w:val="BodyText"/>
        <w:spacing w:line="240" w:lineRule="exact"/>
        <w:jc w:val="left"/>
        <w:rPr>
          <w:rFonts w:ascii="Times New Roman" w:hAnsi="Times New Roman"/>
          <w:szCs w:val="24"/>
        </w:rPr>
      </w:pPr>
      <w:r w:rsidRPr="00363526">
        <w:rPr>
          <w:rFonts w:ascii="Times New Roman" w:hAnsi="Times New Roman"/>
          <w:szCs w:val="24"/>
        </w:rPr>
        <w:t xml:space="preserve">Против овог закључка жалба није допуштена. </w:t>
      </w:r>
    </w:p>
    <w:p w:rsidR="00201B57" w:rsidRDefault="00201B57" w:rsidP="00201B57">
      <w:pPr>
        <w:ind w:left="2160"/>
        <w:rPr>
          <w:rFonts w:ascii="Times New Roman" w:hAnsi="Times New Roman"/>
          <w:sz w:val="22"/>
          <w:szCs w:val="22"/>
        </w:rPr>
      </w:pPr>
    </w:p>
    <w:p w:rsidR="005969CD" w:rsidRDefault="005969CD" w:rsidP="005969CD">
      <w:pPr>
        <w:rPr>
          <w:rFonts w:ascii="Times New Roman" w:hAnsi="Times New Roman"/>
          <w:szCs w:val="24"/>
          <w:lang w:val="sr-Cyrl-RS"/>
        </w:rPr>
      </w:pPr>
      <w:r w:rsidRPr="00E3007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>и</w:t>
      </w:r>
      <w:r w:rsidRPr="00E30072">
        <w:rPr>
          <w:rFonts w:ascii="Times New Roman" w:hAnsi="Times New Roman"/>
          <w:szCs w:val="24"/>
        </w:rPr>
        <w:t>менованом;</w:t>
      </w:r>
    </w:p>
    <w:p w:rsidR="005969CD" w:rsidRDefault="005969CD" w:rsidP="005969CD">
      <w:pPr>
        <w:rPr>
          <w:rFonts w:ascii="Times New Roman" w:hAnsi="Times New Roman"/>
          <w:szCs w:val="24"/>
          <w:lang w:val="sr-Cyrl-RS"/>
        </w:rPr>
      </w:pPr>
      <w:r w:rsidRPr="00E30072">
        <w:rPr>
          <w:rFonts w:ascii="Times New Roman" w:hAnsi="Times New Roman"/>
          <w:szCs w:val="24"/>
        </w:rPr>
        <w:t xml:space="preserve">- </w:t>
      </w:r>
      <w:r w:rsidR="00A85151">
        <w:rPr>
          <w:rFonts w:ascii="Times New Roman" w:hAnsi="Times New Roman"/>
          <w:szCs w:val="24"/>
          <w:lang w:val="sr-Cyrl-RS"/>
        </w:rPr>
        <w:t>у досије</w:t>
      </w:r>
      <w:r w:rsidRPr="00E30072">
        <w:rPr>
          <w:rFonts w:ascii="Times New Roman" w:hAnsi="Times New Roman"/>
          <w:szCs w:val="24"/>
        </w:rPr>
        <w:t>;</w:t>
      </w:r>
    </w:p>
    <w:p w:rsidR="005969CD" w:rsidRDefault="005969CD" w:rsidP="005969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063F0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Pr="00E30072">
        <w:rPr>
          <w:rFonts w:ascii="Times New Roman" w:hAnsi="Times New Roman"/>
          <w:szCs w:val="24"/>
        </w:rPr>
        <w:t>рхиви.</w:t>
      </w:r>
    </w:p>
    <w:p w:rsidR="008B6AFD" w:rsidRDefault="008B6AFD" w:rsidP="00201B57">
      <w:pPr>
        <w:ind w:left="2160"/>
        <w:rPr>
          <w:rFonts w:ascii="Times New Roman" w:hAnsi="Times New Roman"/>
          <w:sz w:val="22"/>
          <w:szCs w:val="22"/>
        </w:rPr>
      </w:pPr>
    </w:p>
    <w:p w:rsidR="005969CD" w:rsidRDefault="005969CD" w:rsidP="00201B57">
      <w:pPr>
        <w:ind w:left="2160"/>
        <w:rPr>
          <w:rFonts w:ascii="Times New Roman" w:hAnsi="Times New Roman"/>
          <w:sz w:val="22"/>
          <w:szCs w:val="22"/>
        </w:rPr>
      </w:pPr>
    </w:p>
    <w:p w:rsidR="00D30D03" w:rsidRDefault="00D30D03" w:rsidP="00201B57">
      <w:pPr>
        <w:ind w:left="2160"/>
        <w:rPr>
          <w:rFonts w:ascii="Times New Roman" w:hAnsi="Times New Roman"/>
          <w:sz w:val="22"/>
          <w:szCs w:val="22"/>
        </w:rPr>
      </w:pPr>
    </w:p>
    <w:p w:rsidR="00D30D03" w:rsidRDefault="00D30D03" w:rsidP="00201B57">
      <w:pPr>
        <w:ind w:left="2160"/>
        <w:rPr>
          <w:rFonts w:ascii="Times New Roman" w:hAnsi="Times New Roman"/>
          <w:sz w:val="22"/>
          <w:szCs w:val="22"/>
        </w:rPr>
      </w:pPr>
    </w:p>
    <w:p w:rsidR="008B6AFD" w:rsidRDefault="008B6AFD" w:rsidP="008B6AFD">
      <w:pPr>
        <w:ind w:hanging="120"/>
        <w:rPr>
          <w:rFonts w:asciiTheme="minorHAnsi" w:hAnsiTheme="minorHAnsi"/>
          <w:b/>
        </w:rPr>
      </w:pPr>
    </w:p>
    <w:p w:rsidR="00D30D03" w:rsidRDefault="00D30D03" w:rsidP="008B6AFD">
      <w:pPr>
        <w:ind w:hanging="120"/>
        <w:rPr>
          <w:rFonts w:asciiTheme="minorHAnsi" w:hAnsiTheme="minorHAnsi"/>
          <w:b/>
        </w:rPr>
      </w:pPr>
    </w:p>
    <w:p w:rsidR="00D30D03" w:rsidRDefault="00D30D03" w:rsidP="008B6AFD">
      <w:pPr>
        <w:ind w:hanging="120"/>
        <w:rPr>
          <w:rFonts w:asciiTheme="minorHAnsi" w:hAnsiTheme="minorHAnsi"/>
          <w:b/>
        </w:rPr>
      </w:pPr>
    </w:p>
    <w:p w:rsidR="008B6AFD" w:rsidRDefault="008B6AFD" w:rsidP="008B6AFD">
      <w:pPr>
        <w:ind w:hanging="120"/>
        <w:rPr>
          <w:rFonts w:asciiTheme="minorHAnsi" w:hAnsiTheme="minorHAnsi"/>
          <w:b/>
        </w:rPr>
      </w:pPr>
    </w:p>
    <w:p w:rsidR="00E30072" w:rsidRPr="00E30072" w:rsidRDefault="00E30072">
      <w:pPr>
        <w:rPr>
          <w:rFonts w:asciiTheme="minorHAnsi" w:hAnsiTheme="minorHAnsi"/>
          <w:lang w:val="sr-Cyrl-RS"/>
        </w:rPr>
      </w:pPr>
    </w:p>
    <w:sectPr w:rsidR="00E30072" w:rsidRPr="00E30072" w:rsidSect="00B04031">
      <w:headerReference w:type="first" r:id="rId6"/>
      <w:pgSz w:w="12240" w:h="15840"/>
      <w:pgMar w:top="719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A1" w:rsidRDefault="004E18A1" w:rsidP="00B04031">
      <w:r>
        <w:separator/>
      </w:r>
    </w:p>
  </w:endnote>
  <w:endnote w:type="continuationSeparator" w:id="0">
    <w:p w:rsidR="004E18A1" w:rsidRDefault="004E18A1" w:rsidP="00B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A1" w:rsidRDefault="004E18A1" w:rsidP="00B04031">
      <w:r>
        <w:separator/>
      </w:r>
    </w:p>
  </w:footnote>
  <w:footnote w:type="continuationSeparator" w:id="0">
    <w:p w:rsidR="004E18A1" w:rsidRDefault="004E18A1" w:rsidP="00B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31" w:rsidRPr="00194B87" w:rsidRDefault="00B04031" w:rsidP="00B04031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B04031" w:rsidRPr="00194B87" w:rsidRDefault="00B04031" w:rsidP="00B04031">
    <w:pPr>
      <w:pStyle w:val="Header"/>
      <w:rPr>
        <w:b/>
        <w:i/>
        <w:lang w:val="sr-Latn-RS"/>
      </w:rPr>
    </w:pPr>
    <w:r>
      <w:rPr>
        <w:b/>
        <w:i/>
        <w:lang w:val="sr-Latn-RS"/>
      </w:rPr>
      <w:t>4.5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</w:t>
    </w:r>
    <w:r w:rsidR="00A06FD8">
      <w:rPr>
        <w:b/>
        <w:i/>
        <w:lang w:val="sr-Latn-RS"/>
      </w:rPr>
      <w:t>Disciplinska odgovornost službenika</w:t>
    </w:r>
  </w:p>
  <w:p w:rsidR="00B04031" w:rsidRDefault="00B04031" w:rsidP="00B04031">
    <w:pPr>
      <w:pStyle w:val="Header"/>
      <w:rPr>
        <w:lang w:val="sr-Latn-RS"/>
      </w:rPr>
    </w:pPr>
    <w:r>
      <w:rPr>
        <w:lang w:val="sr-Latn-RS"/>
      </w:rPr>
      <w:t>4.5.2. Model Zaključka o pokretanju disciplinskog postupka</w:t>
    </w:r>
  </w:p>
  <w:p w:rsidR="00B04031" w:rsidRPr="00B04031" w:rsidRDefault="00B04031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B57"/>
    <w:rsid w:val="00063F07"/>
    <w:rsid w:val="00141CEA"/>
    <w:rsid w:val="001A4EBA"/>
    <w:rsid w:val="00201B57"/>
    <w:rsid w:val="00265E51"/>
    <w:rsid w:val="0035544E"/>
    <w:rsid w:val="00363526"/>
    <w:rsid w:val="00381417"/>
    <w:rsid w:val="004E18A1"/>
    <w:rsid w:val="00586531"/>
    <w:rsid w:val="005969CD"/>
    <w:rsid w:val="006909BF"/>
    <w:rsid w:val="006E0904"/>
    <w:rsid w:val="007E6608"/>
    <w:rsid w:val="00817619"/>
    <w:rsid w:val="008425BE"/>
    <w:rsid w:val="008B6AFD"/>
    <w:rsid w:val="00901CC8"/>
    <w:rsid w:val="0091567B"/>
    <w:rsid w:val="009C0B09"/>
    <w:rsid w:val="00A06FD8"/>
    <w:rsid w:val="00A158FC"/>
    <w:rsid w:val="00A428A1"/>
    <w:rsid w:val="00A85151"/>
    <w:rsid w:val="00AE2547"/>
    <w:rsid w:val="00B04031"/>
    <w:rsid w:val="00B82B0A"/>
    <w:rsid w:val="00BE3B20"/>
    <w:rsid w:val="00D26F88"/>
    <w:rsid w:val="00D30D03"/>
    <w:rsid w:val="00D4432B"/>
    <w:rsid w:val="00E30072"/>
    <w:rsid w:val="00E35077"/>
    <w:rsid w:val="00E66EB7"/>
    <w:rsid w:val="00ED5732"/>
    <w:rsid w:val="00F454E2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A5928-DE58-483B-99EC-D10A78D9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B57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5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01B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1B57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57"/>
    <w:rPr>
      <w:rFonts w:ascii="Tahoma" w:eastAsia="Times New Roman" w:hAnsi="Tahoma" w:cs="Tahoma"/>
      <w:sz w:val="16"/>
      <w:szCs w:val="16"/>
      <w:lang w:val="sr-Cyrl-CS"/>
    </w:rPr>
  </w:style>
  <w:style w:type="table" w:customStyle="1" w:styleId="TableGrid1">
    <w:name w:val="Table Grid1"/>
    <w:basedOn w:val="TableNormal"/>
    <w:next w:val="TableGrid"/>
    <w:rsid w:val="00E3007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03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3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0403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31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Mirjana Stankovic</cp:lastModifiedBy>
  <cp:revision>24</cp:revision>
  <dcterms:created xsi:type="dcterms:W3CDTF">2011-11-19T19:49:00Z</dcterms:created>
  <dcterms:modified xsi:type="dcterms:W3CDTF">2016-12-19T13:56:00Z</dcterms:modified>
</cp:coreProperties>
</file>